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4277"/>
        <w:gridCol w:w="2350"/>
      </w:tblGrid>
      <w:tr w:rsidR="00DD7B52" w:rsidTr="00DD7B52">
        <w:trPr>
          <w:trHeight w:val="801"/>
        </w:trPr>
        <w:tc>
          <w:tcPr>
            <w:tcW w:w="9570" w:type="dxa"/>
            <w:gridSpan w:val="3"/>
            <w:vAlign w:val="center"/>
            <w:hideMark/>
          </w:tcPr>
          <w:p w:rsidR="00DD7B52" w:rsidRDefault="00DD7B52">
            <w:pPr>
              <w:jc w:val="center"/>
              <w:rPr>
                <w:b/>
                <w:noProof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B52" w:rsidRDefault="00DD7B5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2"/>
                <w:szCs w:val="30"/>
              </w:rPr>
              <w:t xml:space="preserve">П О С Т А Н О В Л Е </w:t>
            </w:r>
            <w:r>
              <w:rPr>
                <w:b/>
                <w:sz w:val="32"/>
                <w:szCs w:val="30"/>
              </w:rPr>
              <w:t>Н И Е</w:t>
            </w:r>
          </w:p>
        </w:tc>
      </w:tr>
      <w:tr w:rsidR="00DD7B52" w:rsidTr="00DD7B52">
        <w:trPr>
          <w:trHeight w:val="1012"/>
        </w:trPr>
        <w:tc>
          <w:tcPr>
            <w:tcW w:w="9570" w:type="dxa"/>
            <w:gridSpan w:val="3"/>
            <w:vAlign w:val="center"/>
            <w:hideMark/>
          </w:tcPr>
          <w:p w:rsidR="00DD7B52" w:rsidRDefault="00DD7B52">
            <w:pPr>
              <w:pStyle w:val="4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АДМИНИСТРАЦИИ ОРДИНСКОГО МУНИЦИПАЛЬНОГО ОКРУГА</w:t>
            </w:r>
          </w:p>
          <w:p w:rsidR="00DD7B52" w:rsidRDefault="00DD7B52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6"/>
              </w:rPr>
              <w:t>ПЕРМСКОГО КРАЯ</w:t>
            </w:r>
          </w:p>
        </w:tc>
      </w:tr>
      <w:tr w:rsidR="00DD7B52" w:rsidTr="00DD7B52">
        <w:trPr>
          <w:trHeight w:val="559"/>
        </w:trPr>
        <w:tc>
          <w:tcPr>
            <w:tcW w:w="2943" w:type="dxa"/>
            <w:vAlign w:val="bottom"/>
            <w:hideMark/>
          </w:tcPr>
          <w:p w:rsidR="00DD7B52" w:rsidRDefault="00DD7B52">
            <w:pPr>
              <w:pStyle w:val="4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>________</w:t>
            </w:r>
            <w:r w:rsidR="008D4FF0">
              <w:rPr>
                <w:rFonts w:eastAsiaTheme="minorEastAsia"/>
                <w:b w:val="0"/>
                <w:sz w:val="26"/>
                <w:szCs w:val="26"/>
              </w:rPr>
              <w:t>________</w:t>
            </w:r>
            <w:r>
              <w:rPr>
                <w:rFonts w:eastAsiaTheme="minorEastAsia"/>
                <w:b w:val="0"/>
                <w:sz w:val="26"/>
                <w:szCs w:val="26"/>
              </w:rPr>
              <w:t>_</w:t>
            </w:r>
          </w:p>
        </w:tc>
        <w:tc>
          <w:tcPr>
            <w:tcW w:w="4277" w:type="dxa"/>
            <w:vAlign w:val="bottom"/>
          </w:tcPr>
          <w:p w:rsidR="00DD7B52" w:rsidRDefault="00DD7B52">
            <w:pPr>
              <w:pStyle w:val="4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50" w:type="dxa"/>
            <w:vAlign w:val="bottom"/>
            <w:hideMark/>
          </w:tcPr>
          <w:p w:rsidR="00DD7B52" w:rsidRDefault="00DD7B52">
            <w:pPr>
              <w:pStyle w:val="4"/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>№ _________</w:t>
            </w:r>
          </w:p>
        </w:tc>
      </w:tr>
    </w:tbl>
    <w:p w:rsidR="00DD7B52" w:rsidRDefault="00DD7B52" w:rsidP="00074F6A">
      <w:pPr>
        <w:spacing w:before="480"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AF7EF1">
        <w:rPr>
          <w:sz w:val="28"/>
          <w:szCs w:val="28"/>
        </w:rPr>
        <w:t xml:space="preserve">предоставления субсидий </w:t>
      </w:r>
    </w:p>
    <w:p w:rsidR="00DD7B52" w:rsidRPr="00AF7EF1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>на возмещение части затрат,</w:t>
      </w:r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proofErr w:type="gramStart"/>
      <w:r w:rsidRPr="00AF7EF1">
        <w:rPr>
          <w:sz w:val="28"/>
          <w:szCs w:val="28"/>
        </w:rPr>
        <w:t>связанных</w:t>
      </w:r>
      <w:proofErr w:type="gramEnd"/>
      <w:r w:rsidRPr="00AF7EF1">
        <w:rPr>
          <w:sz w:val="28"/>
          <w:szCs w:val="28"/>
        </w:rPr>
        <w:t xml:space="preserve"> с реализацией проектной </w:t>
      </w:r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 xml:space="preserve">деятельности, направленной </w:t>
      </w:r>
      <w:proofErr w:type="gramStart"/>
      <w:r w:rsidRPr="00AF7EF1">
        <w:rPr>
          <w:sz w:val="28"/>
          <w:szCs w:val="28"/>
        </w:rPr>
        <w:t>на</w:t>
      </w:r>
      <w:proofErr w:type="gramEnd"/>
      <w:r w:rsidRPr="00AF7EF1">
        <w:rPr>
          <w:sz w:val="28"/>
          <w:szCs w:val="28"/>
        </w:rPr>
        <w:t xml:space="preserve"> </w:t>
      </w:r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 xml:space="preserve">увеличение </w:t>
      </w:r>
      <w:proofErr w:type="gramStart"/>
      <w:r w:rsidRPr="00AF7EF1">
        <w:rPr>
          <w:sz w:val="28"/>
          <w:szCs w:val="28"/>
        </w:rPr>
        <w:t>сельскохозяйственного</w:t>
      </w:r>
      <w:proofErr w:type="gramEnd"/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 xml:space="preserve">производства, а также </w:t>
      </w:r>
      <w:proofErr w:type="gramStart"/>
      <w:r w:rsidRPr="00AF7EF1">
        <w:rPr>
          <w:sz w:val="28"/>
          <w:szCs w:val="28"/>
        </w:rPr>
        <w:t>связанных</w:t>
      </w:r>
      <w:proofErr w:type="gramEnd"/>
      <w:r w:rsidRPr="00AF7EF1">
        <w:rPr>
          <w:sz w:val="28"/>
          <w:szCs w:val="28"/>
        </w:rPr>
        <w:t xml:space="preserve"> с</w:t>
      </w:r>
    </w:p>
    <w:p w:rsidR="00DD7B52" w:rsidRDefault="00DD7B52" w:rsidP="00074F6A">
      <w:pPr>
        <w:pStyle w:val="ConsPlusTitle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 xml:space="preserve">производством, и (или) хранением, </w:t>
      </w:r>
    </w:p>
    <w:p w:rsidR="00DD7B52" w:rsidRPr="00AF7EF1" w:rsidRDefault="00DD7B52" w:rsidP="00074F6A">
      <w:pPr>
        <w:pStyle w:val="ConsPlusTitle"/>
        <w:spacing w:after="480"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>и (или) переработкой сельскохозяйственной продукции</w:t>
      </w:r>
    </w:p>
    <w:p w:rsidR="00DD7B52" w:rsidRDefault="008D4FF0" w:rsidP="008D4F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FF0">
        <w:rPr>
          <w:sz w:val="28"/>
          <w:szCs w:val="28"/>
        </w:rPr>
        <w:t xml:space="preserve">            </w:t>
      </w:r>
      <w:proofErr w:type="gramStart"/>
      <w:r w:rsidRPr="008D4FF0">
        <w:rPr>
          <w:sz w:val="28"/>
          <w:szCs w:val="28"/>
        </w:rPr>
        <w:t xml:space="preserve">В соответствии со </w:t>
      </w:r>
      <w:hyperlink r:id="rId9" w:history="1">
        <w:r w:rsidRPr="008D4FF0">
          <w:rPr>
            <w:color w:val="0000FF"/>
            <w:sz w:val="28"/>
            <w:szCs w:val="28"/>
          </w:rPr>
          <w:t>статьей 78</w:t>
        </w:r>
      </w:hyperlink>
      <w:r w:rsidRPr="008D4FF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0161A3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06.09.2016 №</w:t>
      </w:r>
      <w:r w:rsidR="0001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887 </w:t>
      </w:r>
      <w:r>
        <w:t xml:space="preserve"> </w:t>
      </w:r>
      <w:r w:rsidRPr="008D4FF0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t xml:space="preserve"> </w:t>
      </w:r>
      <w:r>
        <w:rPr>
          <w:sz w:val="28"/>
          <w:szCs w:val="28"/>
        </w:rPr>
        <w:t xml:space="preserve"> в</w:t>
      </w:r>
      <w:r w:rsidR="00DD7B52">
        <w:rPr>
          <w:sz w:val="28"/>
          <w:szCs w:val="28"/>
        </w:rPr>
        <w:t xml:space="preserve"> целях реализации постановления администрации  Ординского муниципального района от 10.09.2019 № 669 «Об утверждении</w:t>
      </w:r>
      <w:proofErr w:type="gramEnd"/>
      <w:r w:rsidR="00DD7B52">
        <w:rPr>
          <w:sz w:val="28"/>
          <w:szCs w:val="28"/>
        </w:rPr>
        <w:t xml:space="preserve"> муниципальной программы Ординского муниципального округа «Развитие сельского хозяйства», администрация Ординского муниципального округа </w:t>
      </w:r>
    </w:p>
    <w:p w:rsidR="00DD7B52" w:rsidRDefault="00DD7B52" w:rsidP="00DD7B52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7B52" w:rsidRPr="00DD7B52" w:rsidRDefault="00DD7B52" w:rsidP="00DD7B52">
      <w:pPr>
        <w:pStyle w:val="ConsPlusTitle"/>
        <w:jc w:val="both"/>
        <w:rPr>
          <w:b w:val="0"/>
          <w:sz w:val="28"/>
          <w:szCs w:val="28"/>
        </w:rPr>
      </w:pPr>
      <w:r w:rsidRPr="00DD7B52">
        <w:rPr>
          <w:b w:val="0"/>
          <w:sz w:val="28"/>
          <w:szCs w:val="28"/>
        </w:rPr>
        <w:t xml:space="preserve">        1. </w:t>
      </w:r>
      <w:r>
        <w:rPr>
          <w:b w:val="0"/>
          <w:sz w:val="28"/>
          <w:szCs w:val="28"/>
        </w:rPr>
        <w:t>У</w:t>
      </w:r>
      <w:r w:rsidRPr="00DD7B52">
        <w:rPr>
          <w:b w:val="0"/>
          <w:sz w:val="28"/>
          <w:szCs w:val="28"/>
        </w:rPr>
        <w:t xml:space="preserve">твердить прилагаемый порядок </w:t>
      </w:r>
      <w:r>
        <w:rPr>
          <w:b w:val="0"/>
          <w:sz w:val="28"/>
          <w:szCs w:val="28"/>
        </w:rPr>
        <w:t xml:space="preserve"> </w:t>
      </w:r>
      <w:r w:rsidRPr="00DD7B52">
        <w:rPr>
          <w:b w:val="0"/>
          <w:sz w:val="28"/>
          <w:szCs w:val="28"/>
        </w:rPr>
        <w:t>предоставления субсидий на возмещение части затрат,</w:t>
      </w:r>
      <w:r>
        <w:rPr>
          <w:b w:val="0"/>
          <w:sz w:val="28"/>
          <w:szCs w:val="28"/>
        </w:rPr>
        <w:t xml:space="preserve"> </w:t>
      </w:r>
      <w:r w:rsidRPr="00DD7B52">
        <w:rPr>
          <w:b w:val="0"/>
          <w:sz w:val="28"/>
          <w:szCs w:val="28"/>
        </w:rPr>
        <w:t>связанных с реализацией проектной деятельности, направленной на увеличение сельскохозяйственного производства, а также связанных с производством, и (или) хранением, и (или) переработкой сельскохозяйственной продукции</w:t>
      </w:r>
      <w:r>
        <w:rPr>
          <w:b w:val="0"/>
          <w:sz w:val="28"/>
          <w:szCs w:val="28"/>
        </w:rPr>
        <w:t>.</w:t>
      </w:r>
    </w:p>
    <w:p w:rsidR="00DD7B52" w:rsidRDefault="00FF7312" w:rsidP="00DD7B5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7B52">
        <w:rPr>
          <w:sz w:val="28"/>
          <w:szCs w:val="28"/>
        </w:rPr>
        <w:t>Н</w:t>
      </w:r>
      <w:r w:rsidR="00DD7B52" w:rsidRPr="00DD7B52">
        <w:rPr>
          <w:sz w:val="28"/>
          <w:szCs w:val="28"/>
        </w:rPr>
        <w:t>астоящее постановление вступает в силу после официального</w:t>
      </w:r>
      <w:r w:rsidR="00DD7B52">
        <w:rPr>
          <w:sz w:val="28"/>
          <w:szCs w:val="28"/>
        </w:rPr>
        <w:t xml:space="preserve"> обнародования и подлежит размещению на официальном сайте Ординского муниципального округа.</w:t>
      </w:r>
    </w:p>
    <w:p w:rsidR="00DD7B52" w:rsidRDefault="00FF7312" w:rsidP="00DD7B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B5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proofErr w:type="gramStart"/>
      <w:r w:rsidR="00DD7B52">
        <w:rPr>
          <w:sz w:val="28"/>
          <w:szCs w:val="28"/>
        </w:rPr>
        <w:t>Контроль за</w:t>
      </w:r>
      <w:proofErr w:type="gramEnd"/>
      <w:r w:rsidR="00DD7B52">
        <w:rPr>
          <w:sz w:val="28"/>
          <w:szCs w:val="28"/>
        </w:rPr>
        <w:t xml:space="preserve"> исполнением постановления возложить на начальника отдела сельского хозяйства администрации Ординского муниципального округа Кобелева И.Н.</w:t>
      </w:r>
    </w:p>
    <w:p w:rsidR="00DD7B52" w:rsidRDefault="00DD7B52" w:rsidP="00DD7B52">
      <w:pPr>
        <w:widowControl w:val="0"/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                                                             А.С. Мелёхин</w:t>
      </w:r>
    </w:p>
    <w:p w:rsidR="00DD7B52" w:rsidRDefault="00DD7B52" w:rsidP="00DD7B52">
      <w:pPr>
        <w:rPr>
          <w:sz w:val="28"/>
          <w:szCs w:val="28"/>
        </w:rPr>
        <w:sectPr w:rsidR="00DD7B52" w:rsidSect="00613767">
          <w:headerReference w:type="first" r:id="rId10"/>
          <w:pgSz w:w="11905" w:h="16838"/>
          <w:pgMar w:top="340" w:right="567" w:bottom="1134" w:left="1701" w:header="284" w:footer="0" w:gutter="0"/>
          <w:pgNumType w:start="3"/>
          <w:cols w:space="720"/>
          <w:docGrid w:linePitch="326"/>
        </w:sectPr>
      </w:pPr>
    </w:p>
    <w:p w:rsidR="00B82F41" w:rsidRDefault="00B82F41" w:rsidP="00FF7312">
      <w:pPr>
        <w:pStyle w:val="ConsPlusNormal"/>
        <w:spacing w:line="240" w:lineRule="exact"/>
        <w:jc w:val="right"/>
        <w:outlineLvl w:val="0"/>
      </w:pPr>
    </w:p>
    <w:p w:rsidR="00B82F41" w:rsidRDefault="00B82F41" w:rsidP="00FF7312">
      <w:pPr>
        <w:pStyle w:val="ConsPlusNormal"/>
        <w:spacing w:line="240" w:lineRule="exact"/>
        <w:jc w:val="right"/>
        <w:outlineLvl w:val="0"/>
      </w:pPr>
    </w:p>
    <w:p w:rsidR="00B82F41" w:rsidRDefault="00B82F41" w:rsidP="00FF7312">
      <w:pPr>
        <w:pStyle w:val="ConsPlusNormal"/>
        <w:spacing w:line="240" w:lineRule="exact"/>
        <w:jc w:val="right"/>
        <w:outlineLvl w:val="0"/>
      </w:pPr>
    </w:p>
    <w:p w:rsidR="00B82F41" w:rsidRDefault="00B82F41" w:rsidP="00FF7312">
      <w:pPr>
        <w:pStyle w:val="ConsPlusNormal"/>
        <w:spacing w:line="240" w:lineRule="exact"/>
        <w:jc w:val="right"/>
        <w:outlineLvl w:val="0"/>
      </w:pPr>
    </w:p>
    <w:p w:rsidR="009F0684" w:rsidRDefault="009F0684" w:rsidP="00FF7312">
      <w:pPr>
        <w:pStyle w:val="ConsPlusNormal"/>
        <w:spacing w:line="240" w:lineRule="exact"/>
        <w:outlineLvl w:val="0"/>
        <w:rPr>
          <w:sz w:val="28"/>
          <w:szCs w:val="28"/>
        </w:rPr>
      </w:pPr>
    </w:p>
    <w:p w:rsidR="00613767" w:rsidRDefault="00613767" w:rsidP="00FF7312">
      <w:pPr>
        <w:pStyle w:val="ConsPlusNormal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34FCF" w:rsidRPr="009F0684" w:rsidRDefault="00B34FCF" w:rsidP="00FF7312">
      <w:pPr>
        <w:pStyle w:val="ConsPlusNormal"/>
        <w:spacing w:line="240" w:lineRule="exact"/>
        <w:outlineLvl w:val="0"/>
        <w:rPr>
          <w:sz w:val="28"/>
          <w:szCs w:val="28"/>
        </w:rPr>
      </w:pPr>
      <w:r w:rsidRPr="009F0684">
        <w:rPr>
          <w:sz w:val="28"/>
          <w:szCs w:val="28"/>
        </w:rPr>
        <w:t>УТВЕРЖДЕН</w:t>
      </w:r>
    </w:p>
    <w:p w:rsidR="00B34FCF" w:rsidRPr="009F0684" w:rsidRDefault="00B34FCF" w:rsidP="00FF7312">
      <w:pPr>
        <w:pStyle w:val="ConsPlusNormal"/>
        <w:spacing w:line="240" w:lineRule="exact"/>
        <w:rPr>
          <w:sz w:val="28"/>
          <w:szCs w:val="28"/>
        </w:rPr>
      </w:pPr>
      <w:r w:rsidRPr="009F0684">
        <w:rPr>
          <w:sz w:val="28"/>
          <w:szCs w:val="28"/>
        </w:rPr>
        <w:t>Постановлением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ад</w:t>
      </w:r>
      <w:r w:rsidR="00AF7EF1" w:rsidRPr="009F0684">
        <w:rPr>
          <w:sz w:val="28"/>
          <w:szCs w:val="28"/>
        </w:rPr>
        <w:t xml:space="preserve">министрации </w:t>
      </w:r>
      <w:r w:rsidR="000161A3">
        <w:rPr>
          <w:sz w:val="28"/>
          <w:szCs w:val="28"/>
        </w:rPr>
        <w:t xml:space="preserve">Ординского </w:t>
      </w:r>
      <w:r w:rsidR="00AF7EF1" w:rsidRPr="009F0684">
        <w:rPr>
          <w:sz w:val="28"/>
          <w:szCs w:val="28"/>
        </w:rPr>
        <w:t>муниципального округа</w:t>
      </w:r>
    </w:p>
    <w:p w:rsidR="00B82F41" w:rsidRDefault="00B82F41" w:rsidP="00FF7312">
      <w:pPr>
        <w:pStyle w:val="ConsPlusNormal"/>
        <w:spacing w:line="240" w:lineRule="exact"/>
        <w:sectPr w:rsidR="00B82F41" w:rsidSect="00755CCA">
          <w:pgSz w:w="11906" w:h="16838"/>
          <w:pgMar w:top="340" w:right="567" w:bottom="1134" w:left="1701" w:header="284" w:footer="709" w:gutter="0"/>
          <w:pgNumType w:start="2" w:chapStyle="1"/>
          <w:cols w:num="2" w:space="2"/>
          <w:docGrid w:linePitch="360"/>
        </w:sectPr>
      </w:pPr>
      <w:r w:rsidRPr="009F0684">
        <w:rPr>
          <w:sz w:val="28"/>
          <w:szCs w:val="28"/>
        </w:rPr>
        <w:t>от_____________ №_________________</w:t>
      </w:r>
    </w:p>
    <w:p w:rsidR="00AF7EF1" w:rsidRDefault="00AF7EF1" w:rsidP="008D4FF0">
      <w:pPr>
        <w:pStyle w:val="ConsPlusNormal"/>
        <w:jc w:val="right"/>
      </w:pPr>
    </w:p>
    <w:p w:rsidR="00B34FCF" w:rsidRDefault="00B34FCF">
      <w:pPr>
        <w:pStyle w:val="ConsPlusNormal"/>
        <w:jc w:val="both"/>
      </w:pPr>
    </w:p>
    <w:p w:rsidR="00B34FCF" w:rsidRPr="00AF7EF1" w:rsidRDefault="00B34FCF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AF7EF1">
        <w:rPr>
          <w:sz w:val="28"/>
          <w:szCs w:val="28"/>
        </w:rPr>
        <w:t>ПОРЯДОК</w:t>
      </w:r>
    </w:p>
    <w:p w:rsidR="00B34FCF" w:rsidRPr="00AF7EF1" w:rsidRDefault="00B34FCF">
      <w:pPr>
        <w:pStyle w:val="ConsPlusTitle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ПРЕДОСТАВЛЕНИЯ СУБСИДИЙ НА ВОЗМЕЩЕНИЕ ЧАСТИ ЗАТРАТ,</w:t>
      </w:r>
    </w:p>
    <w:p w:rsidR="00B34FCF" w:rsidRPr="00AF7EF1" w:rsidRDefault="00B34FCF">
      <w:pPr>
        <w:pStyle w:val="ConsPlusTitle"/>
        <w:jc w:val="center"/>
        <w:rPr>
          <w:sz w:val="28"/>
          <w:szCs w:val="28"/>
        </w:rPr>
      </w:pPr>
      <w:proofErr w:type="gramStart"/>
      <w:r w:rsidRPr="00AF7EF1">
        <w:rPr>
          <w:sz w:val="28"/>
          <w:szCs w:val="28"/>
        </w:rPr>
        <w:t>СВЯЗАННЫХ</w:t>
      </w:r>
      <w:proofErr w:type="gramEnd"/>
      <w:r w:rsidRPr="00AF7EF1">
        <w:rPr>
          <w:sz w:val="28"/>
          <w:szCs w:val="28"/>
        </w:rPr>
        <w:t xml:space="preserve"> С РЕАЛИЗАЦИЕЙ ПРОЕКТНОЙ ДЕЯТЕЛЬНОСТИ, НАПРАВЛЕННОЙ</w:t>
      </w:r>
      <w:r w:rsidR="00AF7EF1" w:rsidRPr="00AF7EF1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НА УВЕЛИЧЕНИЕ СЕЛЬСКОХОЗЯЙСТВЕННОГО ПРОИЗВОДСТВА, А ТАКЖЕ</w:t>
      </w:r>
      <w:r w:rsidR="00AF7EF1" w:rsidRPr="00AF7EF1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СВЯЗАННЫХ С ПРОИЗВОДСТВОМ, И (ИЛИ) ХРАНЕНИЕМ, И (ИЛИ)</w:t>
      </w:r>
      <w:r w:rsidR="00AF7EF1" w:rsidRPr="00AF7EF1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ПЕРЕРАБОТКОЙ СЕЛЬСКОХОЗЯЙСТВЕННОЙ ПРОДУКЦИИ</w:t>
      </w:r>
    </w:p>
    <w:p w:rsidR="00B34FCF" w:rsidRPr="00AF7EF1" w:rsidRDefault="00B34FCF">
      <w:pPr>
        <w:spacing w:after="1"/>
        <w:rPr>
          <w:sz w:val="28"/>
          <w:szCs w:val="28"/>
        </w:rPr>
      </w:pPr>
    </w:p>
    <w:p w:rsidR="00B34FCF" w:rsidRPr="00AF7EF1" w:rsidRDefault="00B34FCF">
      <w:pPr>
        <w:pStyle w:val="ConsPlusNormal"/>
        <w:jc w:val="center"/>
        <w:outlineLvl w:val="1"/>
        <w:rPr>
          <w:sz w:val="28"/>
          <w:szCs w:val="28"/>
        </w:rPr>
      </w:pPr>
      <w:r w:rsidRPr="00AF7EF1">
        <w:rPr>
          <w:sz w:val="28"/>
          <w:szCs w:val="28"/>
        </w:rPr>
        <w:t>1. Общие положения</w:t>
      </w: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p w:rsidR="0027472C" w:rsidRDefault="00B34FCF" w:rsidP="006263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7472C">
        <w:rPr>
          <w:sz w:val="28"/>
          <w:szCs w:val="28"/>
        </w:rPr>
        <w:t xml:space="preserve">1.1. </w:t>
      </w:r>
      <w:proofErr w:type="gramStart"/>
      <w:r w:rsidRPr="0027472C">
        <w:rPr>
          <w:sz w:val="28"/>
          <w:szCs w:val="28"/>
        </w:rPr>
        <w:t xml:space="preserve">Настоящий Порядок определяет </w:t>
      </w:r>
      <w:r w:rsidR="00532EED" w:rsidRPr="0027472C">
        <w:rPr>
          <w:sz w:val="28"/>
          <w:szCs w:val="28"/>
        </w:rPr>
        <w:t xml:space="preserve">цели, </w:t>
      </w:r>
      <w:r w:rsidRPr="0027472C">
        <w:rPr>
          <w:sz w:val="28"/>
          <w:szCs w:val="28"/>
        </w:rPr>
        <w:t xml:space="preserve">условия и порядок предоставления </w:t>
      </w:r>
      <w:r w:rsidR="00532EED" w:rsidRPr="0027472C">
        <w:rPr>
          <w:sz w:val="28"/>
          <w:szCs w:val="28"/>
        </w:rPr>
        <w:t>субсидии</w:t>
      </w:r>
      <w:r w:rsidRPr="0027472C">
        <w:rPr>
          <w:sz w:val="28"/>
          <w:szCs w:val="28"/>
        </w:rPr>
        <w:t xml:space="preserve"> крестьянским (фермерским) хозяйствам</w:t>
      </w:r>
      <w:r w:rsidR="00C154A9">
        <w:rPr>
          <w:sz w:val="28"/>
          <w:szCs w:val="28"/>
        </w:rPr>
        <w:t xml:space="preserve"> (за исключением граждан ведущим личное подсобное хозяйство)</w:t>
      </w:r>
      <w:r w:rsidRPr="0027472C">
        <w:rPr>
          <w:sz w:val="28"/>
          <w:szCs w:val="28"/>
        </w:rPr>
        <w:t xml:space="preserve"> (далее - КФХ),</w:t>
      </w:r>
      <w:r w:rsidR="00532EED" w:rsidRPr="0027472C">
        <w:rPr>
          <w:sz w:val="28"/>
          <w:szCs w:val="28"/>
        </w:rPr>
        <w:t xml:space="preserve"> на возмещение части затрат</w:t>
      </w:r>
      <w:r w:rsidR="007F208F" w:rsidRPr="0027472C">
        <w:rPr>
          <w:sz w:val="28"/>
          <w:szCs w:val="28"/>
        </w:rPr>
        <w:t xml:space="preserve"> (</w:t>
      </w:r>
      <w:r w:rsidR="000A78F5" w:rsidRPr="0027472C">
        <w:rPr>
          <w:sz w:val="28"/>
          <w:szCs w:val="28"/>
        </w:rPr>
        <w:t>без учета налога на добавленную стоимость, за исключением КФХ,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</w:t>
      </w:r>
      <w:proofErr w:type="gramEnd"/>
      <w:r w:rsidR="000A78F5" w:rsidRPr="0027472C">
        <w:rPr>
          <w:sz w:val="28"/>
          <w:szCs w:val="28"/>
        </w:rPr>
        <w:t xml:space="preserve"> </w:t>
      </w:r>
      <w:proofErr w:type="gramStart"/>
      <w:r w:rsidR="000A78F5" w:rsidRPr="0027472C">
        <w:rPr>
          <w:sz w:val="28"/>
          <w:szCs w:val="28"/>
        </w:rPr>
        <w:t>на приобретение товаров (работ, услуг), включая сумму налога на добавленную стоимость)</w:t>
      </w:r>
      <w:r w:rsidR="00532EED" w:rsidRPr="0027472C">
        <w:rPr>
          <w:sz w:val="28"/>
          <w:szCs w:val="28"/>
        </w:rPr>
        <w:t>, связанных с реализацией проектной деятельности, направленной на увеличение сельскохозяйственного производства, а также связанных с производством, и (или) хранением, и (или) переработкой сельскохозяйственной</w:t>
      </w:r>
      <w:r w:rsidR="00465AD9" w:rsidRPr="0027472C">
        <w:rPr>
          <w:sz w:val="28"/>
          <w:szCs w:val="28"/>
        </w:rPr>
        <w:t xml:space="preserve"> продукции</w:t>
      </w:r>
      <w:r w:rsidR="00D100A2" w:rsidRPr="0027472C">
        <w:rPr>
          <w:sz w:val="28"/>
          <w:szCs w:val="28"/>
        </w:rPr>
        <w:t xml:space="preserve">, </w:t>
      </w:r>
      <w:r w:rsidRPr="0027472C">
        <w:rPr>
          <w:sz w:val="28"/>
          <w:szCs w:val="28"/>
        </w:rPr>
        <w:t xml:space="preserve">а также порядок возврата </w:t>
      </w:r>
      <w:r w:rsidR="005A34F5" w:rsidRPr="0027472C">
        <w:rPr>
          <w:sz w:val="28"/>
          <w:szCs w:val="28"/>
        </w:rPr>
        <w:t>субсидий</w:t>
      </w:r>
      <w:r w:rsidRPr="0027472C">
        <w:rPr>
          <w:sz w:val="28"/>
          <w:szCs w:val="28"/>
        </w:rPr>
        <w:t xml:space="preserve"> в случаях, </w:t>
      </w:r>
      <w:r w:rsidR="00D100A2" w:rsidRPr="0027472C">
        <w:rPr>
          <w:sz w:val="28"/>
          <w:szCs w:val="28"/>
        </w:rPr>
        <w:t>нарушения целей, порядка предоставления субсидий и условий, установленных при их предоставлении.</w:t>
      </w:r>
      <w:proofErr w:type="gramEnd"/>
    </w:p>
    <w:p w:rsidR="00B34FCF" w:rsidRDefault="00B34FCF" w:rsidP="000161A3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D4101">
        <w:rPr>
          <w:sz w:val="28"/>
          <w:szCs w:val="28"/>
        </w:rPr>
        <w:t>1.</w:t>
      </w:r>
      <w:r w:rsidR="00465AD9">
        <w:rPr>
          <w:sz w:val="28"/>
          <w:szCs w:val="28"/>
        </w:rPr>
        <w:t>2</w:t>
      </w:r>
      <w:r w:rsidRPr="003D4101">
        <w:rPr>
          <w:sz w:val="28"/>
          <w:szCs w:val="28"/>
        </w:rPr>
        <w:t xml:space="preserve">. Источником предоставления </w:t>
      </w:r>
      <w:r w:rsidR="005A34F5" w:rsidRPr="003D4101">
        <w:rPr>
          <w:sz w:val="28"/>
          <w:szCs w:val="28"/>
        </w:rPr>
        <w:t>субсидий</w:t>
      </w:r>
      <w:r w:rsidRPr="003D4101">
        <w:rPr>
          <w:sz w:val="28"/>
          <w:szCs w:val="28"/>
        </w:rPr>
        <w:t>, предусмотренной настоящим Порядком, являются</w:t>
      </w:r>
      <w:r w:rsidR="000161A3">
        <w:rPr>
          <w:sz w:val="28"/>
          <w:szCs w:val="28"/>
        </w:rPr>
        <w:t xml:space="preserve"> </w:t>
      </w:r>
      <w:r w:rsidRPr="003D4101">
        <w:rPr>
          <w:sz w:val="28"/>
          <w:szCs w:val="28"/>
        </w:rPr>
        <w:t xml:space="preserve">средства бюджета Ординского муниципального </w:t>
      </w:r>
      <w:r w:rsidR="00AF7EF1" w:rsidRPr="003D4101">
        <w:rPr>
          <w:sz w:val="28"/>
          <w:szCs w:val="28"/>
        </w:rPr>
        <w:t>округа</w:t>
      </w:r>
      <w:r w:rsidRPr="003D4101">
        <w:rPr>
          <w:sz w:val="28"/>
          <w:szCs w:val="28"/>
        </w:rPr>
        <w:t xml:space="preserve"> </w:t>
      </w:r>
      <w:r w:rsidR="00465AD9">
        <w:rPr>
          <w:sz w:val="28"/>
          <w:szCs w:val="28"/>
        </w:rPr>
        <w:t xml:space="preserve">Пермского </w:t>
      </w:r>
      <w:proofErr w:type="gramStart"/>
      <w:r w:rsidR="00465AD9">
        <w:rPr>
          <w:sz w:val="28"/>
          <w:szCs w:val="28"/>
        </w:rPr>
        <w:t>края</w:t>
      </w:r>
      <w:proofErr w:type="gramEnd"/>
      <w:r w:rsidR="00465AD9">
        <w:rPr>
          <w:sz w:val="28"/>
          <w:szCs w:val="28"/>
        </w:rPr>
        <w:t xml:space="preserve"> </w:t>
      </w:r>
      <w:r w:rsidRPr="003D4101">
        <w:rPr>
          <w:sz w:val="28"/>
          <w:szCs w:val="28"/>
        </w:rPr>
        <w:t xml:space="preserve">предусмотренные муниципальной программой "Развитие сельского хозяйства", утвержденной </w:t>
      </w:r>
      <w:r w:rsidR="000161A3">
        <w:rPr>
          <w:sz w:val="28"/>
          <w:szCs w:val="28"/>
        </w:rPr>
        <w:t>п</w:t>
      </w:r>
      <w:r w:rsidRPr="003D4101">
        <w:rPr>
          <w:sz w:val="28"/>
          <w:szCs w:val="28"/>
        </w:rPr>
        <w:t>остановлением администрации Ордин</w:t>
      </w:r>
      <w:r w:rsidR="00AF7EF1" w:rsidRPr="003D4101">
        <w:rPr>
          <w:sz w:val="28"/>
          <w:szCs w:val="28"/>
        </w:rPr>
        <w:t>ского муниципального района от 10.09</w:t>
      </w:r>
      <w:r w:rsidRPr="003D4101">
        <w:rPr>
          <w:sz w:val="28"/>
          <w:szCs w:val="28"/>
        </w:rPr>
        <w:t>.201</w:t>
      </w:r>
      <w:r w:rsidR="00B82F41">
        <w:rPr>
          <w:sz w:val="28"/>
          <w:szCs w:val="28"/>
        </w:rPr>
        <w:t>9 №</w:t>
      </w:r>
      <w:r w:rsidR="00AF7EF1" w:rsidRPr="003D4101">
        <w:rPr>
          <w:sz w:val="28"/>
          <w:szCs w:val="28"/>
        </w:rPr>
        <w:t xml:space="preserve"> 66</w:t>
      </w:r>
      <w:r w:rsidRPr="003D4101">
        <w:rPr>
          <w:sz w:val="28"/>
          <w:szCs w:val="28"/>
        </w:rPr>
        <w:t>9.</w:t>
      </w:r>
    </w:p>
    <w:p w:rsidR="00EC27CC" w:rsidRDefault="00EC27CC" w:rsidP="003D4101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Главным распорядителем  средств бюджета Ординского муниципального округа, до которого в соответствии с бюджетным законодательством как получателю бюджетных средств доведены в установленном порядке</w:t>
      </w:r>
      <w:r w:rsidR="00C154A9">
        <w:rPr>
          <w:sz w:val="28"/>
          <w:szCs w:val="28"/>
        </w:rPr>
        <w:t xml:space="preserve"> лимиты бюджетных обязательств на предоставление субсидий на соответствующий финансовый год, является отдел сельского хозяйства администрации О</w:t>
      </w:r>
      <w:r w:rsidR="000161A3">
        <w:rPr>
          <w:sz w:val="28"/>
          <w:szCs w:val="28"/>
        </w:rPr>
        <w:t>рдинского муниципального округа (далее по тексту отдел сельского хозяйства).</w:t>
      </w:r>
    </w:p>
    <w:p w:rsidR="00613767" w:rsidRDefault="00C154A9" w:rsidP="00613767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Субсидии предоставляются в пределах бюджетных ассигнований, предусмотренных</w:t>
      </w:r>
      <w:r w:rsidR="000161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016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016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Ординского </w:t>
      </w:r>
      <w:r w:rsidR="00016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</w:t>
      </w:r>
      <w:r w:rsidR="000161A3">
        <w:rPr>
          <w:sz w:val="28"/>
          <w:szCs w:val="28"/>
        </w:rPr>
        <w:t xml:space="preserve">  </w:t>
      </w:r>
      <w:r>
        <w:rPr>
          <w:sz w:val="28"/>
          <w:szCs w:val="28"/>
        </w:rPr>
        <w:t>округа</w:t>
      </w:r>
      <w:r w:rsidR="00016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13767" w:rsidRDefault="00613767" w:rsidP="00613767">
      <w:pPr>
        <w:pStyle w:val="ConsPlusNormal"/>
        <w:spacing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154A9" w:rsidRPr="003D4101" w:rsidRDefault="00C154A9" w:rsidP="00613767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финансовый год и плановый период, и лимитов бюджет</w:t>
      </w:r>
      <w:r w:rsidR="000161A3">
        <w:rPr>
          <w:sz w:val="28"/>
          <w:szCs w:val="28"/>
        </w:rPr>
        <w:t>ных обязательств, утвержденных о</w:t>
      </w:r>
      <w:r>
        <w:rPr>
          <w:sz w:val="28"/>
          <w:szCs w:val="28"/>
        </w:rPr>
        <w:t>тделу сельского хозяйства</w:t>
      </w:r>
      <w:r w:rsidR="00BA7B1C">
        <w:rPr>
          <w:sz w:val="28"/>
          <w:szCs w:val="28"/>
        </w:rPr>
        <w:t xml:space="preserve"> в установленном порядке на цели, предусмотренные </w:t>
      </w:r>
      <w:r w:rsidR="00EA1645">
        <w:rPr>
          <w:sz w:val="28"/>
          <w:szCs w:val="28"/>
        </w:rPr>
        <w:t>пунктом 1.1 настоящего Порядка.</w:t>
      </w:r>
    </w:p>
    <w:p w:rsidR="00B34FCF" w:rsidRPr="00AF7EF1" w:rsidRDefault="00B34FCF" w:rsidP="00FD788C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 w:rsidP="00FD788C">
      <w:pPr>
        <w:pStyle w:val="ConsPlusNormal"/>
        <w:jc w:val="center"/>
        <w:outlineLvl w:val="1"/>
        <w:rPr>
          <w:sz w:val="28"/>
          <w:szCs w:val="28"/>
        </w:rPr>
      </w:pPr>
      <w:r w:rsidRPr="00AF7EF1">
        <w:rPr>
          <w:sz w:val="28"/>
          <w:szCs w:val="28"/>
        </w:rPr>
        <w:t xml:space="preserve">2. </w:t>
      </w:r>
      <w:r w:rsidR="00B82F41">
        <w:rPr>
          <w:sz w:val="28"/>
          <w:szCs w:val="28"/>
        </w:rPr>
        <w:t>Условия и п</w:t>
      </w:r>
      <w:r w:rsidRPr="00AF7EF1">
        <w:rPr>
          <w:sz w:val="28"/>
          <w:szCs w:val="28"/>
        </w:rPr>
        <w:t>орядок предоставления субсидий</w:t>
      </w:r>
    </w:p>
    <w:p w:rsidR="00B34FCF" w:rsidRPr="00AF7EF1" w:rsidRDefault="00B34FCF" w:rsidP="00FD788C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 Субсидии КФХ на возмещение части затрат, связанных с реализацией проектной деятельности, направленной на увеличение сельскохозяйственного производства, а также связанных с производством, и (или) хранением, и (или) переработкой сельскохозяйственной продукции (далее - проектная деятельность, субсидии на проектную деятельность), предоставляются при соблюдении следующих условий:</w:t>
      </w:r>
    </w:p>
    <w:p w:rsidR="000D6903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1" w:name="P58"/>
      <w:bookmarkEnd w:id="1"/>
      <w:r w:rsidRPr="00AF7EF1">
        <w:rPr>
          <w:sz w:val="28"/>
          <w:szCs w:val="28"/>
        </w:rPr>
        <w:t xml:space="preserve">2.1.1. КФХ зарегистрировано и осуществляет деятельность на территории </w:t>
      </w:r>
    </w:p>
    <w:p w:rsidR="00B34FCF" w:rsidRPr="00AF7EF1" w:rsidRDefault="00B34FCF" w:rsidP="00BA7B1C">
      <w:pPr>
        <w:pStyle w:val="ConsPlusNormal"/>
        <w:spacing w:line="360" w:lineRule="exact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Ординского муниципального </w:t>
      </w:r>
      <w:r w:rsidR="00AF7EF1">
        <w:rPr>
          <w:sz w:val="28"/>
          <w:szCs w:val="28"/>
        </w:rPr>
        <w:t>округа</w:t>
      </w:r>
      <w:r w:rsidRPr="00AF7EF1">
        <w:rPr>
          <w:sz w:val="28"/>
          <w:szCs w:val="28"/>
        </w:rPr>
        <w:t>;</w:t>
      </w:r>
    </w:p>
    <w:p w:rsidR="00EA1645" w:rsidRPr="00AF7EF1" w:rsidRDefault="00B34FCF" w:rsidP="00EA1645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2.1.2. наличие </w:t>
      </w:r>
      <w:r w:rsidR="00EA1645" w:rsidRPr="00AF7EF1">
        <w:rPr>
          <w:sz w:val="28"/>
          <w:szCs w:val="28"/>
        </w:rPr>
        <w:t xml:space="preserve">земельного участка для реализации проекта </w:t>
      </w:r>
      <w:r w:rsidR="00EA1645">
        <w:rPr>
          <w:sz w:val="28"/>
          <w:szCs w:val="28"/>
        </w:rPr>
        <w:t>принадлежащего КФХ на праве собственности или переданного ему в пользовании по договору аренды на срок три года и более, начиная с года предоставления субсидий;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2.1.3. готовность проекта развития к началу производства на 100%</w:t>
      </w:r>
      <w:r w:rsidR="00EA1645">
        <w:rPr>
          <w:sz w:val="28"/>
          <w:szCs w:val="28"/>
        </w:rPr>
        <w:t>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2.1.4. срок реализации проекта не более 3 лет и не менее 1 года с года получения </w:t>
      </w:r>
      <w:r w:rsidR="00713B49">
        <w:rPr>
          <w:sz w:val="28"/>
          <w:szCs w:val="28"/>
        </w:rPr>
        <w:t>субсидий</w:t>
      </w:r>
      <w:r w:rsidRPr="00AF7EF1">
        <w:rPr>
          <w:sz w:val="28"/>
          <w:szCs w:val="28"/>
        </w:rPr>
        <w:t>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2.1.5. затраты на реализацию проектной деятельности КФХ произведены в текущем и предшествующем календарном году;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2.1.6. по итогам реализации проектной деятельности КФХ достигаются показатели планируемого увеличения дохода не менее </w:t>
      </w:r>
      <w:r w:rsidR="00AF7EF1">
        <w:rPr>
          <w:sz w:val="28"/>
          <w:szCs w:val="28"/>
        </w:rPr>
        <w:t>10</w:t>
      </w:r>
      <w:r w:rsidRPr="00AF7EF1">
        <w:rPr>
          <w:sz w:val="28"/>
          <w:szCs w:val="28"/>
        </w:rPr>
        <w:t>%;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2.1.7. произведенные затраты по проектной деятельности были осуществлены без использования государственной поддержки всех уровней бюджета;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2.1.8. глава КФХ соглашается на передачу и обработку его персональных данных в соответствии с действующим законодательством Российской Федерации;</w:t>
      </w:r>
    </w:p>
    <w:p w:rsidR="00B34FCF" w:rsidRPr="00713B49" w:rsidRDefault="00B34FCF" w:rsidP="00713B49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bookmarkStart w:id="2" w:name="P67"/>
      <w:bookmarkEnd w:id="2"/>
      <w:r w:rsidRPr="00AF7EF1">
        <w:rPr>
          <w:sz w:val="28"/>
          <w:szCs w:val="28"/>
        </w:rPr>
        <w:t xml:space="preserve">2.1.9. по итогам реализации проектной деятельности КФХ достигаются </w:t>
      </w:r>
      <w:r w:rsidRPr="00AF7EF1">
        <w:rPr>
          <w:color w:val="000000" w:themeColor="text1"/>
          <w:sz w:val="28"/>
          <w:szCs w:val="28"/>
        </w:rPr>
        <w:t xml:space="preserve">показатели </w:t>
      </w:r>
      <w:r w:rsidRPr="00AF7EF1">
        <w:rPr>
          <w:sz w:val="28"/>
          <w:szCs w:val="28"/>
        </w:rPr>
        <w:t xml:space="preserve">планируемого прироста по соответствующему направлению, </w:t>
      </w:r>
      <w:r w:rsidRPr="00713B49">
        <w:rPr>
          <w:sz w:val="28"/>
          <w:szCs w:val="28"/>
        </w:rPr>
        <w:t>указанные в приложении 1 к настоящему Порядку;</w:t>
      </w:r>
    </w:p>
    <w:p w:rsidR="00713B49" w:rsidRPr="00713B49" w:rsidRDefault="00B34FCF" w:rsidP="00713B49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713B49">
        <w:rPr>
          <w:sz w:val="28"/>
          <w:szCs w:val="28"/>
        </w:rPr>
        <w:t xml:space="preserve">2.1.10. на дату подачи заявки КФХ </w:t>
      </w:r>
      <w:bookmarkStart w:id="3" w:name="P69"/>
      <w:bookmarkEnd w:id="3"/>
      <w:r w:rsidR="00713B49">
        <w:rPr>
          <w:sz w:val="28"/>
          <w:szCs w:val="28"/>
        </w:rPr>
        <w:t>включено  в разделы 1, 2</w:t>
      </w:r>
      <w:r w:rsidR="00713B49" w:rsidRPr="00713B49">
        <w:rPr>
          <w:sz w:val="28"/>
          <w:szCs w:val="28"/>
        </w:rPr>
        <w:t xml:space="preserve"> реестра получателей государственной поддержки сельскохозяйственного производства, утвержденного Министерством</w:t>
      </w:r>
      <w:r w:rsidR="000161A3">
        <w:rPr>
          <w:sz w:val="28"/>
          <w:szCs w:val="28"/>
        </w:rPr>
        <w:t xml:space="preserve"> сельского хозяйства и продовольствия Пермского края</w:t>
      </w:r>
      <w:r w:rsidR="00713B49" w:rsidRPr="00713B49">
        <w:rPr>
          <w:sz w:val="28"/>
          <w:szCs w:val="28"/>
        </w:rPr>
        <w:t xml:space="preserve">. Положение о порядке </w:t>
      </w:r>
      <w:proofErr w:type="gramStart"/>
      <w:r w:rsidR="00713B49" w:rsidRPr="00713B49">
        <w:rPr>
          <w:sz w:val="28"/>
          <w:szCs w:val="28"/>
        </w:rPr>
        <w:t>ведения реестра получателей государственной поддержки сельскохозяйственного производства</w:t>
      </w:r>
      <w:proofErr w:type="gramEnd"/>
      <w:r w:rsidR="00713B49" w:rsidRPr="00713B49">
        <w:rPr>
          <w:sz w:val="28"/>
          <w:szCs w:val="28"/>
        </w:rPr>
        <w:t xml:space="preserve"> утверждается Министерством </w:t>
      </w:r>
      <w:r w:rsidR="000161A3">
        <w:rPr>
          <w:sz w:val="28"/>
          <w:szCs w:val="28"/>
        </w:rPr>
        <w:t>сельского хозяйства и продовольствия Пермского края</w:t>
      </w:r>
      <w:r w:rsidR="000161A3" w:rsidRPr="00713B49">
        <w:rPr>
          <w:sz w:val="28"/>
          <w:szCs w:val="28"/>
        </w:rPr>
        <w:t xml:space="preserve"> </w:t>
      </w:r>
      <w:r w:rsidR="00713B49" w:rsidRPr="00713B49">
        <w:rPr>
          <w:sz w:val="28"/>
          <w:szCs w:val="28"/>
        </w:rPr>
        <w:t xml:space="preserve">и размещается на официальном сайте в информационно-телекоммуникационной сети "Интернет" по адресу </w:t>
      </w:r>
      <w:proofErr w:type="spellStart"/>
      <w:r w:rsidR="00713B49" w:rsidRPr="00713B49">
        <w:rPr>
          <w:sz w:val="28"/>
          <w:szCs w:val="28"/>
        </w:rPr>
        <w:t>www.agro.permkrai.ru</w:t>
      </w:r>
      <w:proofErr w:type="spellEnd"/>
      <w:r w:rsidR="00713B49" w:rsidRPr="00713B49">
        <w:rPr>
          <w:sz w:val="28"/>
          <w:szCs w:val="28"/>
        </w:rPr>
        <w:t xml:space="preserve"> (далее - официальный сайт);</w:t>
      </w:r>
    </w:p>
    <w:p w:rsidR="000161A3" w:rsidRDefault="000161A3" w:rsidP="000161A3">
      <w:pPr>
        <w:pStyle w:val="ConsPlusNormal"/>
        <w:spacing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34FCF" w:rsidRPr="00713B49" w:rsidRDefault="00B34FCF" w:rsidP="00713B49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713B49">
        <w:rPr>
          <w:sz w:val="28"/>
          <w:szCs w:val="28"/>
        </w:rPr>
        <w:t>2.1.11. в КФХ имеется не менее 1 постоянного рабочего места;</w:t>
      </w:r>
    </w:p>
    <w:p w:rsidR="00B34FCF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2.1.12. наличие заключенного между отделом сельского хозяйства и субъектом малых форм хозяйствования согла</w:t>
      </w:r>
      <w:r w:rsidR="00AF7EF1">
        <w:rPr>
          <w:sz w:val="28"/>
          <w:szCs w:val="28"/>
        </w:rPr>
        <w:t>шения о предоставлении субсидии по типовой форме утвержденной управлением финансов администрации Ординского муниципального округа.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Условиями Соглашения являются: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размер субсидии;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целевое назначение субсидии;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условия и сроки предоставления субсидии;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права и обязательства сторон;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 xml:space="preserve">согласие сельскохозяйственного товаропроизводителя на осуществление </w:t>
      </w:r>
      <w:r w:rsidR="000161A3">
        <w:rPr>
          <w:sz w:val="28"/>
          <w:szCs w:val="28"/>
        </w:rPr>
        <w:t>о</w:t>
      </w:r>
      <w:r w:rsidRPr="005A410B">
        <w:rPr>
          <w:sz w:val="28"/>
          <w:szCs w:val="28"/>
        </w:rPr>
        <w:t>тделом сельского хозяйства и органами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</w:t>
      </w:r>
      <w:r w:rsidR="000161A3">
        <w:rPr>
          <w:sz w:val="28"/>
          <w:szCs w:val="28"/>
        </w:rPr>
        <w:t>и</w:t>
      </w:r>
      <w:r w:rsidRPr="005A410B">
        <w:rPr>
          <w:sz w:val="28"/>
          <w:szCs w:val="28"/>
        </w:rPr>
        <w:t>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результаты предоставления субсидии (далее - результаты) и их значения;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формы и сроки представления дополнительной отчетности и информации об исполнении сельскохозяйственным товаропроизводителем обязательств;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порядок возврата субсидии в случае нарушения целей, порядка предоставления субсиди</w:t>
      </w:r>
      <w:r w:rsidR="000161A3">
        <w:rPr>
          <w:sz w:val="28"/>
          <w:szCs w:val="28"/>
        </w:rPr>
        <w:t>и</w:t>
      </w:r>
      <w:r w:rsidRPr="005A410B">
        <w:rPr>
          <w:sz w:val="28"/>
          <w:szCs w:val="28"/>
        </w:rPr>
        <w:t xml:space="preserve"> и условий, установленных при их предоставлении;</w:t>
      </w:r>
    </w:p>
    <w:p w:rsidR="00107809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срок действия Соглашения.</w:t>
      </w:r>
      <w:bookmarkStart w:id="4" w:name="Par22"/>
      <w:bookmarkEnd w:id="4"/>
      <w:r w:rsidRPr="005A410B">
        <w:rPr>
          <w:sz w:val="28"/>
          <w:szCs w:val="28"/>
        </w:rPr>
        <w:t xml:space="preserve"> 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Отдел сельского хозяйства осуществляет регистрацию Соглашения и (или) дополнительного соглашения к Соглашению с присвоением порядкового номера в журнале регистрации Соглашений. Регистрация Соглашений (дополнительных соглашений к Соглашению) производится в день подписания обеими сторонами.</w:t>
      </w:r>
    </w:p>
    <w:p w:rsidR="00713B49" w:rsidRPr="005A410B" w:rsidRDefault="00DC6D59" w:rsidP="00713B4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F7EF1">
        <w:rPr>
          <w:sz w:val="28"/>
          <w:szCs w:val="28"/>
        </w:rPr>
        <w:t xml:space="preserve">2.1.13. </w:t>
      </w:r>
      <w:r w:rsidR="00713B49" w:rsidRPr="005A410B">
        <w:rPr>
          <w:sz w:val="28"/>
          <w:szCs w:val="28"/>
        </w:rPr>
        <w:t>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AF7EF1" w:rsidRPr="005A410B" w:rsidRDefault="00AF7EF1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2.1.14</w:t>
      </w:r>
      <w:r w:rsidRPr="005A410B">
        <w:rPr>
          <w:sz w:val="28"/>
          <w:szCs w:val="28"/>
        </w:rPr>
        <w:t>. соответствующим на первое число месяца, предшествующего месяцу, в котором планируется заключение Соглашения, следующим требованиям:</w:t>
      </w:r>
    </w:p>
    <w:p w:rsidR="00AF7EF1" w:rsidRPr="005A410B" w:rsidRDefault="00AF7EF1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 xml:space="preserve">у </w:t>
      </w:r>
      <w:r>
        <w:rPr>
          <w:sz w:val="28"/>
          <w:szCs w:val="28"/>
        </w:rPr>
        <w:t>КФХ</w:t>
      </w:r>
      <w:r w:rsidRPr="005A410B">
        <w:rPr>
          <w:sz w:val="28"/>
          <w:szCs w:val="28"/>
        </w:rPr>
        <w:t xml:space="preserve"> должна отсутствовать просроченная (неурегулированная) задолженность по возврату в бюджет Ординского муниципального округа субсидий, бюджетных инвестиций, </w:t>
      </w:r>
      <w:proofErr w:type="gramStart"/>
      <w:r w:rsidRPr="005A410B">
        <w:rPr>
          <w:sz w:val="28"/>
          <w:szCs w:val="28"/>
        </w:rPr>
        <w:t>предоставленных</w:t>
      </w:r>
      <w:proofErr w:type="gramEnd"/>
      <w:r w:rsidRPr="005A410B">
        <w:rPr>
          <w:sz w:val="28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Ординским муниципальным округом;</w:t>
      </w:r>
    </w:p>
    <w:p w:rsidR="000161A3" w:rsidRDefault="00AF7EF1" w:rsidP="000161A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КФХ</w:t>
      </w:r>
      <w:r w:rsidRPr="005A410B">
        <w:rPr>
          <w:sz w:val="28"/>
          <w:szCs w:val="28"/>
        </w:rPr>
        <w:t xml:space="preserve">   не должны находиться в процессе реорганизации (за исключением случаев нахождения  - в процессе реорганизации в форме присоединения к нему),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 xml:space="preserve"> ликвидации, 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 xml:space="preserve">в 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 xml:space="preserve">отношении 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>их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 xml:space="preserve"> не</w:t>
      </w:r>
      <w:r w:rsidR="000161A3">
        <w:rPr>
          <w:sz w:val="28"/>
          <w:szCs w:val="28"/>
        </w:rPr>
        <w:t xml:space="preserve">  </w:t>
      </w:r>
      <w:r w:rsidRPr="005A410B">
        <w:rPr>
          <w:sz w:val="28"/>
          <w:szCs w:val="28"/>
        </w:rPr>
        <w:t xml:space="preserve"> введена</w:t>
      </w:r>
      <w:r w:rsidR="000161A3">
        <w:rPr>
          <w:sz w:val="28"/>
          <w:szCs w:val="28"/>
        </w:rPr>
        <w:t xml:space="preserve"> </w:t>
      </w:r>
      <w:r w:rsidRPr="005A410B">
        <w:rPr>
          <w:sz w:val="28"/>
          <w:szCs w:val="28"/>
        </w:rPr>
        <w:t xml:space="preserve"> процедура</w:t>
      </w:r>
      <w:r w:rsidR="000161A3">
        <w:rPr>
          <w:sz w:val="28"/>
          <w:szCs w:val="28"/>
        </w:rPr>
        <w:t xml:space="preserve"> </w:t>
      </w:r>
      <w:r w:rsidRPr="005A410B">
        <w:rPr>
          <w:sz w:val="28"/>
          <w:szCs w:val="28"/>
        </w:rPr>
        <w:t xml:space="preserve"> банкротства, </w:t>
      </w:r>
    </w:p>
    <w:p w:rsidR="000161A3" w:rsidRDefault="000161A3" w:rsidP="000161A3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F7EF1" w:rsidRPr="005A410B" w:rsidRDefault="00AF7EF1" w:rsidP="000161A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A410B">
        <w:rPr>
          <w:sz w:val="28"/>
          <w:szCs w:val="28"/>
        </w:rPr>
        <w:t xml:space="preserve">деятельность сельскохозяйственных </w:t>
      </w:r>
      <w:r w:rsidR="00613767">
        <w:rPr>
          <w:sz w:val="28"/>
          <w:szCs w:val="28"/>
        </w:rPr>
        <w:t>т</w:t>
      </w:r>
      <w:r w:rsidRPr="005A410B">
        <w:rPr>
          <w:sz w:val="28"/>
          <w:szCs w:val="28"/>
        </w:rPr>
        <w:t>оваропроизводителей не приостановлена в порядке, предусмотренном 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индивидуальных предпринимателей;</w:t>
      </w:r>
    </w:p>
    <w:p w:rsidR="00AF7EF1" w:rsidRPr="005A410B" w:rsidRDefault="00AF7EF1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5A410B">
        <w:rPr>
          <w:sz w:val="28"/>
          <w:szCs w:val="28"/>
        </w:rPr>
        <w:t>сельскохозяйственные товаропроизводители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A410B">
        <w:rPr>
          <w:sz w:val="28"/>
          <w:szCs w:val="28"/>
        </w:rPr>
        <w:t>офшорные</w:t>
      </w:r>
      <w:proofErr w:type="spellEnd"/>
      <w:r w:rsidRPr="005A410B">
        <w:rPr>
          <w:sz w:val="28"/>
          <w:szCs w:val="28"/>
        </w:rPr>
        <w:t xml:space="preserve"> зоны</w:t>
      </w:r>
      <w:proofErr w:type="gramEnd"/>
      <w:r w:rsidRPr="005A410B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AF7EF1" w:rsidRDefault="00AF7EF1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КФХ</w:t>
      </w:r>
      <w:r w:rsidRPr="005A410B">
        <w:rPr>
          <w:sz w:val="28"/>
          <w:szCs w:val="28"/>
        </w:rPr>
        <w:t xml:space="preserve"> не должны получать средства из бюджета Пермского края на основании иных нормативных правовых актов или муниципальных правовых актов на цели, указанные в пункте </w:t>
      </w:r>
      <w:r>
        <w:rPr>
          <w:sz w:val="28"/>
          <w:szCs w:val="28"/>
        </w:rPr>
        <w:t>2</w:t>
      </w:r>
      <w:r w:rsidRPr="005A410B">
        <w:rPr>
          <w:sz w:val="28"/>
          <w:szCs w:val="28"/>
        </w:rPr>
        <w:t>.1 настоящего Порядка;</w:t>
      </w:r>
    </w:p>
    <w:p w:rsidR="00626381" w:rsidRDefault="00626381" w:rsidP="00626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2.1.15.</w:t>
      </w:r>
      <w:r w:rsidRPr="006263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субсидии один раз по одному проекту.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5" w:name="Par10"/>
      <w:bookmarkStart w:id="6" w:name="Par26"/>
      <w:bookmarkEnd w:id="5"/>
      <w:bookmarkEnd w:id="6"/>
      <w:r w:rsidRPr="00AF7EF1">
        <w:rPr>
          <w:sz w:val="28"/>
          <w:szCs w:val="28"/>
        </w:rPr>
        <w:t>2.2. Субсидии на проектную деятельность предоставляются в целях возмещения части затрат КФХ, связанных с реализацией проектной деятельности КФХ в агропромышленном комплексе, по следующим направлениям проектной деятельности КФХ: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F7EF1">
        <w:rPr>
          <w:sz w:val="28"/>
          <w:szCs w:val="28"/>
        </w:rPr>
        <w:t xml:space="preserve">2.2.1. </w:t>
      </w:r>
      <w:r w:rsidR="00713B49" w:rsidRPr="00F02685">
        <w:rPr>
          <w:sz w:val="28"/>
          <w:szCs w:val="28"/>
        </w:rPr>
        <w:t xml:space="preserve">производство </w:t>
      </w:r>
      <w:r w:rsidR="00CE4E8D" w:rsidRPr="00F02685">
        <w:rPr>
          <w:sz w:val="28"/>
          <w:szCs w:val="28"/>
        </w:rPr>
        <w:t>сельскохозяйственной продукции отрасли  животноводства</w:t>
      </w:r>
      <w:r w:rsidR="00496324" w:rsidRPr="00F02685">
        <w:rPr>
          <w:sz w:val="28"/>
          <w:szCs w:val="28"/>
        </w:rPr>
        <w:t xml:space="preserve"> (</w:t>
      </w:r>
      <w:r w:rsidR="00CE4E8D" w:rsidRPr="00F02685">
        <w:rPr>
          <w:sz w:val="28"/>
          <w:szCs w:val="28"/>
        </w:rPr>
        <w:t>откорм крупного рогатого скота,</w:t>
      </w:r>
      <w:r w:rsidRPr="00F02685">
        <w:rPr>
          <w:sz w:val="28"/>
          <w:szCs w:val="28"/>
        </w:rPr>
        <w:t xml:space="preserve"> разведение коров, овец, коз, гусей, цесарок, страусов, кроликов, перепелов, пчел и иных видов сельскохозяйственных животных и птиц</w:t>
      </w:r>
      <w:r w:rsidR="00E63A74" w:rsidRPr="00F02685">
        <w:rPr>
          <w:sz w:val="28"/>
          <w:szCs w:val="28"/>
        </w:rPr>
        <w:t>)</w:t>
      </w:r>
      <w:r w:rsidRPr="00F02685">
        <w:rPr>
          <w:sz w:val="28"/>
          <w:szCs w:val="28"/>
        </w:rPr>
        <w:t>;</w:t>
      </w:r>
      <w:proofErr w:type="gramEnd"/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2.2.</w:t>
      </w:r>
      <w:r w:rsidR="00713B49">
        <w:rPr>
          <w:sz w:val="28"/>
          <w:szCs w:val="28"/>
        </w:rPr>
        <w:t>2</w:t>
      </w:r>
      <w:r w:rsidRPr="00AF7EF1">
        <w:rPr>
          <w:sz w:val="28"/>
          <w:szCs w:val="28"/>
        </w:rPr>
        <w:t>.</w:t>
      </w:r>
      <w:r w:rsidR="00713B49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производство сельскохозяйственной продукции отрасли растениеводства (</w:t>
      </w:r>
      <w:r w:rsidR="00496324">
        <w:rPr>
          <w:sz w:val="28"/>
          <w:szCs w:val="28"/>
        </w:rPr>
        <w:t xml:space="preserve">выращивание </w:t>
      </w:r>
      <w:r w:rsidRPr="00AF7EF1">
        <w:rPr>
          <w:sz w:val="28"/>
          <w:szCs w:val="28"/>
        </w:rPr>
        <w:t>картофеля, овощей открытого и закрытого грунта, зерновых, трав на семена);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2.2.</w:t>
      </w:r>
      <w:r w:rsidR="00713B49">
        <w:rPr>
          <w:sz w:val="28"/>
          <w:szCs w:val="28"/>
        </w:rPr>
        <w:t>3</w:t>
      </w:r>
      <w:r w:rsidRPr="00AF7EF1">
        <w:rPr>
          <w:sz w:val="28"/>
          <w:szCs w:val="28"/>
        </w:rPr>
        <w:t>. переработка сельскохозяйственной продукции.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7" w:name="P78"/>
      <w:bookmarkEnd w:id="7"/>
      <w:r w:rsidRPr="00AF7EF1">
        <w:rPr>
          <w:sz w:val="28"/>
          <w:szCs w:val="28"/>
        </w:rPr>
        <w:t xml:space="preserve">2.3. Для участия в отборе на предоставление субсидии на проектную деятельность </w:t>
      </w:r>
      <w:r w:rsidR="000161A3">
        <w:rPr>
          <w:sz w:val="28"/>
          <w:szCs w:val="28"/>
        </w:rPr>
        <w:t>о</w:t>
      </w:r>
      <w:r w:rsidR="00E10084">
        <w:rPr>
          <w:sz w:val="28"/>
          <w:szCs w:val="28"/>
        </w:rPr>
        <w:t>тдел</w:t>
      </w:r>
      <w:r w:rsidRPr="00AF7EF1">
        <w:rPr>
          <w:sz w:val="28"/>
          <w:szCs w:val="28"/>
        </w:rPr>
        <w:t xml:space="preserve"> сельского хозяйства</w:t>
      </w:r>
      <w:r w:rsidR="000161A3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 xml:space="preserve"> размещает объявление о начале приема документов в общественно-политической газете "Верный путь".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Главы КФХ в течение </w:t>
      </w:r>
      <w:r w:rsidR="00E10084">
        <w:rPr>
          <w:sz w:val="28"/>
          <w:szCs w:val="28"/>
        </w:rPr>
        <w:t>5</w:t>
      </w:r>
      <w:r w:rsidRPr="00AF7EF1">
        <w:rPr>
          <w:sz w:val="28"/>
          <w:szCs w:val="28"/>
        </w:rPr>
        <w:t xml:space="preserve"> рабочих дней с указанной в объявлении даты начала пр</w:t>
      </w:r>
      <w:r w:rsidR="00E10084">
        <w:rPr>
          <w:sz w:val="28"/>
          <w:szCs w:val="28"/>
        </w:rPr>
        <w:t>иема документов представляют в Отдел</w:t>
      </w:r>
      <w:r w:rsidRPr="00AF7EF1">
        <w:rPr>
          <w:sz w:val="28"/>
          <w:szCs w:val="28"/>
        </w:rPr>
        <w:t xml:space="preserve"> сельского </w:t>
      </w:r>
      <w:proofErr w:type="gramStart"/>
      <w:r w:rsidRPr="00AF7EF1">
        <w:rPr>
          <w:sz w:val="28"/>
          <w:szCs w:val="28"/>
        </w:rPr>
        <w:t>хозяйства</w:t>
      </w:r>
      <w:proofErr w:type="gramEnd"/>
      <w:r w:rsidRPr="00AF7EF1">
        <w:rPr>
          <w:sz w:val="28"/>
          <w:szCs w:val="28"/>
        </w:rPr>
        <w:t xml:space="preserve"> </w:t>
      </w:r>
      <w:r w:rsidR="00EC2D1F">
        <w:rPr>
          <w:sz w:val="28"/>
          <w:szCs w:val="28"/>
        </w:rPr>
        <w:t>на бумажном носителе следующи</w:t>
      </w:r>
      <w:r w:rsidR="00002DFE">
        <w:rPr>
          <w:sz w:val="28"/>
          <w:szCs w:val="28"/>
        </w:rPr>
        <w:t>й комплект</w:t>
      </w:r>
      <w:r w:rsidR="00EC2D1F">
        <w:rPr>
          <w:sz w:val="28"/>
          <w:szCs w:val="28"/>
        </w:rPr>
        <w:t xml:space="preserve"> документ</w:t>
      </w:r>
      <w:r w:rsidR="00002DFE">
        <w:rPr>
          <w:sz w:val="28"/>
          <w:szCs w:val="28"/>
        </w:rPr>
        <w:t>ов</w:t>
      </w:r>
      <w:r w:rsidR="00EC2D1F">
        <w:rPr>
          <w:sz w:val="28"/>
          <w:szCs w:val="28"/>
        </w:rPr>
        <w:t>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8" w:name="P82"/>
      <w:bookmarkEnd w:id="8"/>
      <w:r w:rsidRPr="00AF7EF1">
        <w:rPr>
          <w:sz w:val="28"/>
          <w:szCs w:val="28"/>
        </w:rPr>
        <w:t xml:space="preserve">2.3.1. </w:t>
      </w:r>
      <w:r w:rsidRPr="00107809">
        <w:rPr>
          <w:sz w:val="28"/>
          <w:szCs w:val="28"/>
        </w:rPr>
        <w:t>заявку</w:t>
      </w:r>
      <w:r w:rsidRPr="00AF7EF1">
        <w:rPr>
          <w:sz w:val="28"/>
          <w:szCs w:val="28"/>
        </w:rPr>
        <w:t xml:space="preserve"> на предоставление субсидии на проектную деятельность КФХ по форме согласно приложению 2 к настоящему Порядку;</w:t>
      </w:r>
    </w:p>
    <w:p w:rsidR="00613767" w:rsidRDefault="00E10084" w:rsidP="00477BF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bookmarkStart w:id="9" w:name="P83"/>
      <w:bookmarkEnd w:id="9"/>
      <w:r>
        <w:rPr>
          <w:sz w:val="28"/>
          <w:szCs w:val="28"/>
        </w:rPr>
        <w:t>2.3.2</w:t>
      </w:r>
      <w:r w:rsidR="00B34FCF" w:rsidRPr="00AF7EF1">
        <w:rPr>
          <w:sz w:val="28"/>
          <w:szCs w:val="28"/>
        </w:rPr>
        <w:t xml:space="preserve">. </w:t>
      </w:r>
      <w:r w:rsidR="00DC6D59" w:rsidRPr="00AF7EF1">
        <w:rPr>
          <w:sz w:val="28"/>
          <w:szCs w:val="28"/>
        </w:rPr>
        <w:t xml:space="preserve"> бизнес-план реализации проектной </w:t>
      </w:r>
      <w:proofErr w:type="gramStart"/>
      <w:r w:rsidR="00DC6D59" w:rsidRPr="00AF7EF1">
        <w:rPr>
          <w:sz w:val="28"/>
          <w:szCs w:val="28"/>
        </w:rPr>
        <w:t>деятельности</w:t>
      </w:r>
      <w:proofErr w:type="gramEnd"/>
      <w:r w:rsidR="00DC6D59" w:rsidRPr="00AF7EF1">
        <w:rPr>
          <w:sz w:val="28"/>
          <w:szCs w:val="28"/>
        </w:rPr>
        <w:t xml:space="preserve"> оформлен</w:t>
      </w:r>
      <w:r w:rsidR="000161A3">
        <w:rPr>
          <w:sz w:val="28"/>
          <w:szCs w:val="28"/>
        </w:rPr>
        <w:t>ный</w:t>
      </w:r>
      <w:r w:rsidR="00DC6D59" w:rsidRPr="00AF7EF1">
        <w:rPr>
          <w:sz w:val="28"/>
          <w:szCs w:val="28"/>
        </w:rPr>
        <w:t xml:space="preserve"> в соответствии с требованиями</w:t>
      </w:r>
      <w:r w:rsidR="000161A3">
        <w:rPr>
          <w:sz w:val="28"/>
          <w:szCs w:val="28"/>
        </w:rPr>
        <w:t xml:space="preserve"> </w:t>
      </w:r>
      <w:r w:rsidR="00DC6D59" w:rsidRPr="00AF7EF1">
        <w:rPr>
          <w:sz w:val="28"/>
          <w:szCs w:val="28"/>
        </w:rPr>
        <w:t xml:space="preserve"> к бизнес-плану проекта развития</w:t>
      </w:r>
      <w:r w:rsidR="000161A3">
        <w:rPr>
          <w:sz w:val="28"/>
          <w:szCs w:val="28"/>
        </w:rPr>
        <w:t xml:space="preserve"> </w:t>
      </w:r>
      <w:r w:rsidR="00DC6D59" w:rsidRPr="00AF7EF1">
        <w:rPr>
          <w:sz w:val="28"/>
          <w:szCs w:val="28"/>
        </w:rPr>
        <w:t xml:space="preserve"> малых </w:t>
      </w:r>
      <w:r w:rsidR="000161A3">
        <w:rPr>
          <w:sz w:val="28"/>
          <w:szCs w:val="28"/>
        </w:rPr>
        <w:t xml:space="preserve"> </w:t>
      </w:r>
      <w:r w:rsidR="00DC6D59" w:rsidRPr="00AF7EF1">
        <w:rPr>
          <w:sz w:val="28"/>
          <w:szCs w:val="28"/>
        </w:rPr>
        <w:t xml:space="preserve">форм </w:t>
      </w:r>
    </w:p>
    <w:p w:rsidR="000161A3" w:rsidRDefault="00DC6D59" w:rsidP="006137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хозяйствования в агропромышленном комплексе,</w:t>
      </w:r>
      <w:r w:rsidR="000161A3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 xml:space="preserve"> </w:t>
      </w:r>
      <w:proofErr w:type="gramStart"/>
      <w:r w:rsidRPr="00AF7EF1">
        <w:rPr>
          <w:sz w:val="28"/>
          <w:szCs w:val="28"/>
        </w:rPr>
        <w:t>утвержденными</w:t>
      </w:r>
      <w:proofErr w:type="gramEnd"/>
      <w:r w:rsidRPr="00AF7EF1">
        <w:rPr>
          <w:sz w:val="28"/>
          <w:szCs w:val="28"/>
        </w:rPr>
        <w:t xml:space="preserve"> </w:t>
      </w:r>
      <w:r w:rsidR="000161A3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 xml:space="preserve">приказом </w:t>
      </w:r>
    </w:p>
    <w:p w:rsidR="000161A3" w:rsidRDefault="000161A3" w:rsidP="000161A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C6D59" w:rsidRPr="00AF7EF1" w:rsidRDefault="00DC6D59" w:rsidP="006137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Министерства сельского хозяйства </w:t>
      </w:r>
      <w:r w:rsidR="00496324">
        <w:rPr>
          <w:sz w:val="28"/>
          <w:szCs w:val="28"/>
        </w:rPr>
        <w:t>и продовольствия Пермского края</w:t>
      </w:r>
      <w:r w:rsidR="00A354F2">
        <w:rPr>
          <w:sz w:val="28"/>
          <w:szCs w:val="28"/>
        </w:rPr>
        <w:t>;</w:t>
      </w:r>
    </w:p>
    <w:p w:rsidR="00B34FCF" w:rsidRPr="00AF7EF1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2.3.</w:t>
      </w:r>
      <w:r w:rsidR="00E10084">
        <w:rPr>
          <w:sz w:val="28"/>
          <w:szCs w:val="28"/>
        </w:rPr>
        <w:t>3</w:t>
      </w:r>
      <w:r w:rsidRPr="00AF7EF1">
        <w:rPr>
          <w:sz w:val="28"/>
          <w:szCs w:val="28"/>
        </w:rPr>
        <w:t xml:space="preserve">. </w:t>
      </w:r>
      <w:r w:rsidRPr="00107809">
        <w:rPr>
          <w:sz w:val="28"/>
          <w:szCs w:val="28"/>
        </w:rPr>
        <w:t>справку-расчет</w:t>
      </w:r>
      <w:r w:rsidRPr="00AF7EF1">
        <w:rPr>
          <w:sz w:val="28"/>
          <w:szCs w:val="28"/>
        </w:rPr>
        <w:t xml:space="preserve"> о причитающейся субсидии на проектную деятельность по форме согласно приложению 3 к настоящему Порядку;</w:t>
      </w:r>
    </w:p>
    <w:p w:rsidR="00B34FCF" w:rsidRPr="00AF7EF1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F02685">
        <w:rPr>
          <w:sz w:val="28"/>
          <w:szCs w:val="28"/>
        </w:rPr>
        <w:t>2.3.</w:t>
      </w:r>
      <w:r w:rsidR="00E10084" w:rsidRPr="00F02685">
        <w:rPr>
          <w:sz w:val="28"/>
          <w:szCs w:val="28"/>
        </w:rPr>
        <w:t>4</w:t>
      </w:r>
      <w:r w:rsidRPr="00F02685">
        <w:rPr>
          <w:sz w:val="28"/>
          <w:szCs w:val="28"/>
        </w:rPr>
        <w:t xml:space="preserve">. </w:t>
      </w:r>
      <w:r w:rsidR="00002DFE" w:rsidRPr="00F02685">
        <w:rPr>
          <w:sz w:val="28"/>
          <w:szCs w:val="28"/>
        </w:rPr>
        <w:t>копии документов</w:t>
      </w:r>
      <w:r w:rsidRPr="00F02685">
        <w:rPr>
          <w:sz w:val="28"/>
          <w:szCs w:val="28"/>
        </w:rPr>
        <w:t>, подтверждающи</w:t>
      </w:r>
      <w:r w:rsidR="00002DFE" w:rsidRPr="00F02685">
        <w:rPr>
          <w:sz w:val="28"/>
          <w:szCs w:val="28"/>
        </w:rPr>
        <w:t>е</w:t>
      </w:r>
      <w:r w:rsidRPr="00F02685">
        <w:rPr>
          <w:sz w:val="28"/>
          <w:szCs w:val="28"/>
        </w:rPr>
        <w:t xml:space="preserve"> произведенные затраты</w:t>
      </w:r>
      <w:r w:rsidR="00496324" w:rsidRPr="00F02685">
        <w:rPr>
          <w:sz w:val="28"/>
          <w:szCs w:val="28"/>
        </w:rPr>
        <w:t>:</w:t>
      </w:r>
      <w:r w:rsidRPr="00F02685">
        <w:rPr>
          <w:sz w:val="28"/>
          <w:szCs w:val="28"/>
        </w:rPr>
        <w:t xml:space="preserve"> договор</w:t>
      </w:r>
      <w:r w:rsidR="00002DFE" w:rsidRPr="00F02685">
        <w:rPr>
          <w:sz w:val="28"/>
          <w:szCs w:val="28"/>
        </w:rPr>
        <w:t>ы</w:t>
      </w:r>
      <w:r w:rsidRPr="00F02685">
        <w:rPr>
          <w:sz w:val="28"/>
          <w:szCs w:val="28"/>
        </w:rPr>
        <w:t xml:space="preserve">, </w:t>
      </w:r>
      <w:r w:rsidR="00002DFE" w:rsidRPr="00F02685">
        <w:rPr>
          <w:sz w:val="28"/>
          <w:szCs w:val="28"/>
        </w:rPr>
        <w:t xml:space="preserve">товарные и (или) товарно-транспортные накладные и (или) универсально передаточные документы и (или) счета и (или) счета-фактуры, акты приема-передачи, </w:t>
      </w:r>
      <w:r w:rsidR="00967AC6" w:rsidRPr="00F02685">
        <w:rPr>
          <w:sz w:val="28"/>
          <w:szCs w:val="28"/>
        </w:rPr>
        <w:t>сметы на строительство, реконструкцию или модернизацию производственных объектов,</w:t>
      </w:r>
      <w:r w:rsidR="003D4101" w:rsidRPr="00F02685">
        <w:rPr>
          <w:sz w:val="28"/>
          <w:szCs w:val="28"/>
        </w:rPr>
        <w:t xml:space="preserve"> </w:t>
      </w:r>
      <w:r w:rsidRPr="00F02685">
        <w:rPr>
          <w:sz w:val="28"/>
          <w:szCs w:val="28"/>
        </w:rPr>
        <w:t>платежные поручения, подтверждающие произведенную оплату</w:t>
      </w:r>
      <w:r w:rsidR="00A354F2" w:rsidRPr="00F02685">
        <w:rPr>
          <w:sz w:val="28"/>
          <w:szCs w:val="28"/>
        </w:rPr>
        <w:t xml:space="preserve"> затрат</w:t>
      </w:r>
      <w:r w:rsidRPr="00F02685">
        <w:rPr>
          <w:sz w:val="28"/>
          <w:szCs w:val="28"/>
        </w:rPr>
        <w:t xml:space="preserve"> в размере не менее 100%, паспорта транспортных средств с отметкой о постановке на учет в установленном порядке при приобретении транспортных средств</w:t>
      </w:r>
      <w:proofErr w:type="gramEnd"/>
      <w:r w:rsidR="00002DFE" w:rsidRPr="00F02685">
        <w:rPr>
          <w:sz w:val="28"/>
          <w:szCs w:val="28"/>
        </w:rPr>
        <w:t>,</w:t>
      </w:r>
      <w:r w:rsidRPr="00F02685">
        <w:rPr>
          <w:sz w:val="28"/>
          <w:szCs w:val="28"/>
        </w:rPr>
        <w:t xml:space="preserve"> по следующим видам затрат:</w:t>
      </w:r>
    </w:p>
    <w:p w:rsidR="00B34FCF" w:rsidRPr="00AF7EF1" w:rsidRDefault="00B34FCF" w:rsidP="00BA7B1C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bookmarkStart w:id="10" w:name="P88"/>
      <w:bookmarkEnd w:id="10"/>
      <w:r w:rsidRPr="00AF7EF1">
        <w:rPr>
          <w:sz w:val="28"/>
          <w:szCs w:val="28"/>
        </w:rPr>
        <w:t>2.3.</w:t>
      </w:r>
      <w:r w:rsidR="00967AC6">
        <w:rPr>
          <w:sz w:val="28"/>
          <w:szCs w:val="28"/>
        </w:rPr>
        <w:t>4</w:t>
      </w:r>
      <w:r w:rsidRPr="00AF7EF1">
        <w:rPr>
          <w:sz w:val="28"/>
          <w:szCs w:val="28"/>
        </w:rPr>
        <w:t>.1. приобретение сельскохозяйственной техники, которая должна быть полнокомплектной и исправной, п</w:t>
      </w:r>
      <w:r w:rsidR="000161A3">
        <w:rPr>
          <w:sz w:val="28"/>
          <w:szCs w:val="28"/>
        </w:rPr>
        <w:t>о</w:t>
      </w:r>
      <w:r w:rsidR="00BA7B1C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соответствующему направлению проектной деятельности;</w:t>
      </w:r>
    </w:p>
    <w:p w:rsidR="00B34FCF" w:rsidRPr="00AF7EF1" w:rsidRDefault="00967AC6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B34FCF" w:rsidRPr="00AF7EF1">
        <w:rPr>
          <w:sz w:val="28"/>
          <w:szCs w:val="28"/>
        </w:rPr>
        <w:t>.2. приобретение технологического оборудования по соответствующему направлению проектной деятельности;</w:t>
      </w:r>
    </w:p>
    <w:p w:rsidR="00B34FCF" w:rsidRPr="00AF7EF1" w:rsidRDefault="00967AC6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B34FCF" w:rsidRPr="00AF7EF1">
        <w:rPr>
          <w:sz w:val="28"/>
          <w:szCs w:val="28"/>
        </w:rPr>
        <w:t xml:space="preserve">.3. приобретение транспортных средств, необходимых для реализации проектной деятельности (не старше 5 лет </w:t>
      </w:r>
      <w:proofErr w:type="gramStart"/>
      <w:r w:rsidR="00B34FCF" w:rsidRPr="00AF7EF1">
        <w:rPr>
          <w:sz w:val="28"/>
          <w:szCs w:val="28"/>
        </w:rPr>
        <w:t>с даты выпуска</w:t>
      </w:r>
      <w:proofErr w:type="gramEnd"/>
      <w:r w:rsidR="00B34FCF" w:rsidRPr="00AF7EF1">
        <w:rPr>
          <w:sz w:val="28"/>
          <w:szCs w:val="28"/>
        </w:rPr>
        <w:t>), за исключением легковых автомобилей;</w:t>
      </w:r>
    </w:p>
    <w:p w:rsidR="00B34FCF" w:rsidRPr="00AF7EF1" w:rsidRDefault="00967AC6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B34FCF" w:rsidRPr="00AF7EF1">
        <w:rPr>
          <w:sz w:val="28"/>
          <w:szCs w:val="28"/>
        </w:rPr>
        <w:t>.4. приобретение оборудования для обеспечения электроснабжения, и (или) теплоснабжения, и (или) водоснабжения производственной базы;</w:t>
      </w:r>
    </w:p>
    <w:p w:rsidR="00B34FCF" w:rsidRDefault="00967AC6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11" w:name="P92"/>
      <w:bookmarkEnd w:id="11"/>
      <w:r>
        <w:rPr>
          <w:sz w:val="28"/>
          <w:szCs w:val="28"/>
        </w:rPr>
        <w:t>2.3.4</w:t>
      </w:r>
      <w:r w:rsidR="00B34FCF" w:rsidRPr="00AF7EF1">
        <w:rPr>
          <w:sz w:val="28"/>
          <w:szCs w:val="28"/>
        </w:rPr>
        <w:t>.5. приобретение поголовья сельскохозяйственных животных и (или) птицы (в соответствии с направлением проектной деятельности);</w:t>
      </w:r>
    </w:p>
    <w:p w:rsidR="00665F8C" w:rsidRDefault="00665F8C" w:rsidP="00477BF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7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7AC6">
        <w:rPr>
          <w:sz w:val="28"/>
          <w:szCs w:val="28"/>
        </w:rPr>
        <w:t>2.3.4</w:t>
      </w:r>
      <w:r w:rsidRPr="00EF4136">
        <w:rPr>
          <w:sz w:val="28"/>
          <w:szCs w:val="28"/>
        </w:rPr>
        <w:t>.6. приобретение строительных материалов в целях проведения текущего и (или) капитального ремонта производственных объектов, строительства производственных объектов в соответствии с</w:t>
      </w:r>
      <w:r>
        <w:rPr>
          <w:sz w:val="28"/>
          <w:szCs w:val="28"/>
        </w:rPr>
        <w:t>о</w:t>
      </w:r>
      <w:r w:rsidRPr="00EF4136">
        <w:rPr>
          <w:sz w:val="28"/>
          <w:szCs w:val="28"/>
        </w:rPr>
        <w:t xml:space="preserve"> сметой.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2.3.</w:t>
      </w:r>
      <w:r w:rsidR="000161A3">
        <w:rPr>
          <w:sz w:val="28"/>
          <w:szCs w:val="28"/>
        </w:rPr>
        <w:t>5</w:t>
      </w:r>
      <w:r w:rsidRPr="00AF7EF1">
        <w:rPr>
          <w:sz w:val="28"/>
          <w:szCs w:val="28"/>
        </w:rPr>
        <w:t>. формы статистической отчетности за предшествующий год</w:t>
      </w:r>
      <w:r w:rsidR="003D4101">
        <w:rPr>
          <w:sz w:val="28"/>
          <w:szCs w:val="28"/>
        </w:rPr>
        <w:t xml:space="preserve"> (при наличии)</w:t>
      </w:r>
      <w:r w:rsidRPr="00AF7EF1">
        <w:rPr>
          <w:sz w:val="28"/>
          <w:szCs w:val="28"/>
        </w:rPr>
        <w:t>;</w:t>
      </w:r>
    </w:p>
    <w:p w:rsidR="00DC6D59" w:rsidRPr="00AF7EF1" w:rsidRDefault="00DC6D59" w:rsidP="00477BF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        </w:t>
      </w:r>
      <w:r w:rsidR="000161A3">
        <w:rPr>
          <w:sz w:val="28"/>
          <w:szCs w:val="28"/>
        </w:rPr>
        <w:t>2.3.6</w:t>
      </w:r>
      <w:r w:rsidR="00B34FCF" w:rsidRPr="00AF7EF1">
        <w:rPr>
          <w:sz w:val="28"/>
          <w:szCs w:val="28"/>
        </w:rPr>
        <w:t xml:space="preserve">. </w:t>
      </w:r>
      <w:r w:rsidRPr="00AF7EF1">
        <w:rPr>
          <w:sz w:val="28"/>
          <w:szCs w:val="28"/>
        </w:rPr>
        <w:t>копию документа, содержащего расчет по страховым взносам по форме КНД 1151111, утвержденной приказом Федеральной налоговой службы на соответствующий го</w:t>
      </w:r>
      <w:r w:rsidR="00A354F2">
        <w:rPr>
          <w:sz w:val="28"/>
          <w:szCs w:val="28"/>
        </w:rPr>
        <w:t>д, за последний отчетный период;</w:t>
      </w:r>
    </w:p>
    <w:p w:rsidR="00B34FCF" w:rsidRPr="00AF7EF1" w:rsidRDefault="000161A3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B34FCF" w:rsidRPr="00AF7EF1">
        <w:rPr>
          <w:sz w:val="28"/>
          <w:szCs w:val="28"/>
        </w:rPr>
        <w:t>. опись представленных документов с указанием наименования, номера и даты всех документов, количества листов;</w:t>
      </w:r>
    </w:p>
    <w:p w:rsidR="00B34FCF" w:rsidRPr="00AF7EF1" w:rsidRDefault="000161A3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12" w:name="P96"/>
      <w:bookmarkEnd w:id="12"/>
      <w:r>
        <w:rPr>
          <w:sz w:val="28"/>
          <w:szCs w:val="28"/>
        </w:rPr>
        <w:t>2.3.8</w:t>
      </w:r>
      <w:r w:rsidR="00B34FCF" w:rsidRPr="00AF7EF1">
        <w:rPr>
          <w:sz w:val="28"/>
          <w:szCs w:val="28"/>
        </w:rPr>
        <w:t xml:space="preserve">. </w:t>
      </w:r>
      <w:r w:rsidR="00522647">
        <w:rPr>
          <w:sz w:val="28"/>
          <w:szCs w:val="28"/>
        </w:rPr>
        <w:t xml:space="preserve"> </w:t>
      </w:r>
      <w:r w:rsidR="00B34FCF" w:rsidRPr="00AF7EF1">
        <w:rPr>
          <w:sz w:val="28"/>
          <w:szCs w:val="28"/>
        </w:rPr>
        <w:t xml:space="preserve">копии документов, подтверждающие наличие в собственности либо в долгосрочной аренде земельных участков </w:t>
      </w:r>
      <w:r w:rsidR="00A354F2">
        <w:rPr>
          <w:sz w:val="28"/>
          <w:szCs w:val="28"/>
        </w:rPr>
        <w:t>для реализации проекта развития;</w:t>
      </w:r>
    </w:p>
    <w:p w:rsidR="00E10084" w:rsidRPr="005A410B" w:rsidRDefault="000161A3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E10084" w:rsidRPr="005A410B">
        <w:rPr>
          <w:sz w:val="28"/>
          <w:szCs w:val="28"/>
        </w:rPr>
        <w:t xml:space="preserve">. </w:t>
      </w:r>
      <w:r w:rsidR="00522647">
        <w:rPr>
          <w:sz w:val="28"/>
          <w:szCs w:val="28"/>
        </w:rPr>
        <w:t xml:space="preserve"> </w:t>
      </w:r>
      <w:r w:rsidR="00E10084" w:rsidRPr="005A410B">
        <w:rPr>
          <w:sz w:val="28"/>
          <w:szCs w:val="28"/>
        </w:rPr>
        <w:t>справку о том, что сельскохозяйственный товаропроизводитель по состоянию на первое число месяца, предшествующего месяцу, в котором планируется заключение Соглашения:</w:t>
      </w:r>
    </w:p>
    <w:p w:rsidR="00DF40BA" w:rsidRDefault="00E10084" w:rsidP="00DF40B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5A410B">
        <w:rPr>
          <w:sz w:val="28"/>
          <w:szCs w:val="28"/>
        </w:rPr>
        <w:t xml:space="preserve">не находится в процессе реорганизации (за исключением случаев нахождения сельскохозяйственного товаропроизводителя </w:t>
      </w:r>
      <w:r w:rsidR="00DF40BA">
        <w:rPr>
          <w:sz w:val="28"/>
          <w:szCs w:val="28"/>
        </w:rPr>
        <w:t>–</w:t>
      </w:r>
      <w:r w:rsidRPr="005A410B">
        <w:rPr>
          <w:sz w:val="28"/>
          <w:szCs w:val="28"/>
        </w:rPr>
        <w:t xml:space="preserve"> юридического лица в </w:t>
      </w:r>
      <w:proofErr w:type="spellStart"/>
      <w:r w:rsidRPr="005A410B">
        <w:rPr>
          <w:sz w:val="28"/>
          <w:szCs w:val="28"/>
        </w:rPr>
        <w:t>процесе</w:t>
      </w:r>
      <w:proofErr w:type="spellEnd"/>
      <w:r w:rsidRPr="005A410B">
        <w:rPr>
          <w:sz w:val="28"/>
          <w:szCs w:val="28"/>
        </w:rPr>
        <w:t xml:space="preserve"> реорганизации в форме присоединения к нему другого </w:t>
      </w:r>
      <w:r w:rsidR="00DF40BA">
        <w:rPr>
          <w:sz w:val="28"/>
          <w:szCs w:val="28"/>
        </w:rPr>
        <w:t>ю</w:t>
      </w:r>
      <w:r w:rsidRPr="005A410B">
        <w:rPr>
          <w:sz w:val="28"/>
          <w:szCs w:val="28"/>
        </w:rPr>
        <w:t>ридическог</w:t>
      </w:r>
      <w:r w:rsidR="00DF40BA">
        <w:rPr>
          <w:sz w:val="28"/>
          <w:szCs w:val="28"/>
        </w:rPr>
        <w:t>о</w:t>
      </w:r>
      <w:proofErr w:type="gramEnd"/>
    </w:p>
    <w:p w:rsidR="00DF40BA" w:rsidRDefault="00DF40BA" w:rsidP="00DF40BA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E10084" w:rsidRPr="005A410B" w:rsidRDefault="00E10084" w:rsidP="0061376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 xml:space="preserve">не имеет просроченной (неурегулированной) задолженности по возврату в бюджет Ординского муниципального округа субсидий, бюджетных инвестиций, </w:t>
      </w:r>
      <w:proofErr w:type="gramStart"/>
      <w:r w:rsidRPr="005A410B">
        <w:rPr>
          <w:sz w:val="28"/>
          <w:szCs w:val="28"/>
        </w:rPr>
        <w:t>предоставленных</w:t>
      </w:r>
      <w:proofErr w:type="gramEnd"/>
      <w:r w:rsidRPr="005A410B">
        <w:rPr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Ординским муниципальным округом;</w:t>
      </w:r>
    </w:p>
    <w:p w:rsidR="00E10084" w:rsidRPr="005A410B" w:rsidRDefault="00E10084" w:rsidP="00BA7B1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5A410B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3D08EB">
        <w:rPr>
          <w:sz w:val="28"/>
          <w:szCs w:val="28"/>
        </w:rPr>
        <w:t>проведении финансовых операций (</w:t>
      </w:r>
      <w:r w:rsidR="003D08EB" w:rsidRPr="005A410B">
        <w:rPr>
          <w:sz w:val="28"/>
          <w:szCs w:val="28"/>
        </w:rPr>
        <w:t>оффшорные</w:t>
      </w:r>
      <w:r w:rsidRPr="005A410B">
        <w:rPr>
          <w:sz w:val="28"/>
          <w:szCs w:val="28"/>
        </w:rPr>
        <w:t xml:space="preserve"> зоны) в отношении таких</w:t>
      </w:r>
      <w:proofErr w:type="gramEnd"/>
      <w:r w:rsidRPr="005A410B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 xml:space="preserve">не получал средства из бюджета Пермского края на основании иных нормативных правовых актов или муниципальных правовых актов на цели, указанные в пункте </w:t>
      </w:r>
      <w:r w:rsidR="00522647">
        <w:rPr>
          <w:sz w:val="28"/>
          <w:szCs w:val="28"/>
        </w:rPr>
        <w:t>2</w:t>
      </w:r>
      <w:r w:rsidRPr="005A410B">
        <w:rPr>
          <w:sz w:val="28"/>
          <w:szCs w:val="28"/>
        </w:rPr>
        <w:t>.1 настоящего Порядка.</w:t>
      </w:r>
    </w:p>
    <w:p w:rsidR="00E10084" w:rsidRPr="005A410B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410B">
        <w:rPr>
          <w:sz w:val="28"/>
          <w:szCs w:val="28"/>
        </w:rP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</w:t>
      </w:r>
      <w:r w:rsidR="00A354F2">
        <w:rPr>
          <w:sz w:val="28"/>
          <w:szCs w:val="28"/>
        </w:rPr>
        <w:t>ренная копия такой доверенности;</w:t>
      </w:r>
    </w:p>
    <w:p w:rsidR="00E10084" w:rsidRPr="005A410B" w:rsidRDefault="00522647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DF40B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10084" w:rsidRPr="005A410B">
        <w:rPr>
          <w:sz w:val="28"/>
          <w:szCs w:val="28"/>
        </w:rPr>
        <w:t xml:space="preserve"> Сельскохозяйственный товаропроизводитель вправе в сроки, определенные </w:t>
      </w:r>
      <w:r w:rsidR="00DF40BA">
        <w:rPr>
          <w:sz w:val="28"/>
          <w:szCs w:val="28"/>
        </w:rPr>
        <w:t>пунктом 2.3</w:t>
      </w:r>
      <w:r w:rsidR="00E10084" w:rsidRPr="005A410B">
        <w:rPr>
          <w:sz w:val="28"/>
          <w:szCs w:val="28"/>
        </w:rPr>
        <w:t xml:space="preserve"> настоящего Порядка, по собственной инициативе дополнительно представить в </w:t>
      </w:r>
      <w:r w:rsidR="00DF40BA">
        <w:rPr>
          <w:sz w:val="28"/>
          <w:szCs w:val="28"/>
        </w:rPr>
        <w:t>о</w:t>
      </w:r>
      <w:r w:rsidR="00E10084" w:rsidRPr="005A410B">
        <w:rPr>
          <w:sz w:val="28"/>
          <w:szCs w:val="28"/>
        </w:rPr>
        <w:t>тдел сельского хозяйства следующие документы:</w:t>
      </w:r>
    </w:p>
    <w:p w:rsidR="00E10084" w:rsidRPr="005A410B" w:rsidRDefault="00522647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13" w:name="Par33"/>
      <w:bookmarkEnd w:id="13"/>
      <w:r>
        <w:rPr>
          <w:sz w:val="28"/>
          <w:szCs w:val="28"/>
        </w:rPr>
        <w:t>2.3.1</w:t>
      </w:r>
      <w:r w:rsidR="00DF40BA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E10084" w:rsidRPr="005A410B">
        <w:rPr>
          <w:sz w:val="28"/>
          <w:szCs w:val="28"/>
        </w:rPr>
        <w:t xml:space="preserve">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</w:t>
      </w:r>
      <w:r w:rsidR="00DF40BA">
        <w:rPr>
          <w:sz w:val="28"/>
          <w:szCs w:val="28"/>
        </w:rPr>
        <w:t>о</w:t>
      </w:r>
      <w:r w:rsidR="00DF40BA" w:rsidRPr="005A410B">
        <w:rPr>
          <w:sz w:val="28"/>
          <w:szCs w:val="28"/>
        </w:rPr>
        <w:t>тдел сельского хозяйства</w:t>
      </w:r>
      <w:r w:rsidR="00E10084" w:rsidRPr="005A410B">
        <w:rPr>
          <w:sz w:val="28"/>
          <w:szCs w:val="28"/>
        </w:rPr>
        <w:t>;</w:t>
      </w:r>
    </w:p>
    <w:p w:rsidR="00DF40BA" w:rsidRDefault="00522647" w:rsidP="00477BF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14" w:name="Par34"/>
      <w:bookmarkEnd w:id="14"/>
      <w:r>
        <w:rPr>
          <w:sz w:val="28"/>
          <w:szCs w:val="28"/>
        </w:rPr>
        <w:t xml:space="preserve">        </w:t>
      </w:r>
      <w:r w:rsidR="00DF40BA">
        <w:rPr>
          <w:sz w:val="28"/>
          <w:szCs w:val="28"/>
        </w:rPr>
        <w:t>2.3.10</w:t>
      </w:r>
      <w:r>
        <w:rPr>
          <w:sz w:val="28"/>
          <w:szCs w:val="28"/>
        </w:rPr>
        <w:t>.2.</w:t>
      </w:r>
      <w:r w:rsidR="00E10084" w:rsidRPr="005A410B">
        <w:rPr>
          <w:sz w:val="28"/>
          <w:szCs w:val="28"/>
        </w:rPr>
        <w:t xml:space="preserve"> документ, подтверждающий отсутствие неисполненной обязанности</w:t>
      </w:r>
      <w:r w:rsidR="00DF40BA">
        <w:rPr>
          <w:sz w:val="28"/>
          <w:szCs w:val="28"/>
        </w:rPr>
        <w:t xml:space="preserve"> </w:t>
      </w:r>
      <w:r w:rsidR="00E10084" w:rsidRPr="005A410B">
        <w:rPr>
          <w:sz w:val="28"/>
          <w:szCs w:val="28"/>
        </w:rPr>
        <w:t xml:space="preserve"> по уплате </w:t>
      </w:r>
      <w:r w:rsidR="00DF40BA">
        <w:rPr>
          <w:sz w:val="28"/>
          <w:szCs w:val="28"/>
        </w:rPr>
        <w:t xml:space="preserve"> </w:t>
      </w:r>
      <w:r w:rsidR="00E10084" w:rsidRPr="005A410B">
        <w:rPr>
          <w:sz w:val="28"/>
          <w:szCs w:val="28"/>
        </w:rPr>
        <w:t xml:space="preserve">налогов, </w:t>
      </w:r>
      <w:r w:rsidR="00DF40BA">
        <w:rPr>
          <w:sz w:val="28"/>
          <w:szCs w:val="28"/>
        </w:rPr>
        <w:t xml:space="preserve"> </w:t>
      </w:r>
      <w:r w:rsidR="00E10084" w:rsidRPr="005A410B">
        <w:rPr>
          <w:sz w:val="28"/>
          <w:szCs w:val="28"/>
        </w:rPr>
        <w:t>сборов,</w:t>
      </w:r>
      <w:r w:rsidR="00DF40BA">
        <w:rPr>
          <w:sz w:val="28"/>
          <w:szCs w:val="28"/>
        </w:rPr>
        <w:t xml:space="preserve"> </w:t>
      </w:r>
      <w:r w:rsidR="00E10084" w:rsidRPr="005A410B">
        <w:rPr>
          <w:sz w:val="28"/>
          <w:szCs w:val="28"/>
        </w:rPr>
        <w:t xml:space="preserve"> страховых взносов, пеней, штрафов, </w:t>
      </w:r>
    </w:p>
    <w:p w:rsidR="00DF40BA" w:rsidRDefault="00DF40BA" w:rsidP="00DF40BA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E10084" w:rsidRDefault="00E10084" w:rsidP="00477BF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proofErr w:type="gramStart"/>
      <w:r w:rsidRPr="005A410B">
        <w:rPr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сборах, выданный на дату, предшествующую дате представления документов для получения субсидии не более чем на десять рабочих дней, или на дату поступления документов в Отдел сельского хозяйства, заверенный соответствующим образом Федеральной налоговой службой Российской Федерации и (или) Фондом социального страхования Российской Федерации, при наличии задолженности предоставить платежные поручения</w:t>
      </w:r>
      <w:proofErr w:type="gramEnd"/>
      <w:r w:rsidRPr="005A410B">
        <w:rPr>
          <w:sz w:val="28"/>
          <w:szCs w:val="28"/>
        </w:rPr>
        <w:t xml:space="preserve"> подтверждающие факт оплаты задолженности.</w:t>
      </w:r>
    </w:p>
    <w:p w:rsidR="000D6903" w:rsidRDefault="00522647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15" w:name="Par35"/>
      <w:bookmarkEnd w:id="15"/>
      <w:r>
        <w:rPr>
          <w:sz w:val="28"/>
          <w:szCs w:val="28"/>
        </w:rPr>
        <w:t>2.4</w:t>
      </w:r>
      <w:r w:rsidR="00E10084" w:rsidRPr="00AB2E15">
        <w:rPr>
          <w:sz w:val="28"/>
          <w:szCs w:val="28"/>
        </w:rPr>
        <w:t xml:space="preserve">. В случае непредставления сельскохозяйственным товаропроизводителем по собственной инициативе документа, указанного в пункте </w:t>
      </w:r>
      <w:r>
        <w:rPr>
          <w:sz w:val="28"/>
          <w:szCs w:val="28"/>
        </w:rPr>
        <w:t>2.3.1</w:t>
      </w:r>
      <w:r w:rsidR="00DF40B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F40BA">
        <w:rPr>
          <w:sz w:val="28"/>
          <w:szCs w:val="28"/>
        </w:rPr>
        <w:t>1 настоящего Порядка, о</w:t>
      </w:r>
      <w:r w:rsidR="00E10084" w:rsidRPr="00AB2E15">
        <w:rPr>
          <w:sz w:val="28"/>
          <w:szCs w:val="28"/>
        </w:rPr>
        <w:t xml:space="preserve">тдел сельского хозяйства получает указанный документ посредством использования официального </w:t>
      </w:r>
      <w:r w:rsidR="00E10084">
        <w:rPr>
          <w:sz w:val="28"/>
          <w:szCs w:val="28"/>
        </w:rPr>
        <w:t>и</w:t>
      </w:r>
      <w:r w:rsidR="00E10084" w:rsidRPr="00AB2E15">
        <w:rPr>
          <w:sz w:val="28"/>
          <w:szCs w:val="28"/>
        </w:rPr>
        <w:t>нтернет-</w:t>
      </w:r>
    </w:p>
    <w:p w:rsidR="00E10084" w:rsidRPr="00AB2E15" w:rsidRDefault="00E10084" w:rsidP="000D69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2E15">
        <w:rPr>
          <w:sz w:val="28"/>
          <w:szCs w:val="28"/>
        </w:rPr>
        <w:t>ресурса Федеральной налоговой службы на дату поступления документов в Отдел сельского хозяйства и их регистрации в журнале регистрации заявок.</w:t>
      </w:r>
    </w:p>
    <w:p w:rsidR="00E10084" w:rsidRPr="00AB2E15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2E15">
        <w:rPr>
          <w:sz w:val="28"/>
          <w:szCs w:val="28"/>
        </w:rPr>
        <w:t xml:space="preserve">В случае непредставления сельскохозяйственным товаропроизводителем по собственной инициативе документа, указанного в пункте </w:t>
      </w:r>
      <w:r w:rsidR="00522647">
        <w:rPr>
          <w:sz w:val="28"/>
          <w:szCs w:val="28"/>
        </w:rPr>
        <w:t>2.3.1</w:t>
      </w:r>
      <w:r w:rsidR="00DF40BA">
        <w:rPr>
          <w:sz w:val="28"/>
          <w:szCs w:val="28"/>
        </w:rPr>
        <w:t>0.2. настоящего Порядка, о</w:t>
      </w:r>
      <w:r w:rsidRPr="00AB2E15">
        <w:rPr>
          <w:sz w:val="28"/>
          <w:szCs w:val="28"/>
        </w:rPr>
        <w:t>тдел сельского хозяйства в течение семи рабочих дней с даты получения от сельскохозяйственного товаропроизводителя заявки на предоставление субсидии, предусмотренной соответствующим разделом (подразделом) настоящего Порядка (далее в настоящем разделе - заявка), запрашивает указанный документ у территориального налогового органа посредством межведомственного запроса, в том числе в электронной форме</w:t>
      </w:r>
      <w:proofErr w:type="gramEnd"/>
      <w:r w:rsidRPr="00AB2E15">
        <w:rPr>
          <w:sz w:val="28"/>
          <w:szCs w:val="28"/>
        </w:rPr>
        <w:t>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</w:t>
      </w:r>
      <w:r w:rsidR="00DF40BA">
        <w:rPr>
          <w:sz w:val="28"/>
          <w:szCs w:val="28"/>
        </w:rPr>
        <w:t xml:space="preserve"> дату поступления документов в о</w:t>
      </w:r>
      <w:r w:rsidRPr="00AB2E15">
        <w:rPr>
          <w:sz w:val="28"/>
          <w:szCs w:val="28"/>
        </w:rPr>
        <w:t>тдел сельского хозяйства и их регистрации в журнале регистрации заявок.</w:t>
      </w:r>
    </w:p>
    <w:p w:rsidR="00E10084" w:rsidRPr="00AB2E15" w:rsidRDefault="00522647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16" w:name="Par37"/>
      <w:bookmarkEnd w:id="16"/>
      <w:r>
        <w:rPr>
          <w:sz w:val="28"/>
          <w:szCs w:val="28"/>
        </w:rPr>
        <w:t>2.5.</w:t>
      </w:r>
      <w:r w:rsidR="00E10084" w:rsidRPr="00AB2E15">
        <w:rPr>
          <w:sz w:val="28"/>
          <w:szCs w:val="28"/>
        </w:rPr>
        <w:t xml:space="preserve">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E10084" w:rsidRPr="00AB2E15" w:rsidRDefault="00E10084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B2E15">
        <w:rPr>
          <w:sz w:val="28"/>
          <w:szCs w:val="28"/>
        </w:rPr>
        <w:t>Заявка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сельскохозяйственного товаропроизводителя (при наличии).</w:t>
      </w:r>
    </w:p>
    <w:p w:rsidR="00DF40BA" w:rsidRDefault="00665F8C" w:rsidP="00DF40B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17" w:name="Par39"/>
      <w:bookmarkEnd w:id="17"/>
      <w:r>
        <w:rPr>
          <w:sz w:val="28"/>
          <w:szCs w:val="28"/>
        </w:rPr>
        <w:t>2.6</w:t>
      </w:r>
      <w:r w:rsidR="00E10084" w:rsidRPr="00DB1146">
        <w:rPr>
          <w:sz w:val="28"/>
          <w:szCs w:val="28"/>
        </w:rPr>
        <w:t xml:space="preserve">. Отдел сельского хозяйства осуществляет прием и регистрацию документов, представленных сельскохозяйственными товаропроизводителями, в порядке их поступления с присвоением порядкового номера в журнале регистрации, который должен быть пронумерован, </w:t>
      </w:r>
      <w:r w:rsidR="00FC57CE">
        <w:rPr>
          <w:sz w:val="28"/>
          <w:szCs w:val="28"/>
        </w:rPr>
        <w:t>прошнурован и скреплен печатью о</w:t>
      </w:r>
      <w:r w:rsidR="00E10084" w:rsidRPr="00DB1146">
        <w:rPr>
          <w:sz w:val="28"/>
          <w:szCs w:val="28"/>
        </w:rPr>
        <w:t>тдела сельского хозяйства. Запись в журнале регистрации</w:t>
      </w:r>
      <w:r w:rsidR="00FC57CE">
        <w:rPr>
          <w:sz w:val="28"/>
          <w:szCs w:val="28"/>
        </w:rPr>
        <w:t xml:space="preserve">  </w:t>
      </w:r>
      <w:r w:rsidR="00E10084" w:rsidRPr="00DB1146">
        <w:rPr>
          <w:sz w:val="28"/>
          <w:szCs w:val="28"/>
        </w:rPr>
        <w:t xml:space="preserve"> должна </w:t>
      </w:r>
    </w:p>
    <w:p w:rsidR="00DF40BA" w:rsidRDefault="00DF40BA" w:rsidP="00DF40BA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E10084" w:rsidRPr="00DB1146" w:rsidRDefault="00E10084" w:rsidP="00DF40B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B1146">
        <w:rPr>
          <w:sz w:val="28"/>
          <w:szCs w:val="28"/>
        </w:rPr>
        <w:t>содержать регистрационный номер поступившего пакета документов, дату и время его приема. Регистрация документов произв</w:t>
      </w:r>
      <w:r w:rsidR="00FC57CE">
        <w:rPr>
          <w:sz w:val="28"/>
          <w:szCs w:val="28"/>
        </w:rPr>
        <w:t>одится в день их поступления в о</w:t>
      </w:r>
      <w:r w:rsidRPr="00DB1146">
        <w:rPr>
          <w:sz w:val="28"/>
          <w:szCs w:val="28"/>
        </w:rPr>
        <w:t>тдел сельского хозяйства.</w:t>
      </w:r>
    </w:p>
    <w:p w:rsidR="00B34FCF" w:rsidRPr="00107809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18" w:name="P103"/>
      <w:bookmarkEnd w:id="18"/>
      <w:r w:rsidRPr="00107809">
        <w:rPr>
          <w:sz w:val="28"/>
          <w:szCs w:val="28"/>
        </w:rPr>
        <w:t>2.</w:t>
      </w:r>
      <w:r w:rsidR="00665F8C" w:rsidRPr="00107809">
        <w:rPr>
          <w:sz w:val="28"/>
          <w:szCs w:val="28"/>
        </w:rPr>
        <w:t>7</w:t>
      </w:r>
      <w:r w:rsidRPr="00107809">
        <w:rPr>
          <w:sz w:val="28"/>
          <w:szCs w:val="28"/>
        </w:rPr>
        <w:t xml:space="preserve">. </w:t>
      </w:r>
      <w:r w:rsidR="00FC57CE">
        <w:rPr>
          <w:sz w:val="28"/>
          <w:szCs w:val="28"/>
        </w:rPr>
        <w:t>О</w:t>
      </w:r>
      <w:r w:rsidR="00665F8C" w:rsidRPr="00107809">
        <w:rPr>
          <w:sz w:val="28"/>
          <w:szCs w:val="28"/>
        </w:rPr>
        <w:t>тдел</w:t>
      </w:r>
      <w:r w:rsidRPr="00107809">
        <w:rPr>
          <w:sz w:val="28"/>
          <w:szCs w:val="28"/>
        </w:rPr>
        <w:t xml:space="preserve"> сельского хозяйства в течение 5 рабочих дней </w:t>
      </w:r>
      <w:proofErr w:type="gramStart"/>
      <w:r w:rsidRPr="00107809">
        <w:rPr>
          <w:sz w:val="28"/>
          <w:szCs w:val="28"/>
        </w:rPr>
        <w:t>с даты окончания</w:t>
      </w:r>
      <w:proofErr w:type="gramEnd"/>
      <w:r w:rsidRPr="00107809">
        <w:rPr>
          <w:sz w:val="28"/>
          <w:szCs w:val="28"/>
        </w:rPr>
        <w:t xml:space="preserve"> срока приема документов, указанного в пункте 2.3 настоящего Порядка:</w:t>
      </w:r>
    </w:p>
    <w:p w:rsidR="00B34FCF" w:rsidRPr="00107809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</w:t>
      </w:r>
      <w:r w:rsidR="00665F8C" w:rsidRPr="00107809">
        <w:rPr>
          <w:sz w:val="28"/>
          <w:szCs w:val="28"/>
        </w:rPr>
        <w:t>7</w:t>
      </w:r>
      <w:r w:rsidRPr="00107809">
        <w:rPr>
          <w:sz w:val="28"/>
          <w:szCs w:val="28"/>
        </w:rPr>
        <w:t>.1. проводит очное собеседование с главами КФХ;</w:t>
      </w:r>
    </w:p>
    <w:p w:rsidR="00B34FCF" w:rsidRPr="00107809" w:rsidRDefault="00665F8C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2.7</w:t>
      </w:r>
      <w:r w:rsidR="00B34FCF" w:rsidRPr="00107809">
        <w:rPr>
          <w:sz w:val="28"/>
          <w:szCs w:val="28"/>
        </w:rPr>
        <w:t xml:space="preserve">.2. рассматривает представленные документы и оценивает проект развития на соответствие условиям предоставления субсидии, установленным </w:t>
      </w:r>
      <w:hyperlink w:anchor="P58" w:history="1">
        <w:r w:rsidR="00B34FCF" w:rsidRPr="00107809">
          <w:rPr>
            <w:sz w:val="28"/>
            <w:szCs w:val="28"/>
          </w:rPr>
          <w:t>подпунктами 2.1.1</w:t>
        </w:r>
      </w:hyperlink>
      <w:r w:rsidR="00B34FCF" w:rsidRPr="00107809">
        <w:rPr>
          <w:sz w:val="28"/>
          <w:szCs w:val="28"/>
        </w:rPr>
        <w:t>-</w:t>
      </w:r>
      <w:hyperlink w:anchor="P69" w:history="1">
        <w:r w:rsidR="00B34FCF" w:rsidRPr="00107809">
          <w:rPr>
            <w:sz w:val="28"/>
            <w:szCs w:val="28"/>
          </w:rPr>
          <w:t>2.1.1</w:t>
        </w:r>
        <w:r w:rsidR="00FC57CE">
          <w:rPr>
            <w:sz w:val="28"/>
            <w:szCs w:val="28"/>
          </w:rPr>
          <w:t>0</w:t>
        </w:r>
        <w:r w:rsidR="00DC6D59" w:rsidRPr="00107809">
          <w:rPr>
            <w:sz w:val="28"/>
            <w:szCs w:val="28"/>
          </w:rPr>
          <w:t xml:space="preserve">, </w:t>
        </w:r>
        <w:r w:rsidR="00B34FCF" w:rsidRPr="00107809">
          <w:rPr>
            <w:sz w:val="28"/>
            <w:szCs w:val="28"/>
          </w:rPr>
          <w:t xml:space="preserve"> пункта 2.1</w:t>
        </w:r>
      </w:hyperlink>
      <w:r w:rsidR="00B34FCF" w:rsidRPr="00107809">
        <w:rPr>
          <w:sz w:val="28"/>
          <w:szCs w:val="28"/>
        </w:rPr>
        <w:t xml:space="preserve"> настоящего Порядка, на соответствие требованиям к проектам развития, установленным </w:t>
      </w:r>
      <w:hyperlink w:anchor="P192" w:history="1">
        <w:r w:rsidR="00B34FCF" w:rsidRPr="00107809">
          <w:rPr>
            <w:sz w:val="28"/>
            <w:szCs w:val="28"/>
          </w:rPr>
          <w:t>приложением 1</w:t>
        </w:r>
      </w:hyperlink>
      <w:r w:rsidR="00B34FCF" w:rsidRPr="00107809">
        <w:rPr>
          <w:sz w:val="28"/>
          <w:szCs w:val="28"/>
        </w:rPr>
        <w:t xml:space="preserve"> к настоящему Порядку, на соответствие перечню документов согласно </w:t>
      </w:r>
      <w:hyperlink w:anchor="P82" w:history="1">
        <w:r w:rsidR="00B34FCF" w:rsidRPr="00107809">
          <w:rPr>
            <w:sz w:val="28"/>
            <w:szCs w:val="28"/>
          </w:rPr>
          <w:t>подпунктам 2.3.1</w:t>
        </w:r>
      </w:hyperlink>
      <w:r w:rsidR="00B34FCF" w:rsidRPr="00107809">
        <w:rPr>
          <w:sz w:val="28"/>
          <w:szCs w:val="28"/>
        </w:rPr>
        <w:t>-</w:t>
      </w:r>
      <w:hyperlink w:anchor="P96" w:history="1">
        <w:r w:rsidR="00B34FCF" w:rsidRPr="00107809">
          <w:rPr>
            <w:sz w:val="28"/>
            <w:szCs w:val="28"/>
          </w:rPr>
          <w:t>2.3.</w:t>
        </w:r>
        <w:r w:rsidR="00DC6D59" w:rsidRPr="00107809">
          <w:rPr>
            <w:sz w:val="28"/>
            <w:szCs w:val="28"/>
          </w:rPr>
          <w:t>10</w:t>
        </w:r>
        <w:r w:rsidR="00B34FCF" w:rsidRPr="00107809">
          <w:rPr>
            <w:sz w:val="28"/>
            <w:szCs w:val="28"/>
          </w:rPr>
          <w:t xml:space="preserve"> пункта 2.3</w:t>
        </w:r>
      </w:hyperlink>
      <w:r w:rsidR="00B34FCF" w:rsidRPr="00107809">
        <w:rPr>
          <w:sz w:val="28"/>
          <w:szCs w:val="28"/>
        </w:rPr>
        <w:t xml:space="preserve"> настоящего Порядка.</w:t>
      </w:r>
    </w:p>
    <w:p w:rsidR="00B34FCF" w:rsidRPr="00107809" w:rsidRDefault="00B34FCF" w:rsidP="00FC57CE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В случае несоответствия проекта развития условиям предоставления</w:t>
      </w:r>
      <w:r w:rsidR="00FC57CE">
        <w:rPr>
          <w:sz w:val="28"/>
          <w:szCs w:val="28"/>
        </w:rPr>
        <w:t xml:space="preserve"> </w:t>
      </w:r>
      <w:r w:rsidRPr="00107809">
        <w:rPr>
          <w:sz w:val="28"/>
          <w:szCs w:val="28"/>
        </w:rPr>
        <w:t xml:space="preserve">субсидии, установленным </w:t>
      </w:r>
      <w:hyperlink w:anchor="P58" w:history="1">
        <w:r w:rsidRPr="00107809">
          <w:rPr>
            <w:sz w:val="28"/>
            <w:szCs w:val="28"/>
          </w:rPr>
          <w:t>подпунктами 2.1.1</w:t>
        </w:r>
      </w:hyperlink>
      <w:r w:rsidRPr="00107809">
        <w:rPr>
          <w:sz w:val="28"/>
          <w:szCs w:val="28"/>
        </w:rPr>
        <w:t>-</w:t>
      </w:r>
      <w:hyperlink w:anchor="P69" w:history="1">
        <w:r w:rsidRPr="00107809">
          <w:rPr>
            <w:sz w:val="28"/>
            <w:szCs w:val="28"/>
          </w:rPr>
          <w:t>2.1.1</w:t>
        </w:r>
        <w:r w:rsidR="00FC57CE">
          <w:rPr>
            <w:sz w:val="28"/>
            <w:szCs w:val="28"/>
          </w:rPr>
          <w:t>0</w:t>
        </w:r>
        <w:r w:rsidRPr="00107809">
          <w:rPr>
            <w:sz w:val="28"/>
            <w:szCs w:val="28"/>
          </w:rPr>
          <w:t xml:space="preserve"> пункта 2.1</w:t>
        </w:r>
      </w:hyperlink>
      <w:r w:rsidRPr="00107809">
        <w:rPr>
          <w:sz w:val="28"/>
          <w:szCs w:val="28"/>
        </w:rPr>
        <w:t xml:space="preserve"> настоящего Порядка, на соответствие требованиям к проектам развития, установленным приложением 1 к настоящему Порядку, на соответствие перечню документов согласно </w:t>
      </w:r>
      <w:hyperlink w:anchor="P82" w:history="1">
        <w:r w:rsidRPr="00107809">
          <w:rPr>
            <w:sz w:val="28"/>
            <w:szCs w:val="28"/>
          </w:rPr>
          <w:t>подпунктам 2.3.1</w:t>
        </w:r>
      </w:hyperlink>
      <w:r w:rsidRPr="00107809">
        <w:rPr>
          <w:sz w:val="28"/>
          <w:szCs w:val="28"/>
        </w:rPr>
        <w:t>-</w:t>
      </w:r>
      <w:hyperlink w:anchor="P96" w:history="1">
        <w:r w:rsidRPr="00107809">
          <w:rPr>
            <w:sz w:val="28"/>
            <w:szCs w:val="28"/>
          </w:rPr>
          <w:t>2.3.</w:t>
        </w:r>
        <w:r w:rsidR="00665F8C" w:rsidRPr="00107809">
          <w:rPr>
            <w:sz w:val="28"/>
            <w:szCs w:val="28"/>
          </w:rPr>
          <w:t>10</w:t>
        </w:r>
        <w:r w:rsidRPr="00107809">
          <w:rPr>
            <w:sz w:val="28"/>
            <w:szCs w:val="28"/>
          </w:rPr>
          <w:t xml:space="preserve"> пункта 2.3</w:t>
        </w:r>
      </w:hyperlink>
      <w:r w:rsidRPr="00107809">
        <w:rPr>
          <w:sz w:val="28"/>
          <w:szCs w:val="28"/>
        </w:rPr>
        <w:t xml:space="preserve"> готовит мотивированный отказ в приеме документов.</w:t>
      </w:r>
    </w:p>
    <w:p w:rsidR="00B34FCF" w:rsidRPr="00107809" w:rsidRDefault="00665F8C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</w:t>
      </w:r>
      <w:r w:rsidR="00B34FCF" w:rsidRPr="00107809">
        <w:rPr>
          <w:sz w:val="28"/>
          <w:szCs w:val="28"/>
        </w:rPr>
        <w:t xml:space="preserve">. Основанием для отказа </w:t>
      </w:r>
      <w:r w:rsidRPr="00107809">
        <w:rPr>
          <w:sz w:val="28"/>
          <w:szCs w:val="28"/>
        </w:rPr>
        <w:t xml:space="preserve">Отделом </w:t>
      </w:r>
      <w:r w:rsidR="00B34FCF" w:rsidRPr="00107809">
        <w:rPr>
          <w:sz w:val="28"/>
          <w:szCs w:val="28"/>
        </w:rPr>
        <w:t>сельского хозяйства КФХ в приеме документов являются:</w:t>
      </w:r>
    </w:p>
    <w:p w:rsidR="00B34FCF" w:rsidRPr="00107809" w:rsidRDefault="00665F8C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</w:t>
      </w:r>
      <w:r w:rsidR="00B34FCF" w:rsidRPr="00107809">
        <w:rPr>
          <w:sz w:val="28"/>
          <w:szCs w:val="28"/>
        </w:rPr>
        <w:t xml:space="preserve">.1. несоответствие КФХ условиям предоставления субсидий на проектную деятельность, указанным в </w:t>
      </w:r>
      <w:hyperlink w:anchor="P58" w:history="1">
        <w:r w:rsidR="00B34FCF" w:rsidRPr="00107809">
          <w:rPr>
            <w:sz w:val="28"/>
            <w:szCs w:val="28"/>
          </w:rPr>
          <w:t>пунктах 2.1.1</w:t>
        </w:r>
      </w:hyperlink>
      <w:r w:rsidR="00B34FCF" w:rsidRPr="00107809">
        <w:rPr>
          <w:sz w:val="28"/>
          <w:szCs w:val="28"/>
        </w:rPr>
        <w:t>-</w:t>
      </w:r>
      <w:hyperlink w:anchor="P69" w:history="1">
        <w:r w:rsidR="00B34FCF" w:rsidRPr="00107809">
          <w:rPr>
            <w:sz w:val="28"/>
            <w:szCs w:val="28"/>
          </w:rPr>
          <w:t>2.1.1</w:t>
        </w:r>
      </w:hyperlink>
      <w:r w:rsidR="00FC57CE">
        <w:t>0</w:t>
      </w:r>
      <w:r w:rsidR="00B34FCF" w:rsidRPr="00107809">
        <w:rPr>
          <w:sz w:val="28"/>
          <w:szCs w:val="28"/>
        </w:rPr>
        <w:t xml:space="preserve"> настоящего Порядка;</w:t>
      </w:r>
    </w:p>
    <w:p w:rsidR="00B34FCF" w:rsidRPr="00107809" w:rsidRDefault="00665F8C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</w:t>
      </w:r>
      <w:r w:rsidR="00B34FCF" w:rsidRPr="00107809">
        <w:rPr>
          <w:sz w:val="28"/>
          <w:szCs w:val="28"/>
        </w:rPr>
        <w:t xml:space="preserve">.2. предоставление документов, указанных в </w:t>
      </w:r>
      <w:hyperlink w:anchor="P82" w:history="1">
        <w:r w:rsidR="00B34FCF" w:rsidRPr="00107809">
          <w:rPr>
            <w:sz w:val="28"/>
            <w:szCs w:val="28"/>
          </w:rPr>
          <w:t>пунктах 2.3.1</w:t>
        </w:r>
      </w:hyperlink>
      <w:r w:rsidR="00B34FCF" w:rsidRPr="00107809">
        <w:rPr>
          <w:sz w:val="28"/>
          <w:szCs w:val="28"/>
        </w:rPr>
        <w:t>-</w:t>
      </w:r>
      <w:hyperlink w:anchor="P96" w:history="1">
        <w:r w:rsidR="00B34FCF" w:rsidRPr="00107809">
          <w:rPr>
            <w:sz w:val="28"/>
            <w:szCs w:val="28"/>
          </w:rPr>
          <w:t>2.3.</w:t>
        </w:r>
      </w:hyperlink>
      <w:r w:rsidRPr="00107809">
        <w:rPr>
          <w:sz w:val="28"/>
          <w:szCs w:val="28"/>
        </w:rPr>
        <w:t>10</w:t>
      </w:r>
      <w:r w:rsidR="00B34FCF" w:rsidRPr="00107809">
        <w:rPr>
          <w:sz w:val="28"/>
          <w:szCs w:val="28"/>
        </w:rPr>
        <w:t xml:space="preserve"> настоящего Порядка, позднее установленного в </w:t>
      </w:r>
      <w:hyperlink w:anchor="P78" w:history="1">
        <w:r w:rsidR="00B34FCF" w:rsidRPr="00107809">
          <w:rPr>
            <w:sz w:val="28"/>
            <w:szCs w:val="28"/>
          </w:rPr>
          <w:t>пункте 2.3</w:t>
        </w:r>
      </w:hyperlink>
      <w:r w:rsidR="00B34FCF" w:rsidRPr="00107809">
        <w:rPr>
          <w:sz w:val="28"/>
          <w:szCs w:val="28"/>
        </w:rPr>
        <w:t xml:space="preserve"> настоящего Порядка срока;</w:t>
      </w:r>
    </w:p>
    <w:p w:rsidR="00B34FCF" w:rsidRPr="00107809" w:rsidRDefault="00665F8C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</w:t>
      </w:r>
      <w:r w:rsidR="00B34FCF" w:rsidRPr="00107809">
        <w:rPr>
          <w:sz w:val="28"/>
          <w:szCs w:val="28"/>
        </w:rPr>
        <w:t xml:space="preserve">.3. предоставление неполного пакета документов, указанного в </w:t>
      </w:r>
      <w:hyperlink w:anchor="P82" w:history="1">
        <w:r w:rsidR="00B34FCF" w:rsidRPr="00107809">
          <w:rPr>
            <w:sz w:val="28"/>
            <w:szCs w:val="28"/>
          </w:rPr>
          <w:t>пунктах 2.3.1</w:t>
        </w:r>
      </w:hyperlink>
      <w:r w:rsidR="00B34FCF" w:rsidRPr="00107809">
        <w:rPr>
          <w:sz w:val="28"/>
          <w:szCs w:val="28"/>
        </w:rPr>
        <w:t>-</w:t>
      </w:r>
      <w:hyperlink w:anchor="P96" w:history="1">
        <w:r w:rsidR="00B34FCF" w:rsidRPr="00107809">
          <w:rPr>
            <w:sz w:val="28"/>
            <w:szCs w:val="28"/>
          </w:rPr>
          <w:t>2.3.</w:t>
        </w:r>
      </w:hyperlink>
      <w:r w:rsidR="00FC57CE">
        <w:rPr>
          <w:sz w:val="28"/>
          <w:szCs w:val="28"/>
        </w:rPr>
        <w:t>9</w:t>
      </w:r>
      <w:r w:rsidRPr="00107809">
        <w:rPr>
          <w:sz w:val="28"/>
          <w:szCs w:val="28"/>
        </w:rPr>
        <w:t xml:space="preserve"> настоящего Порядка;</w:t>
      </w:r>
    </w:p>
    <w:p w:rsidR="00DC6D59" w:rsidRPr="00107809" w:rsidRDefault="00665F8C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</w:t>
      </w:r>
      <w:r w:rsidR="00DC6D59" w:rsidRPr="00107809">
        <w:rPr>
          <w:sz w:val="28"/>
          <w:szCs w:val="28"/>
        </w:rPr>
        <w:t>.4. недостоверность представленной информации главой КФХ</w:t>
      </w:r>
      <w:r w:rsidRPr="00107809">
        <w:rPr>
          <w:sz w:val="28"/>
          <w:szCs w:val="28"/>
        </w:rPr>
        <w:t>;</w:t>
      </w:r>
    </w:p>
    <w:p w:rsidR="00E10084" w:rsidRDefault="00665F8C" w:rsidP="00477BF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2.8.5</w:t>
      </w:r>
      <w:r w:rsidR="00E10084" w:rsidRPr="00107809">
        <w:rPr>
          <w:sz w:val="28"/>
          <w:szCs w:val="28"/>
        </w:rPr>
        <w:t>. недостаточность объема бюджетных ассигнований.</w:t>
      </w:r>
    </w:p>
    <w:p w:rsidR="00136290" w:rsidRPr="002A2248" w:rsidRDefault="00B516EA" w:rsidP="002B6503">
      <w:pPr>
        <w:ind w:firstLine="567"/>
        <w:jc w:val="both"/>
        <w:rPr>
          <w:sz w:val="28"/>
          <w:szCs w:val="28"/>
        </w:rPr>
      </w:pPr>
      <w:bookmarkStart w:id="19" w:name="Par0"/>
      <w:bookmarkEnd w:id="19"/>
      <w:r w:rsidRPr="002A2248">
        <w:rPr>
          <w:sz w:val="28"/>
          <w:szCs w:val="28"/>
        </w:rPr>
        <w:t>2</w:t>
      </w:r>
      <w:r w:rsidR="00136290" w:rsidRPr="002A2248">
        <w:rPr>
          <w:sz w:val="28"/>
          <w:szCs w:val="28"/>
        </w:rPr>
        <w:t>.</w:t>
      </w:r>
      <w:r w:rsidRPr="002A2248">
        <w:rPr>
          <w:sz w:val="28"/>
          <w:szCs w:val="28"/>
        </w:rPr>
        <w:t>9</w:t>
      </w:r>
      <w:r w:rsidR="00FF7312" w:rsidRPr="002A2248">
        <w:rPr>
          <w:sz w:val="28"/>
          <w:szCs w:val="28"/>
        </w:rPr>
        <w:t>.</w:t>
      </w:r>
      <w:r w:rsidR="00136290" w:rsidRPr="002A2248">
        <w:rPr>
          <w:sz w:val="28"/>
          <w:szCs w:val="28"/>
        </w:rPr>
        <w:t xml:space="preserve"> В случае отказа </w:t>
      </w:r>
      <w:r w:rsidR="00FF7312" w:rsidRPr="002A2248">
        <w:rPr>
          <w:sz w:val="28"/>
          <w:szCs w:val="28"/>
        </w:rPr>
        <w:t>КФХ</w:t>
      </w:r>
      <w:r w:rsidR="00136290" w:rsidRPr="002A2248">
        <w:rPr>
          <w:sz w:val="28"/>
          <w:szCs w:val="28"/>
        </w:rPr>
        <w:t xml:space="preserve"> в предоставлении субсидии по основанию, указанному в пункте </w:t>
      </w:r>
      <w:r w:rsidR="00B6538D" w:rsidRPr="002A2248">
        <w:rPr>
          <w:sz w:val="28"/>
          <w:szCs w:val="28"/>
        </w:rPr>
        <w:t>2.8</w:t>
      </w:r>
      <w:r w:rsidR="00136290" w:rsidRPr="002A2248">
        <w:rPr>
          <w:sz w:val="28"/>
          <w:szCs w:val="28"/>
        </w:rPr>
        <w:t xml:space="preserve">.5 настоящего Порядка, и неполучения им субсидии в текущем финансовом году в соответствии с пунктом 1.4 настоящего Порядка такой </w:t>
      </w:r>
      <w:r w:rsidR="00FF7312" w:rsidRPr="002A2248">
        <w:rPr>
          <w:sz w:val="28"/>
          <w:szCs w:val="28"/>
        </w:rPr>
        <w:t>КФХ</w:t>
      </w:r>
      <w:r w:rsidR="00136290" w:rsidRPr="002A2248">
        <w:rPr>
          <w:sz w:val="28"/>
          <w:szCs w:val="28"/>
        </w:rPr>
        <w:t xml:space="preserve"> в году, следующем за годом предоставления заявки, имеет первоочередное право на предоставление субсидии.</w:t>
      </w:r>
    </w:p>
    <w:p w:rsidR="00136290" w:rsidRPr="002A2248" w:rsidRDefault="00136290" w:rsidP="002B6503">
      <w:pPr>
        <w:ind w:firstLine="567"/>
        <w:jc w:val="both"/>
        <w:rPr>
          <w:sz w:val="28"/>
          <w:szCs w:val="28"/>
        </w:rPr>
      </w:pPr>
      <w:bookmarkStart w:id="20" w:name="Par1"/>
      <w:bookmarkEnd w:id="20"/>
      <w:r w:rsidRPr="002A2248">
        <w:rPr>
          <w:sz w:val="28"/>
          <w:szCs w:val="28"/>
        </w:rPr>
        <w:t xml:space="preserve">Для получения субсидии </w:t>
      </w:r>
      <w:r w:rsidR="00FF7312" w:rsidRPr="002A2248">
        <w:rPr>
          <w:sz w:val="28"/>
          <w:szCs w:val="28"/>
        </w:rPr>
        <w:t>КФХ</w:t>
      </w:r>
      <w:r w:rsidRPr="002A2248">
        <w:rPr>
          <w:sz w:val="28"/>
          <w:szCs w:val="28"/>
        </w:rPr>
        <w:t xml:space="preserve">, указанный в абзаце первом настоящего пункта, представляет в </w:t>
      </w:r>
      <w:r w:rsidR="00FC57CE">
        <w:rPr>
          <w:sz w:val="28"/>
          <w:szCs w:val="28"/>
        </w:rPr>
        <w:t>о</w:t>
      </w:r>
      <w:r w:rsidR="00B6538D" w:rsidRPr="002A2248">
        <w:rPr>
          <w:sz w:val="28"/>
          <w:szCs w:val="28"/>
        </w:rPr>
        <w:t>тдел сельского хозяйства</w:t>
      </w:r>
      <w:r w:rsidRPr="002A2248">
        <w:rPr>
          <w:sz w:val="28"/>
          <w:szCs w:val="28"/>
        </w:rPr>
        <w:t xml:space="preserve"> в срок, предусмотренный для приема документов для получения субсидии</w:t>
      </w:r>
      <w:r w:rsidR="00270D46" w:rsidRPr="002A2248">
        <w:rPr>
          <w:sz w:val="28"/>
          <w:szCs w:val="28"/>
        </w:rPr>
        <w:t xml:space="preserve"> пакет документов</w:t>
      </w:r>
      <w:r w:rsidRPr="002A2248">
        <w:rPr>
          <w:sz w:val="28"/>
          <w:szCs w:val="28"/>
        </w:rPr>
        <w:t xml:space="preserve">, установленный </w:t>
      </w:r>
      <w:r w:rsidR="00270D46" w:rsidRPr="002A2248">
        <w:rPr>
          <w:sz w:val="28"/>
          <w:szCs w:val="28"/>
        </w:rPr>
        <w:t xml:space="preserve">в пункте 2.3 </w:t>
      </w:r>
      <w:r w:rsidRPr="002A2248">
        <w:rPr>
          <w:sz w:val="28"/>
          <w:szCs w:val="28"/>
        </w:rPr>
        <w:t>настоящего Порядка.</w:t>
      </w:r>
    </w:p>
    <w:p w:rsidR="00136290" w:rsidRPr="002A2248" w:rsidRDefault="00270D46" w:rsidP="00FC57CE">
      <w:pPr>
        <w:ind w:firstLine="567"/>
        <w:jc w:val="both"/>
        <w:rPr>
          <w:sz w:val="28"/>
          <w:szCs w:val="28"/>
        </w:rPr>
      </w:pPr>
      <w:r w:rsidRPr="002A2248">
        <w:rPr>
          <w:sz w:val="28"/>
          <w:szCs w:val="28"/>
        </w:rPr>
        <w:t>Отдел сельского хозяйства</w:t>
      </w:r>
      <w:r w:rsidR="00136290" w:rsidRPr="002A2248">
        <w:rPr>
          <w:sz w:val="28"/>
          <w:szCs w:val="28"/>
        </w:rPr>
        <w:t xml:space="preserve"> после ок</w:t>
      </w:r>
      <w:r w:rsidRPr="002A2248">
        <w:rPr>
          <w:sz w:val="28"/>
          <w:szCs w:val="28"/>
        </w:rPr>
        <w:t>ончания срока приема документов</w:t>
      </w:r>
      <w:r w:rsidR="00136290" w:rsidRPr="002A2248">
        <w:rPr>
          <w:sz w:val="28"/>
          <w:szCs w:val="28"/>
        </w:rPr>
        <w:t xml:space="preserve">, представленных </w:t>
      </w:r>
      <w:r w:rsidR="00FF7312" w:rsidRPr="002A2248">
        <w:rPr>
          <w:sz w:val="28"/>
          <w:szCs w:val="28"/>
        </w:rPr>
        <w:t>КФХ</w:t>
      </w:r>
      <w:r w:rsidR="00136290" w:rsidRPr="002A2248">
        <w:rPr>
          <w:sz w:val="28"/>
          <w:szCs w:val="28"/>
        </w:rPr>
        <w:t xml:space="preserve"> в соответствии с абзацем вторым настоящего пункта, осуществляет действия в соответствии с пунктами </w:t>
      </w:r>
      <w:r w:rsidR="002A10ED" w:rsidRPr="002A2248">
        <w:rPr>
          <w:sz w:val="28"/>
          <w:szCs w:val="28"/>
        </w:rPr>
        <w:t xml:space="preserve">2.7, </w:t>
      </w:r>
      <w:r w:rsidR="002A2248">
        <w:rPr>
          <w:sz w:val="28"/>
          <w:szCs w:val="28"/>
        </w:rPr>
        <w:t>2.</w:t>
      </w:r>
      <w:r w:rsidRPr="002A2248">
        <w:rPr>
          <w:sz w:val="28"/>
          <w:szCs w:val="28"/>
        </w:rPr>
        <w:t>10</w:t>
      </w:r>
      <w:r w:rsidR="002A2248">
        <w:rPr>
          <w:sz w:val="28"/>
          <w:szCs w:val="28"/>
        </w:rPr>
        <w:t xml:space="preserve">, </w:t>
      </w:r>
      <w:r w:rsidRPr="002A2248">
        <w:rPr>
          <w:sz w:val="28"/>
          <w:szCs w:val="28"/>
        </w:rPr>
        <w:t>2.11</w:t>
      </w:r>
      <w:r w:rsidR="002A2248">
        <w:rPr>
          <w:sz w:val="28"/>
          <w:szCs w:val="28"/>
        </w:rPr>
        <w:t>, 2.13, 2.14</w:t>
      </w:r>
      <w:r w:rsidR="00FF7312" w:rsidRPr="002A2248">
        <w:rPr>
          <w:sz w:val="28"/>
          <w:szCs w:val="28"/>
        </w:rPr>
        <w:t xml:space="preserve"> </w:t>
      </w:r>
      <w:r w:rsidRPr="002A2248">
        <w:rPr>
          <w:sz w:val="28"/>
          <w:szCs w:val="28"/>
        </w:rPr>
        <w:t>н</w:t>
      </w:r>
      <w:r w:rsidR="00136290" w:rsidRPr="002A2248">
        <w:rPr>
          <w:sz w:val="28"/>
          <w:szCs w:val="28"/>
        </w:rPr>
        <w:t>астоящего Порядка.</w:t>
      </w:r>
    </w:p>
    <w:p w:rsidR="00FC57CE" w:rsidRDefault="00FC57CE" w:rsidP="00FC57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136290" w:rsidRPr="002A2248" w:rsidRDefault="00136290" w:rsidP="002B6503">
      <w:pPr>
        <w:ind w:firstLine="567"/>
        <w:jc w:val="both"/>
        <w:rPr>
          <w:sz w:val="28"/>
          <w:szCs w:val="28"/>
        </w:rPr>
      </w:pPr>
      <w:r w:rsidRPr="002A2248">
        <w:rPr>
          <w:sz w:val="28"/>
          <w:szCs w:val="28"/>
        </w:rPr>
        <w:t xml:space="preserve">Основаниями для отказа </w:t>
      </w:r>
      <w:r w:rsidR="00FC57CE">
        <w:rPr>
          <w:sz w:val="28"/>
          <w:szCs w:val="28"/>
        </w:rPr>
        <w:t>КФХ</w:t>
      </w:r>
      <w:r w:rsidRPr="002A2248">
        <w:rPr>
          <w:sz w:val="28"/>
          <w:szCs w:val="28"/>
        </w:rPr>
        <w:t>, указанным в абзаце первом настоящего пункта, в предоставлении субсидий являются:</w:t>
      </w:r>
    </w:p>
    <w:p w:rsidR="00270D46" w:rsidRPr="00107809" w:rsidRDefault="00270D46" w:rsidP="00270D46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несоответствие КФХ условиям предоставления субсидий на проектную деятельность, указанным в </w:t>
      </w:r>
      <w:hyperlink w:anchor="P58" w:history="1">
        <w:r w:rsidRPr="00107809">
          <w:rPr>
            <w:sz w:val="28"/>
            <w:szCs w:val="28"/>
          </w:rPr>
          <w:t>пунктах 2.1.1</w:t>
        </w:r>
      </w:hyperlink>
      <w:r w:rsidRPr="00107809">
        <w:rPr>
          <w:sz w:val="28"/>
          <w:szCs w:val="28"/>
        </w:rPr>
        <w:t>-</w:t>
      </w:r>
      <w:hyperlink w:anchor="P69" w:history="1">
        <w:r w:rsidRPr="00107809">
          <w:rPr>
            <w:sz w:val="28"/>
            <w:szCs w:val="28"/>
          </w:rPr>
          <w:t>2.1.1</w:t>
        </w:r>
      </w:hyperlink>
      <w:r w:rsidR="002A2248">
        <w:t>4</w:t>
      </w:r>
      <w:r w:rsidRPr="00107809">
        <w:rPr>
          <w:sz w:val="28"/>
          <w:szCs w:val="28"/>
        </w:rPr>
        <w:t xml:space="preserve"> настоящего Порядка;</w:t>
      </w:r>
    </w:p>
    <w:p w:rsidR="00270D46" w:rsidRPr="00107809" w:rsidRDefault="00270D46" w:rsidP="00270D46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 предоставление документов, указанных в </w:t>
      </w:r>
      <w:hyperlink w:anchor="P82" w:history="1">
        <w:r w:rsidRPr="00107809">
          <w:rPr>
            <w:sz w:val="28"/>
            <w:szCs w:val="28"/>
          </w:rPr>
          <w:t>пунктах 2.3.1</w:t>
        </w:r>
      </w:hyperlink>
      <w:r w:rsidRPr="00107809">
        <w:rPr>
          <w:sz w:val="28"/>
          <w:szCs w:val="28"/>
        </w:rPr>
        <w:t>-</w:t>
      </w:r>
      <w:hyperlink w:anchor="P96" w:history="1">
        <w:r w:rsidRPr="00107809">
          <w:rPr>
            <w:sz w:val="28"/>
            <w:szCs w:val="28"/>
          </w:rPr>
          <w:t>2.3.</w:t>
        </w:r>
      </w:hyperlink>
      <w:r w:rsidRPr="00107809">
        <w:rPr>
          <w:sz w:val="28"/>
          <w:szCs w:val="28"/>
        </w:rPr>
        <w:t xml:space="preserve">10 настоящего Порядка, позднее установленного в </w:t>
      </w:r>
      <w:hyperlink w:anchor="P78" w:history="1">
        <w:r w:rsidRPr="00107809">
          <w:rPr>
            <w:sz w:val="28"/>
            <w:szCs w:val="28"/>
          </w:rPr>
          <w:t>пункте 2.3</w:t>
        </w:r>
      </w:hyperlink>
      <w:r w:rsidRPr="00107809">
        <w:rPr>
          <w:sz w:val="28"/>
          <w:szCs w:val="28"/>
        </w:rPr>
        <w:t xml:space="preserve"> настоящего Порядка срока;</w:t>
      </w:r>
    </w:p>
    <w:p w:rsidR="002A10ED" w:rsidRDefault="00270D46" w:rsidP="002A10E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 предоставление неполного пакета документов, указанного в </w:t>
      </w:r>
      <w:hyperlink w:anchor="P82" w:history="1">
        <w:r w:rsidRPr="00107809">
          <w:rPr>
            <w:sz w:val="28"/>
            <w:szCs w:val="28"/>
          </w:rPr>
          <w:t>пунктах 2.3.1</w:t>
        </w:r>
      </w:hyperlink>
      <w:r w:rsidRPr="00107809">
        <w:rPr>
          <w:sz w:val="28"/>
          <w:szCs w:val="28"/>
        </w:rPr>
        <w:t>-</w:t>
      </w:r>
      <w:hyperlink w:anchor="P96" w:history="1">
        <w:r w:rsidRPr="00107809">
          <w:rPr>
            <w:sz w:val="28"/>
            <w:szCs w:val="28"/>
          </w:rPr>
          <w:t>2.3.</w:t>
        </w:r>
      </w:hyperlink>
      <w:r w:rsidR="00FC57CE">
        <w:rPr>
          <w:sz w:val="28"/>
          <w:szCs w:val="28"/>
        </w:rPr>
        <w:t>9</w:t>
      </w:r>
      <w:r w:rsidRPr="00107809">
        <w:rPr>
          <w:sz w:val="28"/>
          <w:szCs w:val="28"/>
        </w:rPr>
        <w:t xml:space="preserve"> настоящего Порядк</w:t>
      </w:r>
      <w:r w:rsidR="003E64BA">
        <w:rPr>
          <w:sz w:val="28"/>
          <w:szCs w:val="28"/>
        </w:rPr>
        <w:t>а.</w:t>
      </w:r>
    </w:p>
    <w:p w:rsidR="00270D46" w:rsidRPr="00107809" w:rsidRDefault="00270D46" w:rsidP="002A10E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 недостоверность представленной информации главой КФХ</w:t>
      </w:r>
      <w:r w:rsidR="002B6503">
        <w:rPr>
          <w:sz w:val="28"/>
          <w:szCs w:val="28"/>
        </w:rPr>
        <w:t>.</w:t>
      </w:r>
    </w:p>
    <w:p w:rsidR="00B34FCF" w:rsidRPr="00107809" w:rsidRDefault="002A10ED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21" w:name="P116"/>
      <w:bookmarkEnd w:id="21"/>
      <w:r>
        <w:rPr>
          <w:sz w:val="28"/>
          <w:szCs w:val="28"/>
        </w:rPr>
        <w:t>2</w:t>
      </w:r>
      <w:r w:rsidR="00B34FCF" w:rsidRPr="00107809">
        <w:rPr>
          <w:sz w:val="28"/>
          <w:szCs w:val="28"/>
        </w:rPr>
        <w:t>.</w:t>
      </w:r>
      <w:r w:rsidR="00FF7312">
        <w:rPr>
          <w:sz w:val="28"/>
          <w:szCs w:val="28"/>
        </w:rPr>
        <w:t>10</w:t>
      </w:r>
      <w:r w:rsidR="00B34FCF" w:rsidRPr="00107809">
        <w:rPr>
          <w:sz w:val="28"/>
          <w:szCs w:val="28"/>
        </w:rPr>
        <w:t xml:space="preserve">. </w:t>
      </w:r>
      <w:r w:rsidR="00665F8C" w:rsidRPr="00107809">
        <w:rPr>
          <w:sz w:val="28"/>
          <w:szCs w:val="28"/>
        </w:rPr>
        <w:t>Отдел</w:t>
      </w:r>
      <w:r w:rsidR="00B34FCF" w:rsidRPr="00107809">
        <w:rPr>
          <w:sz w:val="28"/>
          <w:szCs w:val="28"/>
        </w:rPr>
        <w:t xml:space="preserve"> сельского хозяйства в течение 5 рабочих дней со дня, указанного в </w:t>
      </w:r>
      <w:hyperlink w:anchor="P103" w:history="1">
        <w:r w:rsidR="00B34FCF" w:rsidRPr="00107809">
          <w:rPr>
            <w:sz w:val="28"/>
            <w:szCs w:val="28"/>
          </w:rPr>
          <w:t>пункте 2.6</w:t>
        </w:r>
      </w:hyperlink>
      <w:r w:rsidR="00B34FCF" w:rsidRPr="00107809">
        <w:rPr>
          <w:sz w:val="28"/>
          <w:szCs w:val="28"/>
        </w:rPr>
        <w:t xml:space="preserve"> настоящего Порядка, </w:t>
      </w:r>
      <w:r w:rsidR="00D15DF3">
        <w:rPr>
          <w:sz w:val="28"/>
          <w:szCs w:val="28"/>
        </w:rPr>
        <w:t xml:space="preserve">подсчитывает количество баллов и </w:t>
      </w:r>
      <w:r w:rsidR="00B34FCF" w:rsidRPr="00107809">
        <w:rPr>
          <w:sz w:val="28"/>
          <w:szCs w:val="28"/>
        </w:rPr>
        <w:t>формирует список крестьянских (фермерских) хозяйств на получение суб</w:t>
      </w:r>
      <w:r w:rsidR="00DC6D59" w:rsidRPr="00107809">
        <w:rPr>
          <w:sz w:val="28"/>
          <w:szCs w:val="28"/>
        </w:rPr>
        <w:t>сидии на проектную деятельность</w:t>
      </w:r>
      <w:r w:rsidR="00B34FCF" w:rsidRPr="00107809">
        <w:rPr>
          <w:sz w:val="28"/>
          <w:szCs w:val="28"/>
        </w:rPr>
        <w:t>, исходя из большего количества баллов, присвоенных по следующим критериям:</w:t>
      </w:r>
    </w:p>
    <w:p w:rsidR="00B34FCF" w:rsidRPr="00AF7EF1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.1. количество планируемых рабочих мест: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за каждое постоянное рабочее место - 1 балл;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за каждое сезонное рабочее место (не менее 6 месяцев) - 0,5 балла;</w:t>
      </w:r>
    </w:p>
    <w:p w:rsidR="00B34FCF" w:rsidRPr="00AF7EF1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.2. средняя заработная плата: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менее </w:t>
      </w:r>
      <w:r w:rsidR="00107809">
        <w:rPr>
          <w:sz w:val="28"/>
          <w:szCs w:val="28"/>
        </w:rPr>
        <w:t>13</w:t>
      </w:r>
      <w:r w:rsidR="00A60976">
        <w:rPr>
          <w:sz w:val="28"/>
          <w:szCs w:val="28"/>
        </w:rPr>
        <w:t>0</w:t>
      </w:r>
      <w:r w:rsidR="00107809">
        <w:rPr>
          <w:sz w:val="28"/>
          <w:szCs w:val="28"/>
        </w:rPr>
        <w:t>00</w:t>
      </w:r>
      <w:r w:rsidRPr="00AF7EF1">
        <w:rPr>
          <w:sz w:val="28"/>
          <w:szCs w:val="28"/>
        </w:rPr>
        <w:t xml:space="preserve"> рублей - 0 баллов;</w:t>
      </w:r>
    </w:p>
    <w:p w:rsidR="00B34FCF" w:rsidRPr="00AF7EF1" w:rsidRDefault="00A60976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130</w:t>
      </w:r>
      <w:r w:rsidR="00B34FCF" w:rsidRPr="00AF7EF1">
        <w:rPr>
          <w:sz w:val="28"/>
          <w:szCs w:val="28"/>
        </w:rPr>
        <w:t>00 рублей до 1</w:t>
      </w:r>
      <w:r>
        <w:rPr>
          <w:sz w:val="28"/>
          <w:szCs w:val="28"/>
        </w:rPr>
        <w:t>5</w:t>
      </w:r>
      <w:r w:rsidR="00B34FCF" w:rsidRPr="00AF7EF1">
        <w:rPr>
          <w:sz w:val="28"/>
          <w:szCs w:val="28"/>
        </w:rPr>
        <w:t>000 рублей - 2 балла;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свыше 1</w:t>
      </w:r>
      <w:r w:rsidR="00107809">
        <w:rPr>
          <w:sz w:val="28"/>
          <w:szCs w:val="28"/>
        </w:rPr>
        <w:t>5</w:t>
      </w:r>
      <w:r w:rsidRPr="00AF7EF1">
        <w:rPr>
          <w:sz w:val="28"/>
          <w:szCs w:val="28"/>
        </w:rPr>
        <w:t>000 рублей - 3 балла;</w:t>
      </w:r>
    </w:p>
    <w:p w:rsidR="00B34FCF" w:rsidRPr="00AF7EF1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.3. планируемая рентабельность проекта к моменту выхода на проектную мощность: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до 25% - 1 балл;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25,1-50% - 2 балла;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свыше 50,1% - 3 балла;</w:t>
      </w:r>
    </w:p>
    <w:p w:rsidR="00B34FCF" w:rsidRPr="00AF7EF1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.4. удельный вес предельного размера субсидий от фактически произведенных затрат по проектной деятельности: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45-50% - 1 балл;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40-44,9% - 2 балла;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35-39,9% - 3 балла;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менее 35% - 4 балла;</w:t>
      </w:r>
    </w:p>
    <w:p w:rsidR="000D6903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 xml:space="preserve">.5. период осуществления непрерывной сельскохозяйственной деятельности (на основании копии форм федерального государственного </w:t>
      </w:r>
      <w:proofErr w:type="gramEnd"/>
    </w:p>
    <w:p w:rsidR="00B34FCF" w:rsidRPr="00AF7EF1" w:rsidRDefault="00B34FCF" w:rsidP="000D6903">
      <w:pPr>
        <w:pStyle w:val="ConsPlusNormal"/>
        <w:spacing w:line="360" w:lineRule="exact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статистического наблюдения 3-фермер "Сведения о производстве продукции животноводства и поголовья скота" и (или) 2-фермер "Сведения о сборе урожая сельскохозяйственных культур") - 1 балл за каждый год деятельности, но не более 3 баллов;</w:t>
      </w:r>
    </w:p>
    <w:p w:rsidR="00B34FCF" w:rsidRPr="00AF7EF1" w:rsidRDefault="00FF7312" w:rsidP="003E64B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.6. наличие поощрительных благодарственных писем, грамот, дипломов, наград за достижения в сфере сельского хозяйства - 1 балл;</w:t>
      </w:r>
    </w:p>
    <w:p w:rsidR="00B34FCF" w:rsidRPr="00AF7EF1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4FCF" w:rsidRPr="00AF7EF1">
        <w:rPr>
          <w:sz w:val="28"/>
          <w:szCs w:val="28"/>
        </w:rPr>
        <w:t>.7. наличие каналов сбыта продукции (заключенные договоры на поставку продукции) - 3 балла.</w:t>
      </w:r>
    </w:p>
    <w:p w:rsidR="003E64BA" w:rsidRDefault="003E64BA" w:rsidP="003E64BA">
      <w:pPr>
        <w:pStyle w:val="ConsPlusNormal"/>
        <w:spacing w:line="36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B34FCF" w:rsidRPr="00107809" w:rsidRDefault="00FF7312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34FCF" w:rsidRPr="00107809">
        <w:rPr>
          <w:sz w:val="28"/>
          <w:szCs w:val="28"/>
        </w:rPr>
        <w:t xml:space="preserve">. </w:t>
      </w:r>
      <w:proofErr w:type="gramStart"/>
      <w:r w:rsidR="006B53D6" w:rsidRPr="00107809">
        <w:rPr>
          <w:sz w:val="28"/>
          <w:szCs w:val="28"/>
        </w:rPr>
        <w:t>Отдел</w:t>
      </w:r>
      <w:r w:rsidR="00B34FCF" w:rsidRPr="00107809">
        <w:rPr>
          <w:sz w:val="28"/>
          <w:szCs w:val="28"/>
        </w:rPr>
        <w:t xml:space="preserve"> сельского хозяйства в течение 3 рабочих дней со дня, указанного в </w:t>
      </w:r>
      <w:hyperlink w:anchor="P116" w:history="1">
        <w:r w:rsidR="00B34FCF" w:rsidRPr="00107809">
          <w:rPr>
            <w:sz w:val="28"/>
            <w:szCs w:val="28"/>
          </w:rPr>
          <w:t>пункте 2.</w:t>
        </w:r>
      </w:hyperlink>
      <w:r>
        <w:t>10.</w:t>
      </w:r>
      <w:r w:rsidR="00B34FCF" w:rsidRPr="00107809">
        <w:rPr>
          <w:sz w:val="28"/>
          <w:szCs w:val="28"/>
        </w:rPr>
        <w:t xml:space="preserve"> настоящего Порядка, по результатам совокупного анализа представленных документов передает документы на рассмотрение комиссии по предоставлению государственной поддержки субъектам малых форм хозяйствования в рамках реализации отдельных мероприятий муниципальной </w:t>
      </w:r>
      <w:hyperlink r:id="rId11" w:history="1">
        <w:r w:rsidR="00B34FCF" w:rsidRPr="00107809">
          <w:rPr>
            <w:sz w:val="28"/>
            <w:szCs w:val="28"/>
          </w:rPr>
          <w:t>программы</w:t>
        </w:r>
      </w:hyperlink>
      <w:r w:rsidR="00B34FCF" w:rsidRPr="00107809">
        <w:rPr>
          <w:sz w:val="28"/>
          <w:szCs w:val="28"/>
        </w:rPr>
        <w:t xml:space="preserve"> "Развитие сель</w:t>
      </w:r>
      <w:r w:rsidR="003E64BA">
        <w:rPr>
          <w:sz w:val="28"/>
          <w:szCs w:val="28"/>
        </w:rPr>
        <w:t>ского хозяйства", утвержденной п</w:t>
      </w:r>
      <w:r w:rsidR="00B34FCF" w:rsidRPr="00107809">
        <w:rPr>
          <w:sz w:val="28"/>
          <w:szCs w:val="28"/>
        </w:rPr>
        <w:t xml:space="preserve">остановлением администрации Ординского муниципального </w:t>
      </w:r>
      <w:r w:rsidR="009F0684">
        <w:rPr>
          <w:sz w:val="28"/>
          <w:szCs w:val="28"/>
        </w:rPr>
        <w:t>района от 10.09.2019 №669.</w:t>
      </w:r>
      <w:proofErr w:type="gramEnd"/>
    </w:p>
    <w:p w:rsidR="00DC6D59" w:rsidRPr="00AF7EF1" w:rsidRDefault="00DC6D59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Комиссия рассматривает документы, указанные в пунктах 2.3.1-2.3.10 настоящего Порядка, и осуществляет отбор проектов в пределах бюджетных ассигнований, предусмотренных в сводной бюджетной росписи на финансирование данного направления в соответствующем финансовом году.</w:t>
      </w:r>
    </w:p>
    <w:p w:rsidR="00DC6D59" w:rsidRPr="00AF7EF1" w:rsidRDefault="00DC6D59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В случае недостаточности бюджетных ассигнований предоставление субсидий при одинаковом количестве набранных баллов осуществляется в порядке очередности поступления документов, указанных в пункте 2.</w:t>
      </w:r>
      <w:r w:rsidR="006B53D6">
        <w:rPr>
          <w:sz w:val="28"/>
          <w:szCs w:val="28"/>
        </w:rPr>
        <w:t>6.</w:t>
      </w:r>
      <w:r w:rsidRPr="00AF7EF1">
        <w:rPr>
          <w:sz w:val="28"/>
          <w:szCs w:val="28"/>
        </w:rPr>
        <w:t xml:space="preserve"> настоящего Порядка.</w:t>
      </w:r>
    </w:p>
    <w:p w:rsidR="00DC6D59" w:rsidRPr="00AF7EF1" w:rsidRDefault="00DC6D59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Решение Комиссии оформляется протоколом, содержащим перечень проектов, в отношении которых принято решение о предоставлении субсидий, с указанием размера субсидий и перечень проектов, в отношении которых принято решение об отказе в предоставлении субсидии, с указанием оснований для отказа в предоставлении субсидий.</w:t>
      </w:r>
    </w:p>
    <w:p w:rsidR="00665F8C" w:rsidRPr="00E721A2" w:rsidRDefault="00665F8C" w:rsidP="00477BF2">
      <w:pPr>
        <w:pStyle w:val="a7"/>
        <w:tabs>
          <w:tab w:val="left" w:pos="1071"/>
        </w:tabs>
        <w:spacing w:after="0" w:line="360" w:lineRule="exact"/>
        <w:ind w:right="20" w:firstLine="567"/>
        <w:jc w:val="both"/>
        <w:rPr>
          <w:sz w:val="28"/>
          <w:szCs w:val="28"/>
        </w:rPr>
      </w:pPr>
      <w:bookmarkStart w:id="22" w:name="P147"/>
      <w:bookmarkEnd w:id="22"/>
      <w:r w:rsidRPr="00E721A2">
        <w:rPr>
          <w:sz w:val="28"/>
          <w:szCs w:val="28"/>
        </w:rPr>
        <w:t>2.1</w:t>
      </w:r>
      <w:r w:rsidR="00FF7312">
        <w:rPr>
          <w:sz w:val="28"/>
          <w:szCs w:val="28"/>
        </w:rPr>
        <w:t>2</w:t>
      </w:r>
      <w:r w:rsidRPr="00E721A2">
        <w:rPr>
          <w:sz w:val="28"/>
          <w:szCs w:val="28"/>
        </w:rPr>
        <w:t xml:space="preserve">. </w:t>
      </w:r>
      <w:proofErr w:type="gramStart"/>
      <w:r w:rsidRPr="00E721A2">
        <w:rPr>
          <w:sz w:val="28"/>
          <w:szCs w:val="28"/>
        </w:rPr>
        <w:t xml:space="preserve">Предельная сумма субсидии по проектам на текущий год,  рассчитывается в размере </w:t>
      </w:r>
      <w:bookmarkStart w:id="23" w:name="Par172"/>
      <w:bookmarkEnd w:id="23"/>
      <w:r w:rsidRPr="00E721A2">
        <w:rPr>
          <w:sz w:val="28"/>
          <w:szCs w:val="28"/>
        </w:rPr>
        <w:t xml:space="preserve">до 50 % от суммы фактически произведенных и документально подтвержденных затрат, определенных </w:t>
      </w:r>
      <w:r>
        <w:rPr>
          <w:sz w:val="28"/>
          <w:szCs w:val="28"/>
        </w:rPr>
        <w:t>под</w:t>
      </w:r>
      <w:r w:rsidRPr="00E721A2">
        <w:rPr>
          <w:sz w:val="28"/>
          <w:szCs w:val="28"/>
        </w:rPr>
        <w:t>пунктами 2.3.</w:t>
      </w:r>
      <w:r w:rsidR="002A2248">
        <w:rPr>
          <w:sz w:val="28"/>
          <w:szCs w:val="28"/>
        </w:rPr>
        <w:t>4</w:t>
      </w:r>
      <w:r w:rsidRPr="00E721A2">
        <w:rPr>
          <w:sz w:val="28"/>
          <w:szCs w:val="28"/>
        </w:rPr>
        <w:t>.1-2.3.</w:t>
      </w:r>
      <w:r w:rsidR="002A2248">
        <w:rPr>
          <w:sz w:val="28"/>
          <w:szCs w:val="28"/>
        </w:rPr>
        <w:t>4</w:t>
      </w:r>
      <w:r w:rsidRPr="00E721A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E721A2">
        <w:rPr>
          <w:sz w:val="28"/>
          <w:szCs w:val="28"/>
        </w:rPr>
        <w:t xml:space="preserve"> настоящего Порядка, но не более 500000 (пятьсот</w:t>
      </w:r>
      <w:r>
        <w:rPr>
          <w:sz w:val="28"/>
          <w:szCs w:val="28"/>
        </w:rPr>
        <w:t xml:space="preserve"> тысяч) рублей, при стоимости проекта не более 1000000 (одного миллиона) рублей, и не более 1000000 (одного миллиона)</w:t>
      </w:r>
      <w:r w:rsidRPr="00E7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при стоимости проекта более 1000000 (одного миллиона) рублей.</w:t>
      </w:r>
      <w:proofErr w:type="gramEnd"/>
      <w:r w:rsidRPr="00E721A2">
        <w:rPr>
          <w:sz w:val="28"/>
          <w:szCs w:val="28"/>
        </w:rPr>
        <w:t xml:space="preserve"> Список получателей субсидий и сумма субсидии в соответствии с протоколом комиссии утверждается приказом начальника </w:t>
      </w:r>
      <w:r w:rsidR="003E64BA">
        <w:rPr>
          <w:sz w:val="28"/>
          <w:szCs w:val="28"/>
        </w:rPr>
        <w:t>отдела</w:t>
      </w:r>
      <w:r w:rsidRPr="00E721A2">
        <w:rPr>
          <w:sz w:val="28"/>
          <w:szCs w:val="28"/>
        </w:rPr>
        <w:t xml:space="preserve"> сельского хозяйства.</w:t>
      </w:r>
    </w:p>
    <w:p w:rsidR="00665F8C" w:rsidRPr="00F11995" w:rsidRDefault="00665F8C" w:rsidP="003E64B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F11995">
        <w:rPr>
          <w:bCs/>
          <w:sz w:val="28"/>
          <w:szCs w:val="28"/>
        </w:rPr>
        <w:t xml:space="preserve">При одинаковом количестве набранных баллов субсидии предоставляются в порядке очередности регистрации заявок и документов в соответствии с </w:t>
      </w:r>
      <w:r w:rsidRPr="00F11995">
        <w:rPr>
          <w:sz w:val="28"/>
          <w:szCs w:val="28"/>
        </w:rPr>
        <w:t>пунктом 2.</w:t>
      </w:r>
      <w:r>
        <w:rPr>
          <w:sz w:val="28"/>
          <w:szCs w:val="28"/>
        </w:rPr>
        <w:t>6.</w:t>
      </w:r>
      <w:r w:rsidRPr="00F11995">
        <w:rPr>
          <w:sz w:val="28"/>
          <w:szCs w:val="28"/>
        </w:rPr>
        <w:t xml:space="preserve"> настоящего Порядка. Общая предельная сумма субсидий не должна превышать сумму бюджетных ассигнований, предусмотренных в сводной бюджетной росписи на финансирование данного направления в соответствующем финансовом году.</w:t>
      </w:r>
    </w:p>
    <w:p w:rsidR="00B34FCF" w:rsidRPr="00AF7EF1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2.1</w:t>
      </w:r>
      <w:r w:rsidR="00FF7312">
        <w:rPr>
          <w:sz w:val="28"/>
          <w:szCs w:val="28"/>
        </w:rPr>
        <w:t>3</w:t>
      </w:r>
      <w:r w:rsidRPr="00AF7EF1">
        <w:rPr>
          <w:sz w:val="28"/>
          <w:szCs w:val="28"/>
        </w:rPr>
        <w:t xml:space="preserve">. </w:t>
      </w:r>
      <w:r w:rsidR="00665F8C">
        <w:rPr>
          <w:sz w:val="28"/>
          <w:szCs w:val="28"/>
        </w:rPr>
        <w:t>Отдел сельского хозяйства в течение 5</w:t>
      </w:r>
      <w:r w:rsidRPr="00AF7EF1">
        <w:rPr>
          <w:sz w:val="28"/>
          <w:szCs w:val="28"/>
        </w:rPr>
        <w:t xml:space="preserve"> рабочих дней после утверждения комиссией списка получателей субсидий заключает с главой КФХ </w:t>
      </w:r>
      <w:r w:rsidR="00665F8C">
        <w:rPr>
          <w:sz w:val="28"/>
          <w:szCs w:val="28"/>
        </w:rPr>
        <w:t>Соглашение.</w:t>
      </w:r>
    </w:p>
    <w:p w:rsidR="003E64BA" w:rsidRDefault="00B34FCF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2.1</w:t>
      </w:r>
      <w:r w:rsidR="00FF7312">
        <w:rPr>
          <w:sz w:val="28"/>
          <w:szCs w:val="28"/>
        </w:rPr>
        <w:t>4</w:t>
      </w:r>
      <w:r w:rsidRPr="00107809">
        <w:rPr>
          <w:sz w:val="28"/>
          <w:szCs w:val="28"/>
        </w:rPr>
        <w:t>. Субсидия на проектную деятельность пер</w:t>
      </w:r>
      <w:r w:rsidR="000A471D" w:rsidRPr="00107809">
        <w:rPr>
          <w:sz w:val="28"/>
          <w:szCs w:val="28"/>
        </w:rPr>
        <w:t>ечисляется главе КФХ в течение 5</w:t>
      </w:r>
      <w:r w:rsidRPr="00107809">
        <w:rPr>
          <w:sz w:val="28"/>
          <w:szCs w:val="28"/>
        </w:rPr>
        <w:t xml:space="preserve"> рабочих дней </w:t>
      </w:r>
      <w:r w:rsidR="003E64BA">
        <w:rPr>
          <w:sz w:val="28"/>
          <w:szCs w:val="28"/>
        </w:rPr>
        <w:t xml:space="preserve"> </w:t>
      </w:r>
      <w:r w:rsidRPr="00107809">
        <w:rPr>
          <w:sz w:val="28"/>
          <w:szCs w:val="28"/>
        </w:rPr>
        <w:t>после</w:t>
      </w:r>
      <w:r w:rsidR="003E64BA">
        <w:rPr>
          <w:sz w:val="28"/>
          <w:szCs w:val="28"/>
        </w:rPr>
        <w:t xml:space="preserve"> </w:t>
      </w:r>
      <w:r w:rsidRPr="00107809">
        <w:rPr>
          <w:sz w:val="28"/>
          <w:szCs w:val="28"/>
        </w:rPr>
        <w:t xml:space="preserve"> заключения </w:t>
      </w:r>
      <w:r w:rsidR="003E64BA">
        <w:rPr>
          <w:sz w:val="28"/>
          <w:szCs w:val="28"/>
        </w:rPr>
        <w:t xml:space="preserve"> С</w:t>
      </w:r>
      <w:r w:rsidRPr="00107809">
        <w:rPr>
          <w:sz w:val="28"/>
          <w:szCs w:val="28"/>
        </w:rPr>
        <w:t>оглашения,</w:t>
      </w:r>
      <w:r w:rsidR="003E64BA">
        <w:rPr>
          <w:sz w:val="28"/>
          <w:szCs w:val="28"/>
        </w:rPr>
        <w:t xml:space="preserve"> </w:t>
      </w:r>
      <w:r w:rsidRPr="00107809">
        <w:rPr>
          <w:sz w:val="28"/>
          <w:szCs w:val="28"/>
        </w:rPr>
        <w:t xml:space="preserve"> указанного в пункте </w:t>
      </w:r>
    </w:p>
    <w:p w:rsidR="003E64BA" w:rsidRDefault="003E64BA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E64BA" w:rsidRDefault="003E64BA" w:rsidP="003E64BA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0A471D" w:rsidRPr="00107809" w:rsidRDefault="00B34FCF" w:rsidP="00477BF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07809">
        <w:rPr>
          <w:sz w:val="28"/>
          <w:szCs w:val="28"/>
        </w:rPr>
        <w:t>2.1</w:t>
      </w:r>
      <w:r w:rsidR="002A2248">
        <w:rPr>
          <w:sz w:val="28"/>
          <w:szCs w:val="28"/>
        </w:rPr>
        <w:t>3</w:t>
      </w:r>
      <w:r w:rsidR="000A471D" w:rsidRPr="00107809">
        <w:rPr>
          <w:sz w:val="28"/>
          <w:szCs w:val="28"/>
        </w:rPr>
        <w:t xml:space="preserve"> настоящего Порядка, на расчетные счета, открытые КФХ в учреждениях Центрального банка Российской Федерации или кредитных организациях.</w:t>
      </w:r>
    </w:p>
    <w:p w:rsidR="00B34FCF" w:rsidRPr="00107809" w:rsidRDefault="00B34FCF" w:rsidP="00477BF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bookmarkStart w:id="24" w:name="P157"/>
      <w:bookmarkEnd w:id="24"/>
      <w:r w:rsidRPr="00107809">
        <w:rPr>
          <w:sz w:val="28"/>
          <w:szCs w:val="28"/>
        </w:rPr>
        <w:t>2.1</w:t>
      </w:r>
      <w:r w:rsidR="00FF7312">
        <w:rPr>
          <w:sz w:val="28"/>
          <w:szCs w:val="28"/>
        </w:rPr>
        <w:t>5</w:t>
      </w:r>
      <w:r w:rsidRPr="00107809">
        <w:rPr>
          <w:sz w:val="28"/>
          <w:szCs w:val="28"/>
        </w:rPr>
        <w:t xml:space="preserve">. Глава КФХ для подтверждения выполнения условия, предусмотренного подпунктом 2.1.9 пункта 2.1, предоставляет в </w:t>
      </w:r>
      <w:r w:rsidR="003E64BA">
        <w:rPr>
          <w:sz w:val="28"/>
          <w:szCs w:val="28"/>
        </w:rPr>
        <w:t>о</w:t>
      </w:r>
      <w:r w:rsidR="003D4101">
        <w:rPr>
          <w:sz w:val="28"/>
          <w:szCs w:val="28"/>
        </w:rPr>
        <w:t>тдел</w:t>
      </w:r>
      <w:r w:rsidRPr="00107809">
        <w:rPr>
          <w:sz w:val="28"/>
          <w:szCs w:val="28"/>
        </w:rPr>
        <w:t xml:space="preserve"> сельского хозяйства не позднее 15 марта года, следующего за годом получения субсидий, и ежегодно до окончания срока реализации проекта отчет о ходе реализации проекта с приложением статистической отчетности, формы которой определяются Соглашением.</w:t>
      </w:r>
    </w:p>
    <w:p w:rsidR="00B34FCF" w:rsidRPr="00AF7EF1" w:rsidRDefault="00B34FCF" w:rsidP="00FD788C">
      <w:pPr>
        <w:pStyle w:val="ConsPlusNormal"/>
        <w:jc w:val="both"/>
        <w:rPr>
          <w:sz w:val="28"/>
          <w:szCs w:val="28"/>
        </w:rPr>
      </w:pPr>
    </w:p>
    <w:p w:rsidR="00B34FCF" w:rsidRDefault="00B34FCF" w:rsidP="00FD788C">
      <w:pPr>
        <w:pStyle w:val="ConsPlusNormal"/>
        <w:jc w:val="center"/>
        <w:outlineLvl w:val="1"/>
        <w:rPr>
          <w:sz w:val="28"/>
          <w:szCs w:val="28"/>
        </w:rPr>
      </w:pPr>
      <w:r w:rsidRPr="00AF7EF1">
        <w:rPr>
          <w:sz w:val="28"/>
          <w:szCs w:val="28"/>
        </w:rPr>
        <w:t>3. Ответственность. Контроль и возврат субсидий</w:t>
      </w:r>
    </w:p>
    <w:p w:rsidR="003E64BA" w:rsidRPr="00AF7EF1" w:rsidRDefault="003E64BA" w:rsidP="00FD788C">
      <w:pPr>
        <w:pStyle w:val="ConsPlusNormal"/>
        <w:jc w:val="center"/>
        <w:outlineLvl w:val="1"/>
        <w:rPr>
          <w:sz w:val="28"/>
          <w:szCs w:val="28"/>
        </w:rPr>
      </w:pPr>
    </w:p>
    <w:p w:rsidR="00B34FCF" w:rsidRPr="00AF7EF1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AF7EF1">
        <w:rPr>
          <w:sz w:val="28"/>
          <w:szCs w:val="28"/>
        </w:rPr>
        <w:t>3.1. Глава КФХ, получивший государственную поддержку, предоставляемую в соответствии с настоящим Порядком (далее - получатель), несет ответственность за достоверность сведений, предоставленных при получении государственной поддержки.</w:t>
      </w:r>
    </w:p>
    <w:p w:rsidR="00B34FCF" w:rsidRPr="00AF7EF1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AF7EF1">
        <w:rPr>
          <w:sz w:val="28"/>
          <w:szCs w:val="28"/>
        </w:rPr>
        <w:t xml:space="preserve">3.2. Контроль за целевым и эффективным использованием средств субсидий на проектную деятельность осуществляет контрольно-счетная палата Ординского муниципального </w:t>
      </w:r>
      <w:r w:rsidR="006B53D6">
        <w:rPr>
          <w:sz w:val="28"/>
          <w:szCs w:val="28"/>
        </w:rPr>
        <w:t>округа</w:t>
      </w:r>
      <w:r w:rsidRPr="00AF7EF1">
        <w:rPr>
          <w:sz w:val="28"/>
          <w:szCs w:val="28"/>
        </w:rPr>
        <w:t xml:space="preserve"> и управление финансов администрации Ординского муниципального </w:t>
      </w:r>
      <w:r w:rsidR="006B53D6">
        <w:rPr>
          <w:sz w:val="28"/>
          <w:szCs w:val="28"/>
        </w:rPr>
        <w:t>округа</w:t>
      </w:r>
      <w:r w:rsidRPr="00AF7EF1">
        <w:rPr>
          <w:sz w:val="28"/>
          <w:szCs w:val="28"/>
        </w:rPr>
        <w:t xml:space="preserve"> в соответствии с действующим законодательством.</w:t>
      </w:r>
    </w:p>
    <w:p w:rsidR="00B34FCF" w:rsidRPr="00107809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3.3. </w:t>
      </w:r>
      <w:r w:rsidR="00132799">
        <w:rPr>
          <w:sz w:val="28"/>
          <w:szCs w:val="28"/>
        </w:rPr>
        <w:t xml:space="preserve">Отдел сельского хозяйства и </w:t>
      </w:r>
      <w:r w:rsidR="003E64BA">
        <w:rPr>
          <w:sz w:val="28"/>
          <w:szCs w:val="28"/>
        </w:rPr>
        <w:t>у</w:t>
      </w:r>
      <w:r w:rsidR="00132799">
        <w:rPr>
          <w:sz w:val="28"/>
          <w:szCs w:val="28"/>
        </w:rPr>
        <w:t>правление финансов в пределах своих полномочий проводят обязательную проверку соблюдения</w:t>
      </w:r>
      <w:r w:rsidRPr="00107809">
        <w:rPr>
          <w:sz w:val="28"/>
          <w:szCs w:val="28"/>
        </w:rPr>
        <w:t xml:space="preserve"> </w:t>
      </w:r>
      <w:r w:rsidR="00132799">
        <w:rPr>
          <w:sz w:val="28"/>
          <w:szCs w:val="28"/>
        </w:rPr>
        <w:t xml:space="preserve">КФХ </w:t>
      </w:r>
      <w:r w:rsidRPr="00107809">
        <w:rPr>
          <w:sz w:val="28"/>
          <w:szCs w:val="28"/>
        </w:rPr>
        <w:t>условий,</w:t>
      </w:r>
      <w:r w:rsidR="00132799">
        <w:rPr>
          <w:sz w:val="28"/>
          <w:szCs w:val="28"/>
        </w:rPr>
        <w:t xml:space="preserve"> целей и порядка </w:t>
      </w:r>
      <w:proofErr w:type="gramStart"/>
      <w:r w:rsidR="00132799">
        <w:rPr>
          <w:sz w:val="28"/>
          <w:szCs w:val="28"/>
        </w:rPr>
        <w:t>предоставления</w:t>
      </w:r>
      <w:proofErr w:type="gramEnd"/>
      <w:r w:rsidRPr="00107809">
        <w:rPr>
          <w:sz w:val="28"/>
          <w:szCs w:val="28"/>
        </w:rPr>
        <w:t xml:space="preserve"> </w:t>
      </w:r>
      <w:r w:rsidR="00F275C4">
        <w:rPr>
          <w:sz w:val="28"/>
          <w:szCs w:val="28"/>
        </w:rPr>
        <w:t>установленных настоящим Порядком и (или) Соглашением.</w:t>
      </w:r>
    </w:p>
    <w:p w:rsidR="00B34FCF" w:rsidRPr="00107809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bookmarkStart w:id="25" w:name="P168"/>
      <w:bookmarkEnd w:id="25"/>
      <w:r w:rsidRPr="00107809">
        <w:rPr>
          <w:sz w:val="28"/>
          <w:szCs w:val="28"/>
        </w:rPr>
        <w:t>3.4. В случае выявления нарушений условий, установленных при предоставлении субсидий, полученные субсидии подлежат возврату в следующем порядке:</w:t>
      </w:r>
    </w:p>
    <w:p w:rsidR="003D4101" w:rsidRDefault="00B34FCF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26" w:name="P169"/>
      <w:bookmarkEnd w:id="26"/>
      <w:r w:rsidRPr="00107809">
        <w:rPr>
          <w:sz w:val="28"/>
          <w:szCs w:val="28"/>
        </w:rPr>
        <w:t xml:space="preserve">3.4.1. </w:t>
      </w:r>
      <w:bookmarkStart w:id="27" w:name="P170"/>
      <w:bookmarkEnd w:id="27"/>
      <w:r w:rsidR="003D4101">
        <w:rPr>
          <w:sz w:val="28"/>
          <w:szCs w:val="28"/>
        </w:rPr>
        <w:t>В случае если КФХ не достигнуты результаты</w:t>
      </w:r>
      <w:r w:rsidR="00F275C4">
        <w:rPr>
          <w:sz w:val="28"/>
          <w:szCs w:val="28"/>
        </w:rPr>
        <w:t>, по состоянию на 31 декабря года окончания проекта</w:t>
      </w:r>
      <w:r w:rsidR="003D4101">
        <w:rPr>
          <w:sz w:val="28"/>
          <w:szCs w:val="28"/>
        </w:rPr>
        <w:t>, указанные в Соглашении, объем средств, подлежащий возврату в бюджет Ординского муниципального округа (</w:t>
      </w:r>
      <w:proofErr w:type="spellStart"/>
      <w:proofErr w:type="gramStart"/>
      <w:r w:rsidR="003D4101">
        <w:rPr>
          <w:sz w:val="28"/>
          <w:szCs w:val="28"/>
        </w:rPr>
        <w:t>V</w:t>
      </w:r>
      <w:proofErr w:type="gramEnd"/>
      <w:r w:rsidR="003D4101">
        <w:rPr>
          <w:sz w:val="28"/>
          <w:szCs w:val="28"/>
          <w:vertAlign w:val="subscript"/>
        </w:rPr>
        <w:t>возврата</w:t>
      </w:r>
      <w:proofErr w:type="spellEnd"/>
      <w:r w:rsidR="003D4101">
        <w:rPr>
          <w:sz w:val="28"/>
          <w:szCs w:val="28"/>
        </w:rPr>
        <w:t>), рассчитывается по формуле: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возврата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0,1,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субсидии</w:t>
      </w:r>
      <w:proofErr w:type="spellEnd"/>
      <w:r>
        <w:rPr>
          <w:sz w:val="28"/>
          <w:szCs w:val="28"/>
        </w:rPr>
        <w:t xml:space="preserve"> - размер субсидии, предоставленной КФХ;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- количество результатов,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i-го результата, имеет положительное значение;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общее количество результатов;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- коэффициент возврата субсидии.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возврата субсидии рассчитывается по формуле: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13767" w:rsidRDefault="00613767" w:rsidP="003D410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= SUM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i-го результата.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i-го результата, рассчитывается по формуле: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D4101" w:rsidRDefault="003D4101" w:rsidP="003D410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= 1 - </w:t>
      </w: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>,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- фактически достигнутое значение i-го результата на отчетную дату;</w:t>
      </w:r>
    </w:p>
    <w:p w:rsidR="003D4101" w:rsidRDefault="003D4101" w:rsidP="003D410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- плановое значение i-го результата, установленное Соглашением.</w:t>
      </w:r>
    </w:p>
    <w:p w:rsidR="00B34FCF" w:rsidRPr="00107809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bookmarkStart w:id="28" w:name="Par30"/>
      <w:bookmarkEnd w:id="28"/>
      <w:r w:rsidRPr="00107809">
        <w:rPr>
          <w:sz w:val="28"/>
          <w:szCs w:val="28"/>
        </w:rPr>
        <w:t xml:space="preserve">3.4.2. при </w:t>
      </w:r>
      <w:r w:rsidR="006B53D6" w:rsidRPr="00107809">
        <w:rPr>
          <w:sz w:val="28"/>
          <w:szCs w:val="28"/>
        </w:rPr>
        <w:t>непредставлении</w:t>
      </w:r>
      <w:r w:rsidRPr="00107809">
        <w:rPr>
          <w:sz w:val="28"/>
          <w:szCs w:val="28"/>
        </w:rPr>
        <w:t xml:space="preserve"> своевременной отчетности согласно пункту 2.13 настоящего Порядка субсидии подлежат возврату в полном объеме.</w:t>
      </w:r>
    </w:p>
    <w:p w:rsidR="00B34FCF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bookmarkStart w:id="29" w:name="P171"/>
      <w:bookmarkEnd w:id="29"/>
      <w:r w:rsidRPr="00107809">
        <w:rPr>
          <w:sz w:val="28"/>
          <w:szCs w:val="28"/>
        </w:rPr>
        <w:t xml:space="preserve">3.5. </w:t>
      </w:r>
      <w:r w:rsidR="006B53D6" w:rsidRPr="00107809">
        <w:rPr>
          <w:sz w:val="28"/>
          <w:szCs w:val="28"/>
        </w:rPr>
        <w:t>Отдел</w:t>
      </w:r>
      <w:r w:rsidRPr="00107809">
        <w:rPr>
          <w:sz w:val="28"/>
          <w:szCs w:val="28"/>
        </w:rPr>
        <w:t xml:space="preserve"> сельского хозяйства в 10-дневный срок после подписания акта проверки направляет в адрес получателя субсидий требование о возврате субсидий в случае нарушения условий, установленных подпунктами </w:t>
      </w:r>
      <w:hyperlink w:anchor="P170" w:history="1">
        <w:r w:rsidRPr="00107809">
          <w:rPr>
            <w:sz w:val="28"/>
            <w:szCs w:val="28"/>
          </w:rPr>
          <w:t>3.4.2</w:t>
        </w:r>
      </w:hyperlink>
      <w:r w:rsidRPr="00107809">
        <w:rPr>
          <w:sz w:val="28"/>
          <w:szCs w:val="28"/>
        </w:rPr>
        <w:t xml:space="preserve"> настоящего Порядка;</w:t>
      </w:r>
    </w:p>
    <w:p w:rsidR="00B34FCF" w:rsidRPr="00107809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3.5.1. требование о возврате субсидий в случае нарушения условий, установленных </w:t>
      </w:r>
      <w:hyperlink w:anchor="P169" w:history="1">
        <w:r w:rsidRPr="00107809">
          <w:rPr>
            <w:sz w:val="28"/>
            <w:szCs w:val="28"/>
          </w:rPr>
          <w:t xml:space="preserve">подпунктами </w:t>
        </w:r>
      </w:hyperlink>
      <w:hyperlink w:anchor="P170" w:history="1">
        <w:r w:rsidRPr="00107809">
          <w:rPr>
            <w:sz w:val="28"/>
            <w:szCs w:val="28"/>
          </w:rPr>
          <w:t>3.4.2</w:t>
        </w:r>
      </w:hyperlink>
      <w:r w:rsidRPr="00107809">
        <w:rPr>
          <w:sz w:val="28"/>
          <w:szCs w:val="28"/>
        </w:rPr>
        <w:t xml:space="preserve"> настоящего Порядка, должно быть исполнено получателем в течение 1 месяца </w:t>
      </w:r>
      <w:proofErr w:type="gramStart"/>
      <w:r w:rsidRPr="00107809">
        <w:rPr>
          <w:sz w:val="28"/>
          <w:szCs w:val="28"/>
        </w:rPr>
        <w:t>с даты получения</w:t>
      </w:r>
      <w:proofErr w:type="gramEnd"/>
      <w:r w:rsidRPr="00107809">
        <w:rPr>
          <w:sz w:val="28"/>
          <w:szCs w:val="28"/>
        </w:rPr>
        <w:t xml:space="preserve"> указанного требования;</w:t>
      </w:r>
    </w:p>
    <w:p w:rsidR="00B34FCF" w:rsidRDefault="00B34FCF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 w:rsidRPr="00107809">
        <w:rPr>
          <w:sz w:val="28"/>
          <w:szCs w:val="28"/>
        </w:rPr>
        <w:t xml:space="preserve">3.5.2. в случае невыполнения в установленный срок получателем требования о возврате субсидии в случае нарушения условий, установленных </w:t>
      </w:r>
      <w:hyperlink w:anchor="P169" w:history="1">
        <w:r w:rsidRPr="00107809">
          <w:rPr>
            <w:sz w:val="28"/>
            <w:szCs w:val="28"/>
          </w:rPr>
          <w:t xml:space="preserve">подпунктами </w:t>
        </w:r>
      </w:hyperlink>
      <w:hyperlink w:anchor="P170" w:history="1">
        <w:r w:rsidRPr="00107809">
          <w:rPr>
            <w:sz w:val="28"/>
            <w:szCs w:val="28"/>
          </w:rPr>
          <w:t>3.4.2</w:t>
        </w:r>
      </w:hyperlink>
      <w:r w:rsidRPr="00107809">
        <w:rPr>
          <w:sz w:val="28"/>
          <w:szCs w:val="28"/>
        </w:rPr>
        <w:t xml:space="preserve"> настоящего Порядка, </w:t>
      </w:r>
      <w:r w:rsidR="003E64BA">
        <w:rPr>
          <w:sz w:val="28"/>
          <w:szCs w:val="28"/>
        </w:rPr>
        <w:t>о</w:t>
      </w:r>
      <w:r w:rsidR="006B53D6" w:rsidRPr="00107809">
        <w:rPr>
          <w:sz w:val="28"/>
          <w:szCs w:val="28"/>
        </w:rPr>
        <w:t>тдел</w:t>
      </w:r>
      <w:r w:rsidRPr="00107809">
        <w:rPr>
          <w:sz w:val="28"/>
          <w:szCs w:val="28"/>
        </w:rPr>
        <w:t xml:space="preserve"> сельского хозяйства обеспечивает взыскание выданных субсидий в судебном порядке.</w:t>
      </w:r>
    </w:p>
    <w:p w:rsidR="00153A04" w:rsidRDefault="00153A04" w:rsidP="00153A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Отдел сельского хозяйства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средств, рассчитанных в соответствии с </w:t>
      </w:r>
      <w:r w:rsidRPr="002551DB">
        <w:rPr>
          <w:sz w:val="28"/>
          <w:szCs w:val="28"/>
        </w:rPr>
        <w:t>пунктом 3</w:t>
      </w:r>
      <w:r w:rsidR="003E64BA">
        <w:rPr>
          <w:sz w:val="28"/>
          <w:szCs w:val="28"/>
        </w:rPr>
        <w:t>.4.1. настоящего Порядка.</w:t>
      </w:r>
    </w:p>
    <w:p w:rsidR="00153A04" w:rsidRPr="00107809" w:rsidRDefault="00153A04" w:rsidP="00477BF2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</w:p>
    <w:p w:rsidR="00B34FCF" w:rsidRPr="00107809" w:rsidRDefault="00B34FCF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p w:rsidR="00342791" w:rsidRDefault="00342791">
      <w:pPr>
        <w:pStyle w:val="ConsPlusNormal"/>
        <w:jc w:val="both"/>
        <w:rPr>
          <w:sz w:val="28"/>
          <w:szCs w:val="28"/>
        </w:rPr>
      </w:pPr>
    </w:p>
    <w:p w:rsidR="00477BF2" w:rsidRDefault="00477BF2">
      <w:pPr>
        <w:pStyle w:val="ConsPlusNormal"/>
        <w:jc w:val="both"/>
        <w:rPr>
          <w:sz w:val="28"/>
          <w:szCs w:val="28"/>
        </w:rPr>
      </w:pPr>
    </w:p>
    <w:p w:rsidR="002A2248" w:rsidRDefault="002A2248">
      <w:pPr>
        <w:pStyle w:val="ConsPlusNormal"/>
        <w:jc w:val="both"/>
        <w:rPr>
          <w:sz w:val="28"/>
          <w:szCs w:val="28"/>
        </w:rPr>
      </w:pPr>
    </w:p>
    <w:p w:rsidR="002A2248" w:rsidRDefault="002A2248">
      <w:pPr>
        <w:pStyle w:val="ConsPlusNormal"/>
        <w:jc w:val="both"/>
        <w:rPr>
          <w:sz w:val="28"/>
          <w:szCs w:val="28"/>
        </w:rPr>
      </w:pPr>
    </w:p>
    <w:p w:rsidR="002A2248" w:rsidRDefault="002A2248">
      <w:pPr>
        <w:pStyle w:val="ConsPlusNormal"/>
        <w:jc w:val="both"/>
        <w:rPr>
          <w:sz w:val="28"/>
          <w:szCs w:val="28"/>
        </w:rPr>
      </w:pPr>
    </w:p>
    <w:p w:rsidR="00613767" w:rsidRDefault="00613767">
      <w:pPr>
        <w:pStyle w:val="ConsPlusNormal"/>
        <w:jc w:val="both"/>
        <w:rPr>
          <w:sz w:val="28"/>
          <w:szCs w:val="28"/>
        </w:rPr>
      </w:pPr>
    </w:p>
    <w:p w:rsidR="00613767" w:rsidRDefault="00613767">
      <w:pPr>
        <w:pStyle w:val="ConsPlusNormal"/>
        <w:jc w:val="both"/>
        <w:rPr>
          <w:sz w:val="28"/>
          <w:szCs w:val="28"/>
        </w:rPr>
      </w:pPr>
    </w:p>
    <w:p w:rsidR="00613767" w:rsidRDefault="00613767">
      <w:pPr>
        <w:pStyle w:val="ConsPlusNormal"/>
        <w:jc w:val="both"/>
        <w:rPr>
          <w:sz w:val="28"/>
          <w:szCs w:val="28"/>
        </w:rPr>
      </w:pPr>
    </w:p>
    <w:p w:rsidR="00613767" w:rsidRDefault="00613767">
      <w:pPr>
        <w:pStyle w:val="ConsPlusNormal"/>
        <w:jc w:val="both"/>
        <w:rPr>
          <w:sz w:val="28"/>
          <w:szCs w:val="28"/>
        </w:rPr>
      </w:pPr>
    </w:p>
    <w:p w:rsidR="002A2248" w:rsidRDefault="002A2248">
      <w:pPr>
        <w:pStyle w:val="ConsPlusNormal"/>
        <w:jc w:val="both"/>
        <w:rPr>
          <w:sz w:val="28"/>
          <w:szCs w:val="28"/>
        </w:rPr>
      </w:pPr>
    </w:p>
    <w:p w:rsidR="002A2248" w:rsidRDefault="002A2248">
      <w:pPr>
        <w:pStyle w:val="ConsPlusNormal"/>
        <w:jc w:val="both"/>
        <w:rPr>
          <w:sz w:val="28"/>
          <w:szCs w:val="28"/>
        </w:rPr>
      </w:pPr>
    </w:p>
    <w:p w:rsidR="00477BF2" w:rsidRDefault="00613767" w:rsidP="0061376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13767" w:rsidRDefault="00613767">
      <w:pPr>
        <w:pStyle w:val="ConsPlusNormal"/>
        <w:jc w:val="right"/>
        <w:outlineLvl w:val="1"/>
        <w:rPr>
          <w:sz w:val="28"/>
          <w:szCs w:val="28"/>
        </w:rPr>
        <w:sectPr w:rsidR="00613767" w:rsidSect="000D6903">
          <w:headerReference w:type="default" r:id="rId12"/>
          <w:type w:val="continuous"/>
          <w:pgSz w:w="11906" w:h="16838"/>
          <w:pgMar w:top="-143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9F0684" w:rsidRDefault="009F0684" w:rsidP="009F0684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B34FCF" w:rsidRPr="00AF7EF1" w:rsidRDefault="00B34FCF" w:rsidP="009F0684">
      <w:pPr>
        <w:pStyle w:val="ConsPlusNormal"/>
        <w:spacing w:line="240" w:lineRule="exact"/>
        <w:outlineLvl w:val="1"/>
        <w:rPr>
          <w:sz w:val="28"/>
          <w:szCs w:val="28"/>
        </w:rPr>
      </w:pPr>
      <w:r w:rsidRPr="00AF7EF1">
        <w:rPr>
          <w:sz w:val="28"/>
          <w:szCs w:val="28"/>
        </w:rPr>
        <w:lastRenderedPageBreak/>
        <w:t>Приложение 1</w:t>
      </w:r>
    </w:p>
    <w:p w:rsidR="00B34FCF" w:rsidRPr="00AF7EF1" w:rsidRDefault="00B34FCF" w:rsidP="009F0684">
      <w:pPr>
        <w:pStyle w:val="ConsPlusNormal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>к Порядку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предоставления субсидий на возмещение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части затрат, связанных с реализацией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проектной деятельности, направленной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на увеличение сельскохозяйственного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производства, а также связанных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с производством, и (или) хранением,</w:t>
      </w:r>
      <w:r w:rsidR="009F0684">
        <w:rPr>
          <w:sz w:val="28"/>
          <w:szCs w:val="28"/>
        </w:rPr>
        <w:t xml:space="preserve"> </w:t>
      </w:r>
      <w:r w:rsidRPr="00AF7EF1">
        <w:rPr>
          <w:sz w:val="28"/>
          <w:szCs w:val="28"/>
        </w:rPr>
        <w:t>и (или) переработкой</w:t>
      </w:r>
    </w:p>
    <w:p w:rsidR="00B34FCF" w:rsidRPr="00AF7EF1" w:rsidRDefault="00B34FCF" w:rsidP="009F0684">
      <w:pPr>
        <w:pStyle w:val="ConsPlusNormal"/>
        <w:spacing w:line="240" w:lineRule="exact"/>
        <w:rPr>
          <w:sz w:val="28"/>
          <w:szCs w:val="28"/>
        </w:rPr>
      </w:pPr>
      <w:r w:rsidRPr="00AF7EF1">
        <w:rPr>
          <w:sz w:val="28"/>
          <w:szCs w:val="28"/>
        </w:rPr>
        <w:t>сельскохозяйственной продукции</w:t>
      </w:r>
    </w:p>
    <w:p w:rsidR="009F0684" w:rsidRDefault="009F0684">
      <w:pPr>
        <w:pStyle w:val="ConsPlusNormal"/>
        <w:jc w:val="both"/>
        <w:rPr>
          <w:sz w:val="28"/>
          <w:szCs w:val="28"/>
        </w:rPr>
        <w:sectPr w:rsidR="009F0684" w:rsidSect="009F0684">
          <w:type w:val="continuous"/>
          <w:pgSz w:w="11906" w:h="16838"/>
          <w:pgMar w:top="125" w:right="567" w:bottom="1134" w:left="1701" w:header="284" w:footer="709" w:gutter="0"/>
          <w:cols w:num="2" w:space="2"/>
          <w:docGrid w:linePitch="360"/>
        </w:sectPr>
      </w:pP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bookmarkStart w:id="30" w:name="P192"/>
      <w:bookmarkEnd w:id="30"/>
      <w:r w:rsidRPr="00AF7EF1">
        <w:rPr>
          <w:sz w:val="28"/>
          <w:szCs w:val="28"/>
        </w:rPr>
        <w:t>ПОКАЗАТЕЛИ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планируемого прироста производства, достигаемые по итогам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реализации проекта по соответствующему направлению</w:t>
      </w: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6380"/>
      </w:tblGrid>
      <w:tr w:rsidR="00B34FCF" w:rsidRPr="00AF7EF1" w:rsidTr="006B53D6">
        <w:tc>
          <w:tcPr>
            <w:tcW w:w="510" w:type="dxa"/>
          </w:tcPr>
          <w:p w:rsidR="00B34FCF" w:rsidRPr="00AF7EF1" w:rsidRDefault="00B34FCF">
            <w:pPr>
              <w:pStyle w:val="ConsPlusNormal"/>
              <w:jc w:val="both"/>
              <w:rPr>
                <w:sz w:val="28"/>
                <w:szCs w:val="28"/>
              </w:rPr>
            </w:pPr>
            <w:r w:rsidRPr="00AF7EF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F7E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EF1">
              <w:rPr>
                <w:sz w:val="28"/>
                <w:szCs w:val="28"/>
              </w:rPr>
              <w:t>/</w:t>
            </w:r>
            <w:proofErr w:type="spellStart"/>
            <w:r w:rsidRPr="00AF7E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</w:tcPr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Проекты</w:t>
            </w:r>
          </w:p>
        </w:tc>
        <w:tc>
          <w:tcPr>
            <w:tcW w:w="6380" w:type="dxa"/>
          </w:tcPr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Планируемый прирост производственного показателя в рамках проектной деятельности по итогам реализации проектной деятельности</w:t>
            </w:r>
          </w:p>
        </w:tc>
      </w:tr>
      <w:tr w:rsidR="00B34FCF" w:rsidRPr="00AF7EF1" w:rsidTr="006B53D6">
        <w:tc>
          <w:tcPr>
            <w:tcW w:w="510" w:type="dxa"/>
          </w:tcPr>
          <w:p w:rsidR="00B34FCF" w:rsidRPr="00AF7EF1" w:rsidRDefault="00713B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B34FCF" w:rsidRPr="00E63A74" w:rsidRDefault="00E63A74" w:rsidP="00E63A7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63A74">
              <w:rPr>
                <w:szCs w:val="24"/>
              </w:rPr>
              <w:t xml:space="preserve">Производство сельскохозяйственной продукции отрасли  животноводства (откорм крупного рогатого скота, разведение коров, овец, коз, гусей, цесарок, страусов, кроликов, перепелов, пчел и иных видов сельскохозяйственных животных и птиц) </w:t>
            </w:r>
            <w:proofErr w:type="gramEnd"/>
          </w:p>
        </w:tc>
        <w:tc>
          <w:tcPr>
            <w:tcW w:w="6380" w:type="dxa"/>
          </w:tcPr>
          <w:p w:rsidR="00B34FCF" w:rsidRPr="00AF7EF1" w:rsidRDefault="00E63A74" w:rsidP="00E63A74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Планируемое</w:t>
            </w:r>
            <w:r w:rsidR="00B34FCF" w:rsidRPr="00AF7EF1">
              <w:rPr>
                <w:szCs w:val="24"/>
              </w:rPr>
              <w:t xml:space="preserve"> поголовье:</w:t>
            </w:r>
            <w:r>
              <w:rPr>
                <w:szCs w:val="24"/>
              </w:rPr>
              <w:t xml:space="preserve"> откорм крупного рогатого скота не менее 20 голов, </w:t>
            </w:r>
            <w:r w:rsidR="00B34FCF" w:rsidRPr="00AF7EF1">
              <w:rPr>
                <w:szCs w:val="24"/>
              </w:rPr>
              <w:t>коров - 10 голов, маточное поголовье овец - 30 голов, коз - 30 голов, гусей - 500 голов, цесарок, рябчиков - 250 голов, индеек - 500 голов, страусов - 100 голов, маточное поголовье кроликов - 70 голов, перепелов - 1000 голов, пчел - 50 пчелосемей, лошадей - 50 голов, иные виды сельскохозяйственных животных - 50 голов, иные виды сельскохозяйственных птиц - 150 голов</w:t>
            </w:r>
            <w:proofErr w:type="gramEnd"/>
          </w:p>
        </w:tc>
      </w:tr>
      <w:tr w:rsidR="00B34FCF" w:rsidRPr="00AF7EF1" w:rsidTr="006B53D6">
        <w:tc>
          <w:tcPr>
            <w:tcW w:w="510" w:type="dxa"/>
          </w:tcPr>
          <w:p w:rsidR="00B34FCF" w:rsidRPr="00AF7EF1" w:rsidRDefault="00713B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Производство сельскохозяйственной продукции отрасли растениеводства (картофеля, овощей открытого и закрытого грунта, зерновых, семян многолетних трав)</w:t>
            </w:r>
          </w:p>
        </w:tc>
        <w:tc>
          <w:tcPr>
            <w:tcW w:w="6380" w:type="dxa"/>
          </w:tcPr>
          <w:p w:rsidR="00B34FCF" w:rsidRPr="00AF7EF1" w:rsidRDefault="00B34FCF" w:rsidP="00E63A74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Площади посадки: картофеля - не менее 10 га; овощи открытого грунта - не менее 5,0 га; овощи закрытого грунта - не менее 0,</w:t>
            </w:r>
            <w:r w:rsidR="003D08EB">
              <w:rPr>
                <w:szCs w:val="24"/>
              </w:rPr>
              <w:t>1</w:t>
            </w:r>
            <w:r w:rsidRPr="00AF7EF1">
              <w:rPr>
                <w:szCs w:val="24"/>
              </w:rPr>
              <w:t xml:space="preserve"> га, зерновых и (или) </w:t>
            </w:r>
            <w:r w:rsidR="00E63A74">
              <w:rPr>
                <w:szCs w:val="24"/>
              </w:rPr>
              <w:t>семян</w:t>
            </w:r>
            <w:r w:rsidRPr="00AF7EF1">
              <w:rPr>
                <w:szCs w:val="24"/>
              </w:rPr>
              <w:t xml:space="preserve"> трав - не менее 100 га</w:t>
            </w:r>
          </w:p>
        </w:tc>
      </w:tr>
      <w:tr w:rsidR="00B34FCF" w:rsidRPr="00AF7EF1" w:rsidTr="006B53D6">
        <w:tc>
          <w:tcPr>
            <w:tcW w:w="510" w:type="dxa"/>
          </w:tcPr>
          <w:p w:rsidR="00B34FCF" w:rsidRPr="00AF7EF1" w:rsidRDefault="00713B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Переработка сельскохозяйственной продукции</w:t>
            </w:r>
          </w:p>
        </w:tc>
        <w:tc>
          <w:tcPr>
            <w:tcW w:w="6380" w:type="dxa"/>
          </w:tcPr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Планируемая проектная мощность переработки в год, не менее:</w:t>
            </w:r>
          </w:p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молока - 200 т, мяса - 5 т,</w:t>
            </w:r>
          </w:p>
          <w:p w:rsidR="00B34FCF" w:rsidRPr="00AF7EF1" w:rsidRDefault="00B34FCF">
            <w:pPr>
              <w:pStyle w:val="ConsPlusNormal"/>
              <w:jc w:val="both"/>
              <w:rPr>
                <w:szCs w:val="24"/>
              </w:rPr>
            </w:pPr>
            <w:r w:rsidRPr="00AF7EF1">
              <w:rPr>
                <w:szCs w:val="24"/>
              </w:rPr>
              <w:t>мяса птицы - 5 т, овощей - 100 т, картофеля - 150 т</w:t>
            </w:r>
          </w:p>
        </w:tc>
      </w:tr>
    </w:tbl>
    <w:p w:rsidR="00B34FCF" w:rsidRDefault="00B34FCF">
      <w:pPr>
        <w:pStyle w:val="ConsPlusNormal"/>
        <w:jc w:val="both"/>
        <w:rPr>
          <w:sz w:val="28"/>
          <w:szCs w:val="28"/>
        </w:rPr>
      </w:pPr>
    </w:p>
    <w:p w:rsidR="00477BF2" w:rsidRDefault="00477BF2">
      <w:pPr>
        <w:pStyle w:val="ConsPlusNormal"/>
        <w:jc w:val="both"/>
        <w:rPr>
          <w:sz w:val="28"/>
          <w:szCs w:val="28"/>
        </w:rPr>
      </w:pPr>
    </w:p>
    <w:p w:rsidR="00477BF2" w:rsidRDefault="00477BF2">
      <w:pPr>
        <w:pStyle w:val="ConsPlusNormal"/>
        <w:jc w:val="both"/>
        <w:rPr>
          <w:sz w:val="28"/>
          <w:szCs w:val="28"/>
        </w:rPr>
      </w:pPr>
    </w:p>
    <w:p w:rsidR="00477BF2" w:rsidRDefault="00477BF2">
      <w:pPr>
        <w:pStyle w:val="ConsPlusNormal"/>
        <w:jc w:val="both"/>
        <w:rPr>
          <w:sz w:val="28"/>
          <w:szCs w:val="28"/>
        </w:rPr>
      </w:pPr>
    </w:p>
    <w:p w:rsidR="008F0225" w:rsidRDefault="008F0225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 w:rsidP="000D6903">
      <w:pPr>
        <w:pStyle w:val="ConsPlusNormal"/>
        <w:outlineLvl w:val="1"/>
        <w:rPr>
          <w:szCs w:val="24"/>
        </w:rPr>
      </w:pPr>
    </w:p>
    <w:p w:rsidR="000D6903" w:rsidRDefault="000D6903" w:rsidP="00BA7B1C">
      <w:pPr>
        <w:pStyle w:val="ConsPlusNormal"/>
        <w:jc w:val="center"/>
        <w:outlineLvl w:val="1"/>
        <w:rPr>
          <w:szCs w:val="24"/>
        </w:rPr>
      </w:pPr>
    </w:p>
    <w:p w:rsidR="00613767" w:rsidRDefault="00613767" w:rsidP="00BA7B1C">
      <w:pPr>
        <w:pStyle w:val="ConsPlusNormal"/>
        <w:jc w:val="center"/>
        <w:outlineLvl w:val="1"/>
        <w:rPr>
          <w:szCs w:val="24"/>
        </w:rPr>
        <w:sectPr w:rsidR="00613767" w:rsidSect="004F1302">
          <w:type w:val="continuous"/>
          <w:pgSz w:w="11906" w:h="16838"/>
          <w:pgMar w:top="-183" w:right="567" w:bottom="1134" w:left="1701" w:header="142" w:footer="123" w:gutter="0"/>
          <w:cols w:space="708"/>
          <w:docGrid w:linePitch="360"/>
        </w:sectPr>
      </w:pPr>
      <w:r>
        <w:rPr>
          <w:szCs w:val="24"/>
        </w:rPr>
        <w:t>15</w:t>
      </w: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9F0684" w:rsidRDefault="009F0684">
      <w:pPr>
        <w:pStyle w:val="ConsPlusNormal"/>
        <w:jc w:val="right"/>
        <w:outlineLvl w:val="1"/>
        <w:rPr>
          <w:szCs w:val="24"/>
        </w:rPr>
      </w:pPr>
    </w:p>
    <w:p w:rsidR="00B34FCF" w:rsidRPr="009F0684" w:rsidRDefault="00B34FCF" w:rsidP="009F0684">
      <w:pPr>
        <w:pStyle w:val="ConsPlusNormal"/>
        <w:spacing w:line="240" w:lineRule="exact"/>
        <w:outlineLvl w:val="1"/>
        <w:rPr>
          <w:sz w:val="28"/>
          <w:szCs w:val="28"/>
        </w:rPr>
      </w:pPr>
      <w:r w:rsidRPr="009F0684">
        <w:rPr>
          <w:sz w:val="28"/>
          <w:szCs w:val="28"/>
        </w:rPr>
        <w:lastRenderedPageBreak/>
        <w:t>Приложение 2</w:t>
      </w:r>
    </w:p>
    <w:p w:rsidR="00B34FCF" w:rsidRPr="009F0684" w:rsidRDefault="00B34FCF" w:rsidP="009F0684">
      <w:pPr>
        <w:pStyle w:val="ConsPlusNormal"/>
        <w:spacing w:line="240" w:lineRule="exact"/>
        <w:rPr>
          <w:sz w:val="28"/>
          <w:szCs w:val="28"/>
        </w:rPr>
      </w:pPr>
      <w:r w:rsidRPr="009F0684">
        <w:rPr>
          <w:sz w:val="28"/>
          <w:szCs w:val="28"/>
        </w:rPr>
        <w:t>к Порядку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предоставления субсидий на возмещение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части затрат, связанных с реализацией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проектной деятельности, направленной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на увеличение сельскохозяйственного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производства, а также связанных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с производством, и (или) хранением,</w:t>
      </w:r>
      <w:r w:rsidR="009F0684" w:rsidRP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и (или) переработкой</w:t>
      </w:r>
    </w:p>
    <w:p w:rsidR="009F0684" w:rsidRPr="009F0684" w:rsidRDefault="00B34FCF" w:rsidP="009F0684">
      <w:pPr>
        <w:pStyle w:val="ConsPlusNormal"/>
        <w:spacing w:line="240" w:lineRule="exact"/>
        <w:rPr>
          <w:sz w:val="28"/>
          <w:szCs w:val="28"/>
        </w:rPr>
        <w:sectPr w:rsidR="009F0684" w:rsidRPr="009F0684" w:rsidSect="004F1302">
          <w:type w:val="continuous"/>
          <w:pgSz w:w="11906" w:h="16838"/>
          <w:pgMar w:top="-183" w:right="567" w:bottom="1134" w:left="1701" w:header="142" w:footer="123" w:gutter="0"/>
          <w:cols w:num="2" w:space="2"/>
          <w:docGrid w:linePitch="360"/>
        </w:sectPr>
      </w:pPr>
      <w:r w:rsidRPr="009F0684">
        <w:rPr>
          <w:sz w:val="28"/>
          <w:szCs w:val="28"/>
        </w:rPr>
        <w:t>сельскохозяйственной продукции</w:t>
      </w:r>
    </w:p>
    <w:p w:rsidR="00B34FCF" w:rsidRPr="00AF7EF1" w:rsidRDefault="00B34FCF">
      <w:pPr>
        <w:pStyle w:val="ConsPlusNormal"/>
        <w:jc w:val="right"/>
        <w:rPr>
          <w:sz w:val="28"/>
          <w:szCs w:val="28"/>
        </w:rPr>
      </w:pPr>
      <w:r w:rsidRPr="00AF7EF1">
        <w:rPr>
          <w:sz w:val="28"/>
          <w:szCs w:val="28"/>
        </w:rPr>
        <w:lastRenderedPageBreak/>
        <w:t>Форма</w:t>
      </w:r>
    </w:p>
    <w:p w:rsidR="00B34FCF" w:rsidRPr="00AF7EF1" w:rsidRDefault="00B34FCF">
      <w:pPr>
        <w:pStyle w:val="ConsPlusNormal"/>
        <w:jc w:val="center"/>
        <w:rPr>
          <w:szCs w:val="24"/>
        </w:rPr>
      </w:pPr>
      <w:bookmarkStart w:id="31" w:name="P232"/>
      <w:bookmarkEnd w:id="31"/>
      <w:r w:rsidRPr="00AF7EF1">
        <w:rPr>
          <w:szCs w:val="24"/>
        </w:rPr>
        <w:t>ЗАЯВКА</w:t>
      </w:r>
    </w:p>
    <w:p w:rsidR="00B34FCF" w:rsidRPr="00AF7EF1" w:rsidRDefault="00B34FCF">
      <w:pPr>
        <w:pStyle w:val="ConsPlusNormal"/>
        <w:jc w:val="center"/>
        <w:rPr>
          <w:szCs w:val="24"/>
        </w:rPr>
      </w:pPr>
      <w:r w:rsidRPr="00AF7EF1">
        <w:rPr>
          <w:szCs w:val="24"/>
        </w:rPr>
        <w:t xml:space="preserve">на предоставление субсидии </w:t>
      </w:r>
      <w:proofErr w:type="gramStart"/>
      <w:r w:rsidRPr="00AF7EF1">
        <w:rPr>
          <w:szCs w:val="24"/>
        </w:rPr>
        <w:t>крестьянским</w:t>
      </w:r>
      <w:proofErr w:type="gramEnd"/>
      <w:r w:rsidRPr="00AF7EF1">
        <w:rPr>
          <w:szCs w:val="24"/>
        </w:rPr>
        <w:t xml:space="preserve"> (фермерским)</w:t>
      </w:r>
    </w:p>
    <w:p w:rsidR="00B34FCF" w:rsidRPr="00AF7EF1" w:rsidRDefault="00B34FCF">
      <w:pPr>
        <w:pStyle w:val="ConsPlusNormal"/>
        <w:jc w:val="center"/>
        <w:rPr>
          <w:szCs w:val="24"/>
        </w:rPr>
      </w:pPr>
      <w:r w:rsidRPr="00AF7EF1">
        <w:rPr>
          <w:szCs w:val="24"/>
        </w:rPr>
        <w:t>хозяйствам на возмещение части затрат, связанных</w:t>
      </w:r>
      <w:r w:rsidR="006B53D6">
        <w:rPr>
          <w:szCs w:val="24"/>
        </w:rPr>
        <w:t xml:space="preserve"> </w:t>
      </w:r>
      <w:r w:rsidRPr="00AF7EF1">
        <w:rPr>
          <w:szCs w:val="24"/>
        </w:rPr>
        <w:t>с реализацией проектной деятельности, направленной</w:t>
      </w:r>
      <w:r w:rsidR="006B53D6">
        <w:rPr>
          <w:szCs w:val="24"/>
        </w:rPr>
        <w:t xml:space="preserve"> </w:t>
      </w:r>
      <w:r w:rsidRPr="00AF7EF1">
        <w:rPr>
          <w:szCs w:val="24"/>
        </w:rPr>
        <w:t>на увеличение сельскохозяйственного производства, а также</w:t>
      </w:r>
    </w:p>
    <w:p w:rsidR="00B34FCF" w:rsidRPr="00AF7EF1" w:rsidRDefault="00B34FCF">
      <w:pPr>
        <w:pStyle w:val="ConsPlusNormal"/>
        <w:jc w:val="center"/>
        <w:rPr>
          <w:szCs w:val="24"/>
        </w:rPr>
      </w:pPr>
      <w:proofErr w:type="gramStart"/>
      <w:r w:rsidRPr="00AF7EF1">
        <w:rPr>
          <w:szCs w:val="24"/>
        </w:rPr>
        <w:t>связанных с производством, и (или) хранением,</w:t>
      </w:r>
      <w:r w:rsidR="006B53D6">
        <w:rPr>
          <w:szCs w:val="24"/>
        </w:rPr>
        <w:t xml:space="preserve"> </w:t>
      </w:r>
      <w:r w:rsidRPr="00AF7EF1">
        <w:rPr>
          <w:szCs w:val="24"/>
        </w:rPr>
        <w:t>и (или) переработкой сельскохозяйственной продукции</w:t>
      </w:r>
      <w:r w:rsidR="006B53D6">
        <w:rPr>
          <w:szCs w:val="24"/>
        </w:rPr>
        <w:t xml:space="preserve"> </w:t>
      </w:r>
      <w:r w:rsidRPr="00AF7EF1">
        <w:rPr>
          <w:szCs w:val="24"/>
        </w:rPr>
        <w:t>крестьянскими (фермерскими) хозяйствами</w:t>
      </w:r>
      <w:proofErr w:type="gramEnd"/>
    </w:p>
    <w:p w:rsidR="00B34FCF" w:rsidRPr="00AF7EF1" w:rsidRDefault="00B34FCF">
      <w:pPr>
        <w:pStyle w:val="ConsPlusNormal"/>
        <w:jc w:val="both"/>
        <w:rPr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551"/>
      </w:tblGrid>
      <w:tr w:rsidR="00B34FCF" w:rsidRPr="00AF7EF1" w:rsidTr="00536592">
        <w:trPr>
          <w:trHeight w:val="547"/>
        </w:trPr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rPr>
          <w:trHeight w:val="204"/>
        </w:trPr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rPr>
          <w:trHeight w:val="206"/>
        </w:trPr>
        <w:tc>
          <w:tcPr>
            <w:tcW w:w="7088" w:type="dxa"/>
          </w:tcPr>
          <w:p w:rsidR="00B34FCF" w:rsidRPr="00536592" w:rsidRDefault="00B34FCF" w:rsidP="00153A04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 xml:space="preserve">Место </w:t>
            </w:r>
            <w:r w:rsidR="00153A04">
              <w:rPr>
                <w:sz w:val="20"/>
              </w:rPr>
              <w:t>нахождения</w:t>
            </w:r>
            <w:r w:rsidRPr="00536592">
              <w:rPr>
                <w:sz w:val="20"/>
              </w:rPr>
              <w:t xml:space="preserve"> крестьянского (фермерского) хозяйства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Контактный телефон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Банковские реквизиты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Осуществляемый вид деятельности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Цель получения субсидии (направление реализации проекта)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Сумма дохода за предыдущий год, тыс. руб.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Поголовье животных и (или) птицы, голов на момент начала реализации пр</w:t>
            </w:r>
            <w:r w:rsidR="00536592" w:rsidRPr="00536592">
              <w:rPr>
                <w:sz w:val="20"/>
              </w:rPr>
              <w:t>оекта (но не ранее 1 января 2017</w:t>
            </w:r>
            <w:r w:rsidRPr="00536592">
              <w:rPr>
                <w:sz w:val="20"/>
              </w:rPr>
              <w:t xml:space="preserve"> года)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 w:rsidP="00536592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Площадь посадки сельскохозяйственных культур (согласно направлению проекта) на момент начала реализации проекта (но не ранее 1 января 201</w:t>
            </w:r>
            <w:r w:rsidR="00536592" w:rsidRPr="00536592">
              <w:rPr>
                <w:sz w:val="20"/>
              </w:rPr>
              <w:t>7</w:t>
            </w:r>
            <w:r w:rsidRPr="00536592">
              <w:rPr>
                <w:sz w:val="20"/>
              </w:rPr>
              <w:t xml:space="preserve"> года)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 xml:space="preserve">Площадь земельного участка, имеющегося в наличии (аренде или собственности), </w:t>
            </w:r>
            <w:proofErr w:type="gramStart"/>
            <w:r w:rsidRPr="00536592">
              <w:rPr>
                <w:sz w:val="20"/>
              </w:rPr>
              <w:t>га</w:t>
            </w:r>
            <w:proofErr w:type="gramEnd"/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Размер фактически произведенных затрат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  <w:tr w:rsidR="00B34FCF" w:rsidRPr="00AF7EF1" w:rsidTr="00536592">
        <w:tc>
          <w:tcPr>
            <w:tcW w:w="7088" w:type="dxa"/>
          </w:tcPr>
          <w:p w:rsidR="00B34FCF" w:rsidRPr="00536592" w:rsidRDefault="00B34FCF">
            <w:pPr>
              <w:pStyle w:val="ConsPlusNormal"/>
              <w:rPr>
                <w:sz w:val="20"/>
              </w:rPr>
            </w:pPr>
            <w:r w:rsidRPr="00536592">
              <w:rPr>
                <w:sz w:val="20"/>
              </w:rPr>
              <w:t>Сумма запрашиваемой субсидии, тыс. руб.</w:t>
            </w:r>
          </w:p>
        </w:tc>
        <w:tc>
          <w:tcPr>
            <w:tcW w:w="2551" w:type="dxa"/>
          </w:tcPr>
          <w:p w:rsidR="00B34FCF" w:rsidRPr="00AF7EF1" w:rsidRDefault="00B34FCF">
            <w:pPr>
              <w:pStyle w:val="ConsPlusNormal"/>
              <w:rPr>
                <w:szCs w:val="24"/>
              </w:rPr>
            </w:pPr>
          </w:p>
        </w:tc>
      </w:tr>
    </w:tbl>
    <w:p w:rsidR="00B34FCF" w:rsidRPr="00AF7EF1" w:rsidRDefault="006B53D6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FCF" w:rsidRPr="00AF7EF1">
        <w:rPr>
          <w:rFonts w:ascii="Times New Roman" w:hAnsi="Times New Roman" w:cs="Times New Roman"/>
          <w:sz w:val="24"/>
          <w:szCs w:val="24"/>
        </w:rPr>
        <w:t>С  условиями  Порядка предоставления мер государственной поддержки в рамках</w:t>
      </w:r>
      <w:r w:rsidR="00FD788C" w:rsidRPr="00AF7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FCF" w:rsidRPr="00AF7EF1">
        <w:rPr>
          <w:rFonts w:ascii="Times New Roman" w:hAnsi="Times New Roman" w:cs="Times New Roman"/>
          <w:sz w:val="24"/>
          <w:szCs w:val="24"/>
        </w:rPr>
        <w:t>реализации  отдельных мероприятий муниципальных программ развития сельского</w:t>
      </w:r>
      <w:r w:rsidR="00FD788C" w:rsidRPr="00AF7EF1">
        <w:rPr>
          <w:rFonts w:ascii="Times New Roman" w:hAnsi="Times New Roman" w:cs="Times New Roman"/>
          <w:sz w:val="24"/>
          <w:szCs w:val="24"/>
        </w:rPr>
        <w:t xml:space="preserve"> </w:t>
      </w:r>
      <w:r w:rsidR="00B34FCF" w:rsidRPr="00AF7EF1"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 w:rsidR="00B34FCF" w:rsidRPr="00AF7EF1">
        <w:rPr>
          <w:rFonts w:ascii="Times New Roman" w:hAnsi="Times New Roman" w:cs="Times New Roman"/>
          <w:sz w:val="24"/>
          <w:szCs w:val="24"/>
        </w:rPr>
        <w:t xml:space="preserve">  ознакомлен  и согласен. Достоверность представленной в настоящей</w:t>
      </w:r>
      <w:r w:rsidR="00FD788C" w:rsidRPr="00AF7EF1">
        <w:rPr>
          <w:rFonts w:ascii="Times New Roman" w:hAnsi="Times New Roman" w:cs="Times New Roman"/>
          <w:sz w:val="24"/>
          <w:szCs w:val="24"/>
        </w:rPr>
        <w:t xml:space="preserve"> </w:t>
      </w:r>
      <w:r w:rsidR="00B34FCF" w:rsidRPr="00AF7EF1">
        <w:rPr>
          <w:rFonts w:ascii="Times New Roman" w:hAnsi="Times New Roman" w:cs="Times New Roman"/>
          <w:sz w:val="24"/>
          <w:szCs w:val="24"/>
        </w:rPr>
        <w:t xml:space="preserve">заявке  информации  гарантирую.  </w:t>
      </w:r>
      <w:proofErr w:type="gramStart"/>
      <w:r w:rsidR="00B34FCF" w:rsidRPr="00AF7EF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34FCF" w:rsidRPr="00AF7EF1">
        <w:rPr>
          <w:rFonts w:ascii="Times New Roman" w:hAnsi="Times New Roman" w:cs="Times New Roman"/>
          <w:sz w:val="24"/>
          <w:szCs w:val="24"/>
        </w:rPr>
        <w:t xml:space="preserve">  на  передачу  и  обработку  моих</w:t>
      </w:r>
      <w:r w:rsidR="00FD788C" w:rsidRPr="00AF7EF1">
        <w:rPr>
          <w:rFonts w:ascii="Times New Roman" w:hAnsi="Times New Roman" w:cs="Times New Roman"/>
          <w:sz w:val="24"/>
          <w:szCs w:val="24"/>
        </w:rPr>
        <w:t xml:space="preserve"> </w:t>
      </w:r>
      <w:r w:rsidR="00B34FCF" w:rsidRPr="00AF7EF1">
        <w:rPr>
          <w:rFonts w:ascii="Times New Roman" w:hAnsi="Times New Roman" w:cs="Times New Roman"/>
          <w:sz w:val="24"/>
          <w:szCs w:val="24"/>
        </w:rPr>
        <w:t>персональных   данных   в   соответствии   с  законодательством  Российской</w:t>
      </w:r>
      <w:r w:rsidR="00FD788C" w:rsidRPr="00AF7EF1">
        <w:rPr>
          <w:rFonts w:ascii="Times New Roman" w:hAnsi="Times New Roman" w:cs="Times New Roman"/>
          <w:sz w:val="24"/>
          <w:szCs w:val="24"/>
        </w:rPr>
        <w:t xml:space="preserve"> </w:t>
      </w:r>
      <w:r w:rsidR="00B34FCF" w:rsidRPr="00AF7EF1">
        <w:rPr>
          <w:rFonts w:ascii="Times New Roman" w:hAnsi="Times New Roman" w:cs="Times New Roman"/>
          <w:sz w:val="24"/>
          <w:szCs w:val="24"/>
        </w:rPr>
        <w:t>Федерации.</w:t>
      </w:r>
    </w:p>
    <w:p w:rsidR="00B34FCF" w:rsidRPr="00AF7EF1" w:rsidRDefault="00B34FCF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F1">
        <w:rPr>
          <w:rFonts w:ascii="Times New Roman" w:hAnsi="Times New Roman" w:cs="Times New Roman"/>
          <w:sz w:val="24"/>
          <w:szCs w:val="24"/>
        </w:rPr>
        <w:t>"___" __________ 20__ г. ____________________/___________________________/</w:t>
      </w:r>
    </w:p>
    <w:p w:rsidR="00B34FCF" w:rsidRPr="00AF7EF1" w:rsidRDefault="00B34FCF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53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7EF1">
        <w:rPr>
          <w:rFonts w:ascii="Times New Roman" w:hAnsi="Times New Roman" w:cs="Times New Roman"/>
          <w:sz w:val="24"/>
          <w:szCs w:val="24"/>
        </w:rPr>
        <w:t xml:space="preserve"> ФИО главы крестьянского (фермерского) хозяйства</w:t>
      </w:r>
    </w:p>
    <w:p w:rsidR="00B34FCF" w:rsidRPr="00AF7EF1" w:rsidRDefault="00B34FCF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F1">
        <w:rPr>
          <w:rFonts w:ascii="Times New Roman" w:hAnsi="Times New Roman" w:cs="Times New Roman"/>
          <w:sz w:val="24"/>
          <w:szCs w:val="24"/>
        </w:rPr>
        <w:t>Данные о регистрации заявки:</w:t>
      </w:r>
    </w:p>
    <w:p w:rsidR="00B34FCF" w:rsidRPr="00AF7EF1" w:rsidRDefault="00B34FCF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F1">
        <w:rPr>
          <w:rFonts w:ascii="Times New Roman" w:hAnsi="Times New Roman" w:cs="Times New Roman"/>
          <w:sz w:val="24"/>
          <w:szCs w:val="24"/>
        </w:rPr>
        <w:t>"___" __________ 20__ г. ____________________/___________________________/</w:t>
      </w:r>
    </w:p>
    <w:p w:rsidR="00B34FCF" w:rsidRDefault="00B34FCF" w:rsidP="00FD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53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7EF1">
        <w:rPr>
          <w:rFonts w:ascii="Times New Roman" w:hAnsi="Times New Roman" w:cs="Times New Roman"/>
          <w:sz w:val="24"/>
          <w:szCs w:val="24"/>
        </w:rPr>
        <w:t xml:space="preserve">     Должность лица, принявшего заявку, подпись ФИО</w:t>
      </w:r>
    </w:p>
    <w:p w:rsidR="000D6903" w:rsidRDefault="000D6903" w:rsidP="00BA7B1C">
      <w:pPr>
        <w:pStyle w:val="ConsPlusNormal"/>
        <w:jc w:val="center"/>
        <w:outlineLvl w:val="1"/>
        <w:rPr>
          <w:sz w:val="28"/>
          <w:szCs w:val="28"/>
        </w:rPr>
        <w:sectPr w:rsidR="000D6903" w:rsidSect="004F1302">
          <w:type w:val="continuous"/>
          <w:pgSz w:w="11906" w:h="16838"/>
          <w:pgMar w:top="-183" w:right="567" w:bottom="1134" w:left="1701" w:header="142" w:footer="123" w:gutter="0"/>
          <w:cols w:space="708"/>
          <w:docGrid w:linePitch="360"/>
        </w:sect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9F0684" w:rsidRDefault="009F0684">
      <w:pPr>
        <w:pStyle w:val="ConsPlusNormal"/>
        <w:jc w:val="right"/>
        <w:outlineLvl w:val="1"/>
        <w:rPr>
          <w:sz w:val="28"/>
          <w:szCs w:val="28"/>
        </w:rPr>
      </w:pPr>
    </w:p>
    <w:p w:rsidR="002A2248" w:rsidRDefault="00613767" w:rsidP="00613767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B34FCF" w:rsidRPr="009F0684" w:rsidRDefault="00B34FCF" w:rsidP="009F0684">
      <w:pPr>
        <w:pStyle w:val="ConsPlusNormal"/>
        <w:outlineLvl w:val="1"/>
        <w:rPr>
          <w:sz w:val="28"/>
          <w:szCs w:val="28"/>
        </w:rPr>
      </w:pPr>
      <w:r w:rsidRPr="009F0684">
        <w:rPr>
          <w:sz w:val="28"/>
          <w:szCs w:val="28"/>
        </w:rPr>
        <w:t>Приложение 3</w:t>
      </w:r>
    </w:p>
    <w:p w:rsidR="00B34FCF" w:rsidRPr="009F0684" w:rsidRDefault="00B34FCF" w:rsidP="009F0684">
      <w:pPr>
        <w:pStyle w:val="ConsPlusNormal"/>
        <w:rPr>
          <w:sz w:val="28"/>
          <w:szCs w:val="28"/>
        </w:rPr>
      </w:pPr>
      <w:r w:rsidRPr="009F0684">
        <w:rPr>
          <w:sz w:val="28"/>
          <w:szCs w:val="28"/>
        </w:rPr>
        <w:t>к Порядку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предоставления субсидий на возмещение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части затрат, связанных с реализацией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проектной деятельности, направленной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на увеличение сельскохозяйственного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производства, а также связанных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с производством, и (или) хранением,</w:t>
      </w:r>
      <w:r w:rsidR="009F0684">
        <w:rPr>
          <w:sz w:val="28"/>
          <w:szCs w:val="28"/>
        </w:rPr>
        <w:t xml:space="preserve"> </w:t>
      </w:r>
      <w:r w:rsidRPr="009F0684">
        <w:rPr>
          <w:sz w:val="28"/>
          <w:szCs w:val="28"/>
        </w:rPr>
        <w:t>и (или) переработкой</w:t>
      </w:r>
    </w:p>
    <w:p w:rsidR="00B34FCF" w:rsidRPr="009F0684" w:rsidRDefault="00B34FCF" w:rsidP="009F0684">
      <w:pPr>
        <w:pStyle w:val="ConsPlusNormal"/>
        <w:rPr>
          <w:sz w:val="28"/>
          <w:szCs w:val="28"/>
        </w:rPr>
      </w:pPr>
      <w:r w:rsidRPr="009F0684">
        <w:rPr>
          <w:sz w:val="28"/>
          <w:szCs w:val="28"/>
        </w:rPr>
        <w:t>сельскохозяйственной продукции</w:t>
      </w:r>
    </w:p>
    <w:p w:rsidR="009F0684" w:rsidRDefault="009F0684" w:rsidP="009F0684">
      <w:pPr>
        <w:pStyle w:val="ConsPlusNormal"/>
        <w:rPr>
          <w:sz w:val="28"/>
          <w:szCs w:val="28"/>
        </w:rPr>
        <w:sectPr w:rsidR="009F0684" w:rsidSect="009F0684">
          <w:type w:val="continuous"/>
          <w:pgSz w:w="11906" w:h="16838"/>
          <w:pgMar w:top="125" w:right="567" w:bottom="1134" w:left="1701" w:header="284" w:footer="709" w:gutter="0"/>
          <w:cols w:num="2" w:space="2"/>
          <w:docGrid w:linePitch="360"/>
        </w:sectPr>
      </w:pP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>
      <w:pPr>
        <w:pStyle w:val="ConsPlusNormal"/>
        <w:jc w:val="right"/>
        <w:rPr>
          <w:sz w:val="28"/>
          <w:szCs w:val="28"/>
        </w:rPr>
      </w:pPr>
      <w:r w:rsidRPr="00AF7EF1">
        <w:rPr>
          <w:sz w:val="28"/>
          <w:szCs w:val="28"/>
        </w:rPr>
        <w:t>Форма</w:t>
      </w: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bookmarkStart w:id="32" w:name="P297"/>
      <w:bookmarkEnd w:id="32"/>
      <w:r w:rsidRPr="00AF7EF1">
        <w:rPr>
          <w:sz w:val="28"/>
          <w:szCs w:val="28"/>
        </w:rPr>
        <w:t>СПРАВКА-РАСЧЕТ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 xml:space="preserve">о причитающейся субсидии </w:t>
      </w:r>
      <w:proofErr w:type="gramStart"/>
      <w:r w:rsidRPr="00AF7EF1">
        <w:rPr>
          <w:sz w:val="28"/>
          <w:szCs w:val="28"/>
        </w:rPr>
        <w:t>крестьянским</w:t>
      </w:r>
      <w:proofErr w:type="gramEnd"/>
      <w:r w:rsidRPr="00AF7EF1">
        <w:rPr>
          <w:sz w:val="28"/>
          <w:szCs w:val="28"/>
        </w:rPr>
        <w:t xml:space="preserve"> (фермерским)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хозяйствам на возмещение части затрат, связанных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с реализацией проектной деятельности, направленной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на увеличение сельскохозяйственного производства, а также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proofErr w:type="gramStart"/>
      <w:r w:rsidRPr="00AF7EF1">
        <w:rPr>
          <w:sz w:val="28"/>
          <w:szCs w:val="28"/>
        </w:rPr>
        <w:t>связанных</w:t>
      </w:r>
      <w:proofErr w:type="gramEnd"/>
      <w:r w:rsidRPr="00AF7EF1">
        <w:rPr>
          <w:sz w:val="28"/>
          <w:szCs w:val="28"/>
        </w:rPr>
        <w:t xml:space="preserve"> с производством, и (или) хранением,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и (или) переработкой сельскохозяйственной продукции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крестьянскими (фермерскими) хозяйствами, в 20__ году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_____________________________________________</w:t>
      </w:r>
    </w:p>
    <w:p w:rsidR="00B34FCF" w:rsidRPr="00AF7EF1" w:rsidRDefault="00B34FCF">
      <w:pPr>
        <w:pStyle w:val="ConsPlusNormal"/>
        <w:jc w:val="center"/>
        <w:rPr>
          <w:sz w:val="28"/>
          <w:szCs w:val="28"/>
        </w:rPr>
      </w:pPr>
      <w:r w:rsidRPr="00AF7EF1">
        <w:rPr>
          <w:sz w:val="28"/>
          <w:szCs w:val="28"/>
        </w:rPr>
        <w:t>(Ф.И.О. главы КФХ)</w:t>
      </w:r>
    </w:p>
    <w:p w:rsidR="00B34FCF" w:rsidRPr="00AF7EF1" w:rsidRDefault="00B34FCF">
      <w:pPr>
        <w:pStyle w:val="ConsPlusNormal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83"/>
        <w:gridCol w:w="1701"/>
        <w:gridCol w:w="1418"/>
        <w:gridCol w:w="1412"/>
        <w:gridCol w:w="1191"/>
        <w:gridCol w:w="1224"/>
      </w:tblGrid>
      <w:tr w:rsidR="00536592" w:rsidRPr="00AF7EF1" w:rsidTr="00E63A74">
        <w:tc>
          <w:tcPr>
            <w:tcW w:w="1814" w:type="dxa"/>
          </w:tcPr>
          <w:p w:rsidR="00536592" w:rsidRPr="00536592" w:rsidRDefault="00536592">
            <w:pPr>
              <w:pStyle w:val="ConsPlusNormal"/>
              <w:jc w:val="center"/>
              <w:rPr>
                <w:szCs w:val="24"/>
              </w:rPr>
            </w:pPr>
            <w:r w:rsidRPr="00536592">
              <w:rPr>
                <w:szCs w:val="24"/>
              </w:rPr>
              <w:t>Вид произведенных затрат, принимаемых к субсидированию</w:t>
            </w:r>
          </w:p>
        </w:tc>
        <w:tc>
          <w:tcPr>
            <w:tcW w:w="1083" w:type="dxa"/>
          </w:tcPr>
          <w:p w:rsidR="00536592" w:rsidRPr="00536592" w:rsidRDefault="00536592" w:rsidP="00E63A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63A74">
              <w:rPr>
                <w:szCs w:val="24"/>
              </w:rPr>
              <w:t>Номер и</w:t>
            </w:r>
            <w:r>
              <w:rPr>
                <w:szCs w:val="24"/>
              </w:rPr>
              <w:t xml:space="preserve"> дата</w:t>
            </w:r>
            <w:r w:rsidR="00E63A74">
              <w:rPr>
                <w:szCs w:val="24"/>
              </w:rPr>
              <w:t xml:space="preserve"> договора</w:t>
            </w:r>
          </w:p>
        </w:tc>
        <w:tc>
          <w:tcPr>
            <w:tcW w:w="1701" w:type="dxa"/>
          </w:tcPr>
          <w:p w:rsidR="00536592" w:rsidRPr="00E63A74" w:rsidRDefault="00536592" w:rsidP="00E63A74">
            <w:pPr>
              <w:pStyle w:val="ConsPlusNormal"/>
              <w:jc w:val="center"/>
              <w:rPr>
                <w:szCs w:val="24"/>
              </w:rPr>
            </w:pPr>
            <w:r w:rsidRPr="00E63A74">
              <w:rPr>
                <w:szCs w:val="24"/>
              </w:rPr>
              <w:t xml:space="preserve">Номер и дата </w:t>
            </w:r>
            <w:r w:rsidR="00E63A74" w:rsidRPr="00E63A74">
              <w:rPr>
                <w:szCs w:val="24"/>
              </w:rPr>
              <w:t xml:space="preserve">товарной и (или) товарно-транспортной накладной и (или) универсально передаточного документа </w:t>
            </w:r>
          </w:p>
        </w:tc>
        <w:tc>
          <w:tcPr>
            <w:tcW w:w="1418" w:type="dxa"/>
          </w:tcPr>
          <w:p w:rsidR="00536592" w:rsidRPr="00536592" w:rsidRDefault="00536592">
            <w:pPr>
              <w:pStyle w:val="ConsPlusNormal"/>
              <w:jc w:val="center"/>
              <w:rPr>
                <w:szCs w:val="24"/>
              </w:rPr>
            </w:pPr>
            <w:r w:rsidRPr="00536592">
              <w:rPr>
                <w:szCs w:val="24"/>
              </w:rPr>
              <w:t>Сумма фактически произведенных затрат, принимаемых к субсидированию</w:t>
            </w:r>
            <w:r>
              <w:rPr>
                <w:szCs w:val="24"/>
              </w:rPr>
              <w:t>*</w:t>
            </w:r>
            <w:r w:rsidRPr="00536592">
              <w:rPr>
                <w:szCs w:val="24"/>
              </w:rPr>
              <w:t>, руб.</w:t>
            </w:r>
          </w:p>
        </w:tc>
        <w:tc>
          <w:tcPr>
            <w:tcW w:w="1412" w:type="dxa"/>
          </w:tcPr>
          <w:p w:rsidR="00536592" w:rsidRPr="00536592" w:rsidRDefault="00536592" w:rsidP="00477BF2">
            <w:pPr>
              <w:pStyle w:val="ConsPlusNormal"/>
              <w:jc w:val="center"/>
              <w:rPr>
                <w:szCs w:val="24"/>
              </w:rPr>
            </w:pPr>
            <w:r w:rsidRPr="00536592">
              <w:rPr>
                <w:szCs w:val="24"/>
              </w:rPr>
              <w:t>Номер и дата платежного поручения</w:t>
            </w:r>
          </w:p>
        </w:tc>
        <w:tc>
          <w:tcPr>
            <w:tcW w:w="1191" w:type="dxa"/>
          </w:tcPr>
          <w:p w:rsidR="00536592" w:rsidRPr="00536592" w:rsidRDefault="00AA24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Размер</w:t>
            </w:r>
            <w:r w:rsidR="00536592" w:rsidRPr="00536592">
              <w:rPr>
                <w:szCs w:val="24"/>
              </w:rPr>
              <w:t xml:space="preserve"> субсидии, %</w:t>
            </w:r>
          </w:p>
        </w:tc>
        <w:tc>
          <w:tcPr>
            <w:tcW w:w="1224" w:type="dxa"/>
          </w:tcPr>
          <w:p w:rsidR="00536592" w:rsidRPr="00536592" w:rsidRDefault="00AA2441" w:rsidP="00AA24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Сумма субсидии</w:t>
            </w:r>
            <w:r w:rsidR="00536592" w:rsidRPr="00536592">
              <w:rPr>
                <w:szCs w:val="24"/>
              </w:rPr>
              <w:t>, руб</w:t>
            </w:r>
            <w:proofErr w:type="gramStart"/>
            <w:r>
              <w:rPr>
                <w:szCs w:val="24"/>
              </w:rPr>
              <w:t>.(</w:t>
            </w:r>
            <w:proofErr w:type="gramEnd"/>
            <w:r>
              <w:rPr>
                <w:szCs w:val="24"/>
              </w:rPr>
              <w:t xml:space="preserve"> гр.4 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гр.6)</w:t>
            </w:r>
          </w:p>
        </w:tc>
      </w:tr>
      <w:tr w:rsidR="00536592" w:rsidRPr="00AF7EF1" w:rsidTr="00AA2441">
        <w:trPr>
          <w:trHeight w:val="333"/>
        </w:trPr>
        <w:tc>
          <w:tcPr>
            <w:tcW w:w="1814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1</w:t>
            </w:r>
          </w:p>
        </w:tc>
        <w:tc>
          <w:tcPr>
            <w:tcW w:w="1083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4</w:t>
            </w:r>
          </w:p>
        </w:tc>
        <w:tc>
          <w:tcPr>
            <w:tcW w:w="1412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5</w:t>
            </w:r>
          </w:p>
        </w:tc>
        <w:tc>
          <w:tcPr>
            <w:tcW w:w="1191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6</w:t>
            </w:r>
          </w:p>
        </w:tc>
        <w:tc>
          <w:tcPr>
            <w:tcW w:w="1224" w:type="dxa"/>
          </w:tcPr>
          <w:p w:rsidR="00536592" w:rsidRPr="00AA2441" w:rsidRDefault="00AA2441" w:rsidP="00AA2441">
            <w:pPr>
              <w:pStyle w:val="ConsPlusNormal"/>
              <w:jc w:val="center"/>
              <w:rPr>
                <w:szCs w:val="24"/>
              </w:rPr>
            </w:pPr>
            <w:r w:rsidRPr="00AA2441">
              <w:rPr>
                <w:szCs w:val="24"/>
              </w:rPr>
              <w:t>7</w:t>
            </w:r>
          </w:p>
        </w:tc>
      </w:tr>
      <w:tr w:rsidR="00536592" w:rsidRPr="00AF7EF1" w:rsidTr="00E63A74">
        <w:tc>
          <w:tcPr>
            <w:tcW w:w="1814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36592" w:rsidRPr="00AF7EF1" w:rsidRDefault="0053659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36592" w:rsidRPr="00AF7EF1" w:rsidTr="00E63A74">
        <w:tc>
          <w:tcPr>
            <w:tcW w:w="1814" w:type="dxa"/>
          </w:tcPr>
          <w:p w:rsidR="00536592" w:rsidRPr="00AF7EF1" w:rsidRDefault="00AA244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3" w:type="dxa"/>
          </w:tcPr>
          <w:p w:rsidR="00536592" w:rsidRPr="00AF7EF1" w:rsidRDefault="00AA2441" w:rsidP="00AA244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536592" w:rsidRPr="00AF7EF1" w:rsidRDefault="00AA2441" w:rsidP="00AA244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536592" w:rsidRPr="00AF7EF1" w:rsidRDefault="00536592" w:rsidP="00AA244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36592" w:rsidRPr="00AF7EF1" w:rsidRDefault="00AA2441" w:rsidP="00AA244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1" w:type="dxa"/>
          </w:tcPr>
          <w:p w:rsidR="00536592" w:rsidRPr="00AF7EF1" w:rsidRDefault="00536592" w:rsidP="00AA244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36592" w:rsidRPr="00AF7EF1" w:rsidRDefault="00536592" w:rsidP="00AA244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36592" w:rsidRPr="003D08EB" w:rsidRDefault="00536592" w:rsidP="003D08EB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3D08EB">
        <w:t xml:space="preserve">* Заполняется </w:t>
      </w:r>
      <w:r w:rsidR="00153A04">
        <w:t>КФХ</w:t>
      </w:r>
      <w:r w:rsidRPr="003D08EB">
        <w:t>, применяющими:</w:t>
      </w:r>
    </w:p>
    <w:p w:rsidR="00536592" w:rsidRPr="003D08EB" w:rsidRDefault="00536592" w:rsidP="003D08EB">
      <w:pPr>
        <w:autoSpaceDE w:val="0"/>
        <w:autoSpaceDN w:val="0"/>
        <w:adjustRightInd w:val="0"/>
        <w:spacing w:line="360" w:lineRule="exact"/>
        <w:jc w:val="both"/>
      </w:pPr>
      <w:r w:rsidRPr="003D08EB">
        <w:t>общий режим налогообложения, - без учета НДС;</w:t>
      </w:r>
    </w:p>
    <w:p w:rsidR="00536592" w:rsidRPr="003D08EB" w:rsidRDefault="00536592" w:rsidP="003D08EB">
      <w:pPr>
        <w:autoSpaceDE w:val="0"/>
        <w:autoSpaceDN w:val="0"/>
        <w:adjustRightInd w:val="0"/>
        <w:spacing w:line="360" w:lineRule="exact"/>
        <w:jc w:val="both"/>
      </w:pPr>
      <w:r w:rsidRPr="003D08EB">
        <w:t>специальный налоговый режим, - с учетом НДС.</w:t>
      </w:r>
    </w:p>
    <w:p w:rsidR="00B34FCF" w:rsidRDefault="00B34FCF">
      <w:pPr>
        <w:pStyle w:val="ConsPlusNormal"/>
        <w:jc w:val="both"/>
        <w:rPr>
          <w:sz w:val="28"/>
          <w:szCs w:val="28"/>
        </w:rPr>
      </w:pPr>
    </w:p>
    <w:p w:rsidR="00B34FCF" w:rsidRPr="00AF7EF1" w:rsidRDefault="00B3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EF1">
        <w:rPr>
          <w:rFonts w:ascii="Times New Roman" w:hAnsi="Times New Roman" w:cs="Times New Roman"/>
          <w:sz w:val="28"/>
          <w:szCs w:val="28"/>
        </w:rPr>
        <w:t>Глава КФХ</w:t>
      </w:r>
      <w:proofErr w:type="gramStart"/>
      <w:r w:rsidR="00536592">
        <w:rPr>
          <w:rFonts w:ascii="Times New Roman" w:hAnsi="Times New Roman" w:cs="Times New Roman"/>
          <w:sz w:val="28"/>
          <w:szCs w:val="28"/>
        </w:rPr>
        <w:t xml:space="preserve">  </w:t>
      </w:r>
      <w:r w:rsidRPr="00AF7EF1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536592">
        <w:rPr>
          <w:rFonts w:ascii="Times New Roman" w:hAnsi="Times New Roman" w:cs="Times New Roman"/>
          <w:sz w:val="28"/>
          <w:szCs w:val="28"/>
        </w:rPr>
        <w:t xml:space="preserve">  </w:t>
      </w:r>
      <w:r w:rsidRPr="00AF7EF1">
        <w:rPr>
          <w:rFonts w:ascii="Times New Roman" w:hAnsi="Times New Roman" w:cs="Times New Roman"/>
          <w:sz w:val="28"/>
          <w:szCs w:val="28"/>
        </w:rPr>
        <w:t>(____________________________)</w:t>
      </w:r>
      <w:proofErr w:type="gramEnd"/>
    </w:p>
    <w:p w:rsidR="00B34FCF" w:rsidRPr="00AF7EF1" w:rsidRDefault="00B3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E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53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592">
        <w:rPr>
          <w:rFonts w:ascii="Times New Roman" w:hAnsi="Times New Roman" w:cs="Times New Roman"/>
          <w:sz w:val="28"/>
          <w:szCs w:val="28"/>
        </w:rPr>
        <w:t xml:space="preserve"> </w:t>
      </w:r>
      <w:r w:rsidR="006B53D6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EF1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 w:rsidR="006B53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EF1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B34FCF" w:rsidRPr="00AF7EF1" w:rsidRDefault="00B34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EF1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2B5932" w:rsidRDefault="002B5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FCF" w:rsidRDefault="00B34FCF" w:rsidP="00F02685">
      <w:pPr>
        <w:pStyle w:val="ConsPlusNonformat"/>
        <w:jc w:val="both"/>
      </w:pPr>
      <w:r w:rsidRPr="002B5932">
        <w:rPr>
          <w:rFonts w:ascii="Times New Roman" w:hAnsi="Times New Roman" w:cs="Times New Roman"/>
          <w:sz w:val="28"/>
          <w:szCs w:val="28"/>
        </w:rPr>
        <w:t>м.п.</w:t>
      </w:r>
    </w:p>
    <w:sectPr w:rsidR="00B34FCF" w:rsidSect="009F0684">
      <w:type w:val="continuous"/>
      <w:pgSz w:w="11906" w:h="16838"/>
      <w:pgMar w:top="125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93" w:rsidRDefault="00DC6F93" w:rsidP="00B82F41">
      <w:r>
        <w:separator/>
      </w:r>
    </w:p>
  </w:endnote>
  <w:endnote w:type="continuationSeparator" w:id="0">
    <w:p w:rsidR="00DC6F93" w:rsidRDefault="00DC6F93" w:rsidP="00B8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93" w:rsidRDefault="00DC6F93" w:rsidP="00B82F41">
      <w:r>
        <w:separator/>
      </w:r>
    </w:p>
  </w:footnote>
  <w:footnote w:type="continuationSeparator" w:id="0">
    <w:p w:rsidR="00DC6F93" w:rsidRDefault="00DC6F93" w:rsidP="00B8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015"/>
      <w:docPartObj>
        <w:docPartGallery w:val="Page Numbers (Top of Page)"/>
        <w:docPartUnique/>
      </w:docPartObj>
    </w:sdtPr>
    <w:sdtContent>
      <w:p w:rsidR="00613767" w:rsidRDefault="002C27E3">
        <w:pPr>
          <w:pStyle w:val="ab"/>
          <w:jc w:val="center"/>
        </w:pPr>
        <w:fldSimple w:instr=" PAGE   \* MERGEFORMAT ">
          <w:r w:rsidR="00613767">
            <w:rPr>
              <w:noProof/>
            </w:rPr>
            <w:t>3</w:t>
          </w:r>
        </w:fldSimple>
      </w:p>
    </w:sdtContent>
  </w:sdt>
  <w:p w:rsidR="008E769E" w:rsidRDefault="008E769E" w:rsidP="00BA28A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41" w:rsidRPr="000D6903" w:rsidRDefault="00B82F41" w:rsidP="000D69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4BA"/>
    <w:multiLevelType w:val="hybridMultilevel"/>
    <w:tmpl w:val="2252FBFA"/>
    <w:lvl w:ilvl="0" w:tplc="5BDA45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308"/>
    <w:multiLevelType w:val="hybridMultilevel"/>
    <w:tmpl w:val="B95EDFDA"/>
    <w:lvl w:ilvl="0" w:tplc="272E7154">
      <w:start w:val="1"/>
      <w:numFmt w:val="decimal"/>
      <w:lvlText w:val="%1."/>
      <w:lvlJc w:val="center"/>
      <w:pPr>
        <w:ind w:left="5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1C5"/>
    <w:multiLevelType w:val="hybridMultilevel"/>
    <w:tmpl w:val="1D8A964A"/>
    <w:lvl w:ilvl="0" w:tplc="672A48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34FCF"/>
    <w:rsid w:val="00002B5E"/>
    <w:rsid w:val="00002DFE"/>
    <w:rsid w:val="000161A3"/>
    <w:rsid w:val="000673F5"/>
    <w:rsid w:val="00074F6A"/>
    <w:rsid w:val="00081122"/>
    <w:rsid w:val="000A15F5"/>
    <w:rsid w:val="000A471D"/>
    <w:rsid w:val="000A78F5"/>
    <w:rsid w:val="000D6903"/>
    <w:rsid w:val="00107809"/>
    <w:rsid w:val="00132799"/>
    <w:rsid w:val="00136290"/>
    <w:rsid w:val="001377B3"/>
    <w:rsid w:val="00140B67"/>
    <w:rsid w:val="00142D60"/>
    <w:rsid w:val="00143102"/>
    <w:rsid w:val="00153A04"/>
    <w:rsid w:val="002554C2"/>
    <w:rsid w:val="00263AA2"/>
    <w:rsid w:val="00270D46"/>
    <w:rsid w:val="0027472C"/>
    <w:rsid w:val="002A10ED"/>
    <w:rsid w:val="002A2248"/>
    <w:rsid w:val="002B0CDE"/>
    <w:rsid w:val="002B5932"/>
    <w:rsid w:val="002B6503"/>
    <w:rsid w:val="002C27E3"/>
    <w:rsid w:val="002E5ED7"/>
    <w:rsid w:val="002F604E"/>
    <w:rsid w:val="00342791"/>
    <w:rsid w:val="00343DB3"/>
    <w:rsid w:val="003517A4"/>
    <w:rsid w:val="00355CD0"/>
    <w:rsid w:val="003C64E9"/>
    <w:rsid w:val="003D08EB"/>
    <w:rsid w:val="003D4101"/>
    <w:rsid w:val="003E64BA"/>
    <w:rsid w:val="00414E34"/>
    <w:rsid w:val="00465AD9"/>
    <w:rsid w:val="00477BF2"/>
    <w:rsid w:val="00496324"/>
    <w:rsid w:val="004F1302"/>
    <w:rsid w:val="00522647"/>
    <w:rsid w:val="00532EED"/>
    <w:rsid w:val="00536592"/>
    <w:rsid w:val="005A34F5"/>
    <w:rsid w:val="00601E9A"/>
    <w:rsid w:val="00613767"/>
    <w:rsid w:val="00626381"/>
    <w:rsid w:val="00626C71"/>
    <w:rsid w:val="00665F8C"/>
    <w:rsid w:val="006B53D6"/>
    <w:rsid w:val="006D6F3F"/>
    <w:rsid w:val="006F170B"/>
    <w:rsid w:val="006F26BF"/>
    <w:rsid w:val="00713B49"/>
    <w:rsid w:val="00755CCA"/>
    <w:rsid w:val="007B019E"/>
    <w:rsid w:val="007F208F"/>
    <w:rsid w:val="0087735C"/>
    <w:rsid w:val="008A70B2"/>
    <w:rsid w:val="008D4FF0"/>
    <w:rsid w:val="008E769E"/>
    <w:rsid w:val="008F0225"/>
    <w:rsid w:val="00967AC6"/>
    <w:rsid w:val="009A2867"/>
    <w:rsid w:val="009F0684"/>
    <w:rsid w:val="00A006A1"/>
    <w:rsid w:val="00A354F2"/>
    <w:rsid w:val="00A40B1B"/>
    <w:rsid w:val="00A60976"/>
    <w:rsid w:val="00AA2441"/>
    <w:rsid w:val="00AD5DC7"/>
    <w:rsid w:val="00AF7EF1"/>
    <w:rsid w:val="00B21238"/>
    <w:rsid w:val="00B34FCF"/>
    <w:rsid w:val="00B516EA"/>
    <w:rsid w:val="00B62135"/>
    <w:rsid w:val="00B6538D"/>
    <w:rsid w:val="00B82F41"/>
    <w:rsid w:val="00BA28A4"/>
    <w:rsid w:val="00BA7B1C"/>
    <w:rsid w:val="00C154A9"/>
    <w:rsid w:val="00C17181"/>
    <w:rsid w:val="00C57CD6"/>
    <w:rsid w:val="00CE4E8D"/>
    <w:rsid w:val="00D100A2"/>
    <w:rsid w:val="00D144B8"/>
    <w:rsid w:val="00D15DF3"/>
    <w:rsid w:val="00DC39B6"/>
    <w:rsid w:val="00DC6D59"/>
    <w:rsid w:val="00DC6F93"/>
    <w:rsid w:val="00DD7B52"/>
    <w:rsid w:val="00DF40BA"/>
    <w:rsid w:val="00E10084"/>
    <w:rsid w:val="00E43946"/>
    <w:rsid w:val="00E63A74"/>
    <w:rsid w:val="00E805C0"/>
    <w:rsid w:val="00E9325E"/>
    <w:rsid w:val="00EA1645"/>
    <w:rsid w:val="00EC00B3"/>
    <w:rsid w:val="00EC27CC"/>
    <w:rsid w:val="00EC2D1F"/>
    <w:rsid w:val="00EF34BF"/>
    <w:rsid w:val="00F02685"/>
    <w:rsid w:val="00F275C4"/>
    <w:rsid w:val="00F305F1"/>
    <w:rsid w:val="00F36492"/>
    <w:rsid w:val="00F733E0"/>
    <w:rsid w:val="00F758D2"/>
    <w:rsid w:val="00F76DAA"/>
    <w:rsid w:val="00F87F52"/>
    <w:rsid w:val="00FC114D"/>
    <w:rsid w:val="00FC49A9"/>
    <w:rsid w:val="00FC57CE"/>
    <w:rsid w:val="00FD788C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F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D7B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F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6F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6F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6D6F3F"/>
    <w:rPr>
      <w:b/>
      <w:bCs/>
    </w:rPr>
  </w:style>
  <w:style w:type="character" w:styleId="a6">
    <w:name w:val="Emphasis"/>
    <w:basedOn w:val="a0"/>
    <w:qFormat/>
    <w:rsid w:val="006D6F3F"/>
    <w:rPr>
      <w:i/>
      <w:iCs/>
    </w:rPr>
  </w:style>
  <w:style w:type="paragraph" w:customStyle="1" w:styleId="ConsPlusNormal">
    <w:name w:val="ConsPlusNormal"/>
    <w:rsid w:val="00B34FC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34F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4FC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34F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34F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34F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34FC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34FCF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Body Text"/>
    <w:basedOn w:val="a"/>
    <w:link w:val="a8"/>
    <w:rsid w:val="00665F8C"/>
    <w:pPr>
      <w:spacing w:after="120"/>
    </w:pPr>
  </w:style>
  <w:style w:type="character" w:customStyle="1" w:styleId="a8">
    <w:name w:val="Основной текст Знак"/>
    <w:basedOn w:val="a0"/>
    <w:link w:val="a7"/>
    <w:rsid w:val="00665F8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D7B52"/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D7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B5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2F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2F4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82F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2F41"/>
    <w:rPr>
      <w:sz w:val="24"/>
      <w:szCs w:val="24"/>
    </w:rPr>
  </w:style>
  <w:style w:type="character" w:styleId="af">
    <w:name w:val="Hyperlink"/>
    <w:basedOn w:val="a0"/>
    <w:uiPriority w:val="99"/>
    <w:unhideWhenUsed/>
    <w:rsid w:val="002B6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CEDF2915C4DB6EECB48AAC887D37AFA168ECF9D7584ABDCD52616819DD91278FF610C82E577280EABA4DDBu1U0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0F7B805852EA5BCB4990FDB10F6091925CF0911BA124369151C34F7D850EA97052839853EADA2A878CCBDFDBBAF92F2571BF5FF9E08FBK9Y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6B21-D9F0-49F0-9045-B7166704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 1</dc:creator>
  <cp:lastModifiedBy>УСХ 1</cp:lastModifiedBy>
  <cp:revision>33</cp:revision>
  <cp:lastPrinted>2020-04-29T03:43:00Z</cp:lastPrinted>
  <dcterms:created xsi:type="dcterms:W3CDTF">2020-04-21T07:36:00Z</dcterms:created>
  <dcterms:modified xsi:type="dcterms:W3CDTF">2020-05-13T11:27:00Z</dcterms:modified>
</cp:coreProperties>
</file>