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350"/>
      </w:tblGrid>
      <w:tr w:rsidR="0099201A" w:rsidRPr="00175252" w:rsidTr="0087703F">
        <w:trPr>
          <w:trHeight w:val="801"/>
        </w:trPr>
        <w:tc>
          <w:tcPr>
            <w:tcW w:w="9570" w:type="dxa"/>
            <w:gridSpan w:val="3"/>
            <w:vAlign w:val="center"/>
          </w:tcPr>
          <w:p w:rsidR="0099201A" w:rsidRPr="00175252" w:rsidRDefault="0099201A" w:rsidP="0087703F">
            <w:pPr>
              <w:jc w:val="center"/>
              <w:rPr>
                <w:b/>
                <w:noProof/>
                <w:sz w:val="30"/>
                <w:szCs w:val="30"/>
              </w:rPr>
            </w:pPr>
            <w:r>
              <w:rPr>
                <w:b/>
                <w:noProof/>
                <w:sz w:val="30"/>
                <w:szCs w:val="30"/>
              </w:rPr>
              <w:drawing>
                <wp:inline distT="0" distB="0" distL="0" distR="0">
                  <wp:extent cx="400050" cy="647700"/>
                  <wp:effectExtent l="19050" t="0" r="0" b="0"/>
                  <wp:docPr id="2" name="Рисунок 2"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динский МРштрих бланк"/>
                          <pic:cNvPicPr>
                            <a:picLocks noChangeAspect="1" noChangeArrowheads="1"/>
                          </pic:cNvPicPr>
                        </pic:nvPicPr>
                        <pic:blipFill>
                          <a:blip r:embed="rId6"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99201A" w:rsidRPr="00175252" w:rsidRDefault="0099201A" w:rsidP="0087703F">
            <w:pPr>
              <w:jc w:val="center"/>
              <w:rPr>
                <w:b/>
                <w:sz w:val="30"/>
                <w:szCs w:val="30"/>
              </w:rPr>
            </w:pPr>
            <w:r w:rsidRPr="003D5276">
              <w:rPr>
                <w:b/>
                <w:noProof/>
                <w:sz w:val="32"/>
                <w:szCs w:val="30"/>
              </w:rPr>
              <w:t xml:space="preserve">П О С Т А Н О В Л Е </w:t>
            </w:r>
            <w:r w:rsidRPr="003D5276">
              <w:rPr>
                <w:b/>
                <w:sz w:val="32"/>
                <w:szCs w:val="30"/>
              </w:rPr>
              <w:t>Н И Е</w:t>
            </w:r>
          </w:p>
        </w:tc>
      </w:tr>
      <w:tr w:rsidR="0099201A" w:rsidRPr="003D5276" w:rsidTr="0087703F">
        <w:trPr>
          <w:trHeight w:val="1012"/>
        </w:trPr>
        <w:tc>
          <w:tcPr>
            <w:tcW w:w="9570" w:type="dxa"/>
            <w:gridSpan w:val="3"/>
            <w:vAlign w:val="center"/>
          </w:tcPr>
          <w:p w:rsidR="0099201A" w:rsidRPr="003D5276" w:rsidRDefault="0099201A" w:rsidP="0087703F">
            <w:pPr>
              <w:pStyle w:val="4"/>
              <w:jc w:val="center"/>
              <w:rPr>
                <w:szCs w:val="26"/>
              </w:rPr>
            </w:pPr>
            <w:r w:rsidRPr="003D5276">
              <w:rPr>
                <w:szCs w:val="26"/>
              </w:rPr>
              <w:t>АДМИНИСТРАЦИИ ОРДИНСКОГО МУНИЦИПАЛЬНОГО РАЙОНА</w:t>
            </w:r>
          </w:p>
          <w:p w:rsidR="0099201A" w:rsidRPr="003D5276" w:rsidRDefault="0099201A" w:rsidP="0087703F">
            <w:pPr>
              <w:jc w:val="center"/>
              <w:rPr>
                <w:b/>
                <w:sz w:val="28"/>
              </w:rPr>
            </w:pPr>
            <w:r w:rsidRPr="003D5276">
              <w:rPr>
                <w:b/>
                <w:sz w:val="28"/>
                <w:szCs w:val="26"/>
              </w:rPr>
              <w:t>ПЕРМСКОГО КРАЯ</w:t>
            </w:r>
          </w:p>
        </w:tc>
      </w:tr>
      <w:tr w:rsidR="0099201A" w:rsidRPr="00175252" w:rsidTr="0087703F">
        <w:trPr>
          <w:trHeight w:val="559"/>
        </w:trPr>
        <w:tc>
          <w:tcPr>
            <w:tcW w:w="2943" w:type="dxa"/>
            <w:vAlign w:val="bottom"/>
          </w:tcPr>
          <w:p w:rsidR="0099201A" w:rsidRPr="006C597A" w:rsidRDefault="0099201A" w:rsidP="00DD1895">
            <w:pPr>
              <w:pStyle w:val="4"/>
              <w:rPr>
                <w:b w:val="0"/>
                <w:sz w:val="26"/>
                <w:szCs w:val="26"/>
              </w:rPr>
            </w:pPr>
            <w:r>
              <w:rPr>
                <w:b w:val="0"/>
                <w:sz w:val="26"/>
                <w:szCs w:val="26"/>
              </w:rPr>
              <w:t>______</w:t>
            </w:r>
            <w:r w:rsidRPr="006C597A">
              <w:rPr>
                <w:b w:val="0"/>
                <w:sz w:val="26"/>
                <w:szCs w:val="26"/>
              </w:rPr>
              <w:t>________</w:t>
            </w:r>
            <w:r>
              <w:rPr>
                <w:b w:val="0"/>
                <w:sz w:val="26"/>
                <w:szCs w:val="26"/>
              </w:rPr>
              <w:t>__</w:t>
            </w:r>
          </w:p>
        </w:tc>
        <w:tc>
          <w:tcPr>
            <w:tcW w:w="4277" w:type="dxa"/>
            <w:vAlign w:val="bottom"/>
          </w:tcPr>
          <w:p w:rsidR="0099201A" w:rsidRPr="00175252" w:rsidRDefault="0099201A" w:rsidP="00DD1895">
            <w:pPr>
              <w:pStyle w:val="4"/>
              <w:rPr>
                <w:sz w:val="26"/>
                <w:szCs w:val="26"/>
              </w:rPr>
            </w:pPr>
          </w:p>
        </w:tc>
        <w:tc>
          <w:tcPr>
            <w:tcW w:w="2350" w:type="dxa"/>
            <w:vAlign w:val="bottom"/>
          </w:tcPr>
          <w:p w:rsidR="0099201A" w:rsidRPr="006C597A" w:rsidRDefault="0099201A" w:rsidP="00DD1895">
            <w:pPr>
              <w:pStyle w:val="4"/>
              <w:jc w:val="right"/>
              <w:rPr>
                <w:sz w:val="22"/>
                <w:szCs w:val="22"/>
              </w:rPr>
            </w:pPr>
            <w:r>
              <w:rPr>
                <w:b w:val="0"/>
                <w:sz w:val="26"/>
                <w:szCs w:val="26"/>
              </w:rPr>
              <w:t xml:space="preserve">№ </w:t>
            </w:r>
            <w:r w:rsidRPr="006C597A">
              <w:rPr>
                <w:b w:val="0"/>
                <w:sz w:val="26"/>
                <w:szCs w:val="26"/>
              </w:rPr>
              <w:t>____________</w:t>
            </w:r>
          </w:p>
        </w:tc>
      </w:tr>
    </w:tbl>
    <w:p w:rsidR="006C1C45" w:rsidRDefault="006C1C45" w:rsidP="006C1C45">
      <w:pPr>
        <w:widowControl w:val="0"/>
        <w:spacing w:line="240" w:lineRule="exact"/>
        <w:rPr>
          <w:b/>
          <w:bCs/>
          <w:sz w:val="28"/>
          <w:szCs w:val="28"/>
        </w:rPr>
      </w:pPr>
    </w:p>
    <w:p w:rsidR="006C1C45" w:rsidRDefault="006C1C45" w:rsidP="006C1C45">
      <w:pPr>
        <w:widowControl w:val="0"/>
        <w:spacing w:line="240" w:lineRule="exact"/>
        <w:rPr>
          <w:b/>
          <w:bCs/>
          <w:sz w:val="28"/>
          <w:szCs w:val="28"/>
        </w:rPr>
      </w:pPr>
    </w:p>
    <w:p w:rsidR="006C1C45" w:rsidRDefault="006C1C45" w:rsidP="006C1C45">
      <w:pPr>
        <w:widowControl w:val="0"/>
        <w:spacing w:line="240" w:lineRule="exact"/>
        <w:rPr>
          <w:b/>
          <w:bCs/>
          <w:sz w:val="28"/>
          <w:szCs w:val="28"/>
        </w:rPr>
      </w:pPr>
      <w:r>
        <w:rPr>
          <w:b/>
          <w:bCs/>
          <w:sz w:val="28"/>
          <w:szCs w:val="28"/>
        </w:rPr>
        <w:t xml:space="preserve">О внесении изменений в Порядок </w:t>
      </w:r>
    </w:p>
    <w:p w:rsidR="006C1C45" w:rsidRDefault="006C1C45" w:rsidP="006C1C45">
      <w:pPr>
        <w:widowControl w:val="0"/>
        <w:spacing w:line="240" w:lineRule="exact"/>
        <w:rPr>
          <w:b/>
          <w:bCs/>
          <w:sz w:val="28"/>
          <w:szCs w:val="28"/>
        </w:rPr>
      </w:pPr>
      <w:r>
        <w:rPr>
          <w:b/>
          <w:bCs/>
          <w:sz w:val="28"/>
          <w:szCs w:val="28"/>
        </w:rPr>
        <w:t>расходования субвенций для осуществления</w:t>
      </w:r>
    </w:p>
    <w:p w:rsidR="006C1C45" w:rsidRDefault="006C1C45" w:rsidP="006C1C45">
      <w:pPr>
        <w:widowControl w:val="0"/>
        <w:spacing w:line="240" w:lineRule="exact"/>
        <w:rPr>
          <w:b/>
          <w:bCs/>
          <w:sz w:val="28"/>
          <w:szCs w:val="28"/>
        </w:rPr>
      </w:pPr>
      <w:r>
        <w:rPr>
          <w:b/>
          <w:bCs/>
          <w:sz w:val="28"/>
          <w:szCs w:val="28"/>
        </w:rPr>
        <w:t>отдельных государственных полномочий</w:t>
      </w:r>
    </w:p>
    <w:p w:rsidR="006C1C45" w:rsidRDefault="006C1C45" w:rsidP="006C1C45">
      <w:pPr>
        <w:widowControl w:val="0"/>
        <w:spacing w:line="240" w:lineRule="exact"/>
        <w:rPr>
          <w:b/>
          <w:bCs/>
          <w:sz w:val="28"/>
          <w:szCs w:val="28"/>
        </w:rPr>
      </w:pPr>
      <w:r>
        <w:rPr>
          <w:b/>
          <w:bCs/>
          <w:sz w:val="28"/>
          <w:szCs w:val="28"/>
        </w:rPr>
        <w:t xml:space="preserve">по поддержке </w:t>
      </w:r>
      <w:proofErr w:type="gramStart"/>
      <w:r>
        <w:rPr>
          <w:b/>
          <w:bCs/>
          <w:sz w:val="28"/>
          <w:szCs w:val="28"/>
        </w:rPr>
        <w:t>сельскохозяйственного</w:t>
      </w:r>
      <w:proofErr w:type="gramEnd"/>
    </w:p>
    <w:p w:rsidR="006C1C45" w:rsidRDefault="006C1C45" w:rsidP="006C1C45">
      <w:pPr>
        <w:widowControl w:val="0"/>
        <w:spacing w:line="240" w:lineRule="exact"/>
        <w:rPr>
          <w:b/>
          <w:bCs/>
          <w:sz w:val="28"/>
          <w:szCs w:val="28"/>
        </w:rPr>
      </w:pPr>
      <w:r>
        <w:rPr>
          <w:b/>
          <w:bCs/>
          <w:sz w:val="28"/>
          <w:szCs w:val="28"/>
        </w:rPr>
        <w:t xml:space="preserve">производства, </w:t>
      </w:r>
      <w:proofErr w:type="gramStart"/>
      <w:r>
        <w:rPr>
          <w:b/>
          <w:bCs/>
          <w:sz w:val="28"/>
          <w:szCs w:val="28"/>
        </w:rPr>
        <w:t>утвержденный</w:t>
      </w:r>
      <w:proofErr w:type="gramEnd"/>
      <w:r>
        <w:rPr>
          <w:b/>
          <w:bCs/>
          <w:sz w:val="28"/>
          <w:szCs w:val="28"/>
        </w:rPr>
        <w:t xml:space="preserve"> постановлением </w:t>
      </w:r>
    </w:p>
    <w:p w:rsidR="006C1C45" w:rsidRDefault="006C1C45" w:rsidP="006C1C45">
      <w:pPr>
        <w:widowControl w:val="0"/>
        <w:spacing w:line="240" w:lineRule="exact"/>
        <w:rPr>
          <w:b/>
          <w:bCs/>
          <w:sz w:val="28"/>
          <w:szCs w:val="28"/>
        </w:rPr>
      </w:pPr>
      <w:r>
        <w:rPr>
          <w:b/>
          <w:bCs/>
          <w:sz w:val="28"/>
          <w:szCs w:val="28"/>
        </w:rPr>
        <w:t xml:space="preserve">администрации Ординского </w:t>
      </w:r>
    </w:p>
    <w:p w:rsidR="006C1C45" w:rsidRDefault="006C1C45" w:rsidP="006C1C45">
      <w:pPr>
        <w:widowControl w:val="0"/>
        <w:spacing w:line="240" w:lineRule="exact"/>
        <w:rPr>
          <w:b/>
          <w:bCs/>
          <w:sz w:val="28"/>
          <w:szCs w:val="28"/>
        </w:rPr>
      </w:pPr>
      <w:r>
        <w:rPr>
          <w:b/>
          <w:bCs/>
          <w:sz w:val="28"/>
          <w:szCs w:val="28"/>
        </w:rPr>
        <w:t>муниципального района от 2</w:t>
      </w:r>
      <w:r w:rsidR="009F24C3">
        <w:rPr>
          <w:b/>
          <w:bCs/>
          <w:sz w:val="28"/>
          <w:szCs w:val="28"/>
        </w:rPr>
        <w:t>9</w:t>
      </w:r>
      <w:r>
        <w:rPr>
          <w:b/>
          <w:bCs/>
          <w:sz w:val="28"/>
          <w:szCs w:val="28"/>
        </w:rPr>
        <w:t>.07.2015 № 183</w:t>
      </w:r>
    </w:p>
    <w:p w:rsidR="006C1C45" w:rsidRDefault="006C1C45" w:rsidP="0099201A">
      <w:pPr>
        <w:widowControl w:val="0"/>
        <w:autoSpaceDE w:val="0"/>
        <w:autoSpaceDN w:val="0"/>
        <w:adjustRightInd w:val="0"/>
        <w:spacing w:line="360" w:lineRule="exact"/>
        <w:ind w:firstLine="900"/>
        <w:jc w:val="both"/>
        <w:rPr>
          <w:sz w:val="28"/>
          <w:szCs w:val="28"/>
        </w:rPr>
      </w:pPr>
    </w:p>
    <w:p w:rsidR="0099201A" w:rsidRPr="005F504B" w:rsidRDefault="00463FEC" w:rsidP="005F504B">
      <w:pPr>
        <w:widowControl w:val="0"/>
        <w:autoSpaceDE w:val="0"/>
        <w:autoSpaceDN w:val="0"/>
        <w:adjustRightInd w:val="0"/>
        <w:spacing w:line="360" w:lineRule="exact"/>
        <w:ind w:firstLine="900"/>
        <w:jc w:val="both"/>
        <w:rPr>
          <w:sz w:val="28"/>
          <w:szCs w:val="28"/>
        </w:rPr>
      </w:pPr>
      <w:proofErr w:type="gramStart"/>
      <w:r w:rsidRPr="005F504B">
        <w:rPr>
          <w:sz w:val="28"/>
          <w:szCs w:val="28"/>
        </w:rPr>
        <w:t xml:space="preserve">В соответствии </w:t>
      </w:r>
      <w:r w:rsidR="006C1C45" w:rsidRPr="005F504B">
        <w:rPr>
          <w:sz w:val="28"/>
          <w:szCs w:val="28"/>
        </w:rPr>
        <w:t>с</w:t>
      </w:r>
      <w:r w:rsidR="00CE7360" w:rsidRPr="005F504B">
        <w:rPr>
          <w:sz w:val="28"/>
          <w:szCs w:val="28"/>
        </w:rPr>
        <w:t xml:space="preserve"> Постановление</w:t>
      </w:r>
      <w:r w:rsidR="006C1C45" w:rsidRPr="005F504B">
        <w:rPr>
          <w:sz w:val="28"/>
          <w:szCs w:val="28"/>
        </w:rPr>
        <w:t>м</w:t>
      </w:r>
      <w:r w:rsidRPr="005F504B">
        <w:rPr>
          <w:sz w:val="28"/>
          <w:szCs w:val="28"/>
        </w:rPr>
        <w:t xml:space="preserve">  Правительства  Пермского края от 15.07.2013 № 904-п «Об утверждении  Порядка предоставления и использования субвенций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полномочий по поддержке сельскохозяйственного производства, Правил расходования субвенций</w:t>
      </w:r>
      <w:proofErr w:type="gramEnd"/>
      <w:r w:rsidRPr="005F504B">
        <w:rPr>
          <w:sz w:val="28"/>
          <w:szCs w:val="28"/>
        </w:rPr>
        <w:t xml:space="preserve"> для осуществления отдельных государственных полномочий по поддержке сельскохозяйственного производства»</w:t>
      </w:r>
      <w:r w:rsidR="0099201A" w:rsidRPr="005F504B">
        <w:rPr>
          <w:sz w:val="28"/>
          <w:szCs w:val="28"/>
        </w:rPr>
        <w:t xml:space="preserve">, администрация Ординского муниципального района </w:t>
      </w:r>
    </w:p>
    <w:p w:rsidR="0099201A" w:rsidRPr="005F504B" w:rsidRDefault="0099201A" w:rsidP="005F504B">
      <w:pPr>
        <w:widowControl w:val="0"/>
        <w:autoSpaceDE w:val="0"/>
        <w:autoSpaceDN w:val="0"/>
        <w:adjustRightInd w:val="0"/>
        <w:spacing w:line="360" w:lineRule="exact"/>
        <w:jc w:val="both"/>
        <w:rPr>
          <w:sz w:val="28"/>
          <w:szCs w:val="28"/>
        </w:rPr>
      </w:pPr>
      <w:r w:rsidRPr="005F504B">
        <w:rPr>
          <w:sz w:val="28"/>
          <w:szCs w:val="28"/>
        </w:rPr>
        <w:t>ПОСТАНОВЛЯЕТ:</w:t>
      </w:r>
    </w:p>
    <w:p w:rsidR="000B024A" w:rsidRPr="005E68AB" w:rsidRDefault="006C1C45" w:rsidP="00AF0FEF">
      <w:pPr>
        <w:widowControl w:val="0"/>
        <w:autoSpaceDE w:val="0"/>
        <w:autoSpaceDN w:val="0"/>
        <w:adjustRightInd w:val="0"/>
        <w:spacing w:line="360" w:lineRule="exact"/>
        <w:ind w:firstLine="708"/>
        <w:jc w:val="both"/>
        <w:rPr>
          <w:sz w:val="28"/>
          <w:szCs w:val="28"/>
        </w:rPr>
      </w:pPr>
      <w:r w:rsidRPr="005E68AB">
        <w:rPr>
          <w:sz w:val="28"/>
          <w:szCs w:val="28"/>
        </w:rPr>
        <w:t>1.</w:t>
      </w:r>
      <w:r w:rsidR="00005F85" w:rsidRPr="005E68AB">
        <w:rPr>
          <w:sz w:val="28"/>
          <w:szCs w:val="28"/>
        </w:rPr>
        <w:t xml:space="preserve"> </w:t>
      </w:r>
      <w:r w:rsidR="000B024A" w:rsidRPr="005E68AB">
        <w:rPr>
          <w:sz w:val="28"/>
          <w:szCs w:val="28"/>
        </w:rPr>
        <w:t>Внести в Порядок  расходования субвенций для осуществления отдельных государственных полномочий по поддержке сельскохозяйственного производства, утвержденный постановлением администрации Ординского муниципального района от 29.07.2015 № 183 следующие изменения:</w:t>
      </w:r>
    </w:p>
    <w:p w:rsidR="00DD1895" w:rsidRPr="005E68AB" w:rsidRDefault="005E68AB" w:rsidP="005E68AB">
      <w:pPr>
        <w:autoSpaceDE w:val="0"/>
        <w:autoSpaceDN w:val="0"/>
        <w:adjustRightInd w:val="0"/>
        <w:spacing w:line="360" w:lineRule="exact"/>
        <w:ind w:firstLine="708"/>
        <w:jc w:val="both"/>
        <w:rPr>
          <w:sz w:val="28"/>
          <w:szCs w:val="28"/>
        </w:rPr>
      </w:pPr>
      <w:r w:rsidRPr="005E68AB">
        <w:rPr>
          <w:sz w:val="28"/>
          <w:szCs w:val="28"/>
        </w:rPr>
        <w:t>1.1.</w:t>
      </w:r>
      <w:hyperlink r:id="rId7" w:history="1">
        <w:r w:rsidR="00DD1895" w:rsidRPr="005E68AB">
          <w:rPr>
            <w:sz w:val="28"/>
            <w:szCs w:val="28"/>
          </w:rPr>
          <w:t>пункт 1.2.2</w:t>
        </w:r>
      </w:hyperlink>
      <w:r w:rsidR="00DD1895" w:rsidRPr="005E68AB">
        <w:rPr>
          <w:sz w:val="28"/>
          <w:szCs w:val="28"/>
        </w:rPr>
        <w:t xml:space="preserve"> изложить в следующей редакции:</w:t>
      </w:r>
    </w:p>
    <w:p w:rsidR="00DD1895" w:rsidRPr="005F504B" w:rsidRDefault="00DD1895" w:rsidP="00AF0FEF">
      <w:pPr>
        <w:autoSpaceDE w:val="0"/>
        <w:autoSpaceDN w:val="0"/>
        <w:adjustRightInd w:val="0"/>
        <w:spacing w:line="360" w:lineRule="exact"/>
        <w:ind w:firstLine="708"/>
        <w:jc w:val="both"/>
        <w:rPr>
          <w:sz w:val="28"/>
          <w:szCs w:val="28"/>
        </w:rPr>
      </w:pPr>
      <w:r w:rsidRPr="005E68AB">
        <w:rPr>
          <w:sz w:val="28"/>
          <w:szCs w:val="28"/>
        </w:rPr>
        <w:t>«1.2.2. включенным в разделы 1, 2, 3 реестра</w:t>
      </w:r>
      <w:r w:rsidRPr="005F504B">
        <w:rPr>
          <w:sz w:val="28"/>
          <w:szCs w:val="28"/>
        </w:rPr>
        <w:t xml:space="preserve"> получателей государственной поддержки сельскохозяйственного производства, утвержденного Министерством сельского хозяйства и продовольствия Пермского края (далее - Министерство сельского хозяйства и продовольствия), за исключением граждан, ведущих личное подсобное хозяйство</w:t>
      </w:r>
      <w:proofErr w:type="gramStart"/>
      <w:r w:rsidRPr="005F504B">
        <w:rPr>
          <w:sz w:val="28"/>
          <w:szCs w:val="28"/>
        </w:rPr>
        <w:t>;»</w:t>
      </w:r>
      <w:proofErr w:type="gramEnd"/>
      <w:r w:rsidRPr="005F504B">
        <w:rPr>
          <w:sz w:val="28"/>
          <w:szCs w:val="28"/>
        </w:rPr>
        <w:t>;</w:t>
      </w:r>
    </w:p>
    <w:p w:rsidR="00DD1895" w:rsidRPr="005E68AB" w:rsidRDefault="005E68AB" w:rsidP="005E68AB">
      <w:pPr>
        <w:autoSpaceDE w:val="0"/>
        <w:autoSpaceDN w:val="0"/>
        <w:adjustRightInd w:val="0"/>
        <w:spacing w:line="360" w:lineRule="exact"/>
        <w:ind w:firstLine="540"/>
        <w:jc w:val="both"/>
        <w:rPr>
          <w:sz w:val="28"/>
          <w:szCs w:val="28"/>
        </w:rPr>
      </w:pPr>
      <w:r w:rsidRPr="005E68AB">
        <w:rPr>
          <w:sz w:val="28"/>
          <w:szCs w:val="28"/>
        </w:rPr>
        <w:t>1.2.</w:t>
      </w:r>
      <w:hyperlink r:id="rId8" w:history="1">
        <w:r w:rsidR="00DD1895" w:rsidRPr="005E68AB">
          <w:rPr>
            <w:sz w:val="28"/>
            <w:szCs w:val="28"/>
          </w:rPr>
          <w:t>пункт 1.2.3</w:t>
        </w:r>
      </w:hyperlink>
      <w:r w:rsidR="00DD1895" w:rsidRPr="005E68AB">
        <w:rPr>
          <w:sz w:val="28"/>
          <w:szCs w:val="28"/>
        </w:rPr>
        <w:t xml:space="preserve"> изложить в следующей редакции:</w:t>
      </w:r>
    </w:p>
    <w:p w:rsidR="00DD1895" w:rsidRPr="005F504B" w:rsidRDefault="00DD1895" w:rsidP="00AF0FEF">
      <w:pPr>
        <w:autoSpaceDE w:val="0"/>
        <w:autoSpaceDN w:val="0"/>
        <w:adjustRightInd w:val="0"/>
        <w:spacing w:line="360" w:lineRule="exact"/>
        <w:ind w:firstLine="540"/>
        <w:jc w:val="both"/>
        <w:rPr>
          <w:sz w:val="28"/>
          <w:szCs w:val="28"/>
        </w:rPr>
      </w:pPr>
      <w:r w:rsidRPr="005F504B">
        <w:rPr>
          <w:sz w:val="28"/>
          <w:szCs w:val="28"/>
        </w:rPr>
        <w:t xml:space="preserve">«1.2.3. соответствующим на первое число месяца, предшествующего месяцу, в котором планируется заключение соглашения о предоставлении субсидии на возмещение части затрат процентной ставки по долгосрочным, среднесрочным и </w:t>
      </w:r>
      <w:r w:rsidRPr="005F504B">
        <w:rPr>
          <w:sz w:val="28"/>
          <w:szCs w:val="28"/>
        </w:rPr>
        <w:lastRenderedPageBreak/>
        <w:t xml:space="preserve">краткосрочным кредитам, взятым малыми формами хозяйствования согласно Приложению </w:t>
      </w:r>
      <w:r w:rsidRPr="00AF0FEF">
        <w:rPr>
          <w:sz w:val="28"/>
          <w:szCs w:val="28"/>
        </w:rPr>
        <w:t>7</w:t>
      </w:r>
      <w:r w:rsidRPr="005F504B">
        <w:rPr>
          <w:sz w:val="28"/>
          <w:szCs w:val="28"/>
        </w:rPr>
        <w:t xml:space="preserve"> к настоящему Порядку (далее - Соглашение), требованиям:</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отсутствие просроченной (неурегулированной) задолженности по возврату в бюджет Пермского края субсидий, бюджетных инвестиций, </w:t>
      </w:r>
      <w:proofErr w:type="gramStart"/>
      <w:r w:rsidRPr="005F504B">
        <w:rPr>
          <w:sz w:val="28"/>
          <w:szCs w:val="28"/>
        </w:rPr>
        <w:t>предоставленных</w:t>
      </w:r>
      <w:proofErr w:type="gramEnd"/>
      <w:r w:rsidRPr="005F504B">
        <w:rPr>
          <w:sz w:val="28"/>
          <w:szCs w:val="28"/>
        </w:rP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заемщики - юридические лица не должны находиться в процессе реорганизации, ликвидации, банкротства, а заемщики - индивидуальные предприниматели не должны прекратить деятельность в качестве индивидуального предпринимателя;</w:t>
      </w:r>
    </w:p>
    <w:p w:rsidR="00DD1895" w:rsidRPr="005F504B" w:rsidRDefault="00DD1895" w:rsidP="005F504B">
      <w:pPr>
        <w:autoSpaceDE w:val="0"/>
        <w:autoSpaceDN w:val="0"/>
        <w:adjustRightInd w:val="0"/>
        <w:spacing w:line="360" w:lineRule="exact"/>
        <w:ind w:firstLine="540"/>
        <w:jc w:val="both"/>
        <w:rPr>
          <w:sz w:val="28"/>
          <w:szCs w:val="28"/>
        </w:rPr>
      </w:pPr>
      <w:proofErr w:type="gramStart"/>
      <w:r w:rsidRPr="005F504B">
        <w:rPr>
          <w:sz w:val="28"/>
          <w:szCs w:val="28"/>
        </w:rPr>
        <w:t>заемщики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F504B">
        <w:rPr>
          <w:sz w:val="28"/>
          <w:szCs w:val="28"/>
        </w:rPr>
        <w:t>офшорные</w:t>
      </w:r>
      <w:proofErr w:type="spellEnd"/>
      <w:r w:rsidRPr="005F504B">
        <w:rPr>
          <w:sz w:val="28"/>
          <w:szCs w:val="28"/>
        </w:rPr>
        <w:t xml:space="preserve"> зоны) в</w:t>
      </w:r>
      <w:proofErr w:type="gramEnd"/>
      <w:r w:rsidRPr="005F504B">
        <w:rPr>
          <w:sz w:val="28"/>
          <w:szCs w:val="28"/>
        </w:rPr>
        <w:t xml:space="preserve"> </w:t>
      </w:r>
      <w:proofErr w:type="gramStart"/>
      <w:r w:rsidRPr="005F504B">
        <w:rPr>
          <w:sz w:val="28"/>
          <w:szCs w:val="28"/>
        </w:rPr>
        <w:t>отношении</w:t>
      </w:r>
      <w:proofErr w:type="gramEnd"/>
      <w:r w:rsidRPr="005F504B">
        <w:rPr>
          <w:sz w:val="28"/>
          <w:szCs w:val="28"/>
        </w:rPr>
        <w:t xml:space="preserve"> таких юридических лиц, в совокупности превышает 50 процентов;</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заемщики не должны получать средства из бюджета Пермского края в соответствии с иными нормативными правовыми актами на цели, указанные в </w:t>
      </w:r>
      <w:hyperlink r:id="rId9" w:history="1">
        <w:r w:rsidRPr="005F504B">
          <w:rPr>
            <w:sz w:val="28"/>
            <w:szCs w:val="28"/>
          </w:rPr>
          <w:t>пункте 1.1</w:t>
        </w:r>
      </w:hyperlink>
      <w:r w:rsidRPr="005F504B">
        <w:rPr>
          <w:sz w:val="28"/>
          <w:szCs w:val="28"/>
        </w:rPr>
        <w:t xml:space="preserve"> настоящих Правил;</w:t>
      </w:r>
    </w:p>
    <w:p w:rsidR="00DD1895" w:rsidRPr="005F504B" w:rsidRDefault="00DD1895" w:rsidP="005F504B">
      <w:pPr>
        <w:autoSpaceDE w:val="0"/>
        <w:autoSpaceDN w:val="0"/>
        <w:adjustRightInd w:val="0"/>
        <w:spacing w:line="360" w:lineRule="exact"/>
        <w:ind w:firstLine="540"/>
        <w:jc w:val="both"/>
        <w:rPr>
          <w:sz w:val="28"/>
          <w:szCs w:val="28"/>
        </w:rPr>
      </w:pPr>
      <w:proofErr w:type="gramStart"/>
      <w:r w:rsidRPr="005F504B">
        <w:rPr>
          <w:sz w:val="28"/>
          <w:szCs w:val="28"/>
        </w:rPr>
        <w:t>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сельского хозяйства и продовольствия (данное требование не распространяется на граждан, ведущих личное подсобное хозяйство);»;</w:t>
      </w:r>
      <w:proofErr w:type="gramEnd"/>
    </w:p>
    <w:p w:rsidR="00DD1895" w:rsidRPr="005E68AB" w:rsidRDefault="005E68AB" w:rsidP="005E68AB">
      <w:pPr>
        <w:autoSpaceDE w:val="0"/>
        <w:autoSpaceDN w:val="0"/>
        <w:adjustRightInd w:val="0"/>
        <w:spacing w:line="360" w:lineRule="exact"/>
        <w:ind w:firstLine="540"/>
        <w:jc w:val="both"/>
        <w:rPr>
          <w:sz w:val="28"/>
          <w:szCs w:val="28"/>
        </w:rPr>
      </w:pPr>
      <w:r w:rsidRPr="005E68AB">
        <w:rPr>
          <w:sz w:val="28"/>
          <w:szCs w:val="28"/>
        </w:rPr>
        <w:t>1.3.</w:t>
      </w:r>
      <w:hyperlink r:id="rId10" w:history="1">
        <w:r w:rsidR="00DD1895" w:rsidRPr="005E68AB">
          <w:rPr>
            <w:sz w:val="28"/>
            <w:szCs w:val="28"/>
          </w:rPr>
          <w:t>дополнить</w:t>
        </w:r>
      </w:hyperlink>
      <w:r w:rsidR="00DD1895" w:rsidRPr="005E68AB">
        <w:rPr>
          <w:sz w:val="28"/>
          <w:szCs w:val="28"/>
        </w:rPr>
        <w:t xml:space="preserve"> пунктом 1.2.4 следующего содержания:</w:t>
      </w:r>
    </w:p>
    <w:p w:rsidR="00DD1895" w:rsidRPr="005F504B" w:rsidRDefault="00DD1895" w:rsidP="00AF0FEF">
      <w:pPr>
        <w:autoSpaceDE w:val="0"/>
        <w:autoSpaceDN w:val="0"/>
        <w:adjustRightInd w:val="0"/>
        <w:spacing w:line="360" w:lineRule="exact"/>
        <w:ind w:firstLine="540"/>
        <w:jc w:val="both"/>
        <w:rPr>
          <w:sz w:val="28"/>
          <w:szCs w:val="28"/>
        </w:rPr>
      </w:pPr>
      <w:proofErr w:type="gramStart"/>
      <w:r w:rsidRPr="005F504B">
        <w:rPr>
          <w:sz w:val="28"/>
          <w:szCs w:val="28"/>
        </w:rPr>
        <w:t>«1.2.4. соответствующим на дату представления документов для принятия кредитного договора (договора займа) к субсидированию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1.4. </w:t>
      </w:r>
      <w:hyperlink r:id="rId11" w:history="1">
        <w:r w:rsidRPr="005F504B">
          <w:rPr>
            <w:sz w:val="28"/>
            <w:szCs w:val="28"/>
          </w:rPr>
          <w:t>пункт 2.1.1.2</w:t>
        </w:r>
      </w:hyperlink>
      <w:r w:rsidRPr="005F504B">
        <w:rPr>
          <w:sz w:val="28"/>
          <w:szCs w:val="28"/>
        </w:rPr>
        <w:t xml:space="preserve"> после слов «с 1 января 2005 года» дополнить словами «по 31 декабря 2016 года включительно»;</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1.5. </w:t>
      </w:r>
      <w:hyperlink r:id="rId12" w:history="1">
        <w:r w:rsidRPr="005F504B">
          <w:rPr>
            <w:sz w:val="28"/>
            <w:szCs w:val="28"/>
          </w:rPr>
          <w:t>пункт 2.1.1.3</w:t>
        </w:r>
      </w:hyperlink>
      <w:r w:rsidRPr="005F504B">
        <w:rPr>
          <w:sz w:val="28"/>
          <w:szCs w:val="28"/>
        </w:rPr>
        <w:t xml:space="preserve"> после слов «с 1 января 2007 года» дополнить словами «по 31 декабря 2016 года включительно»;</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1.6. </w:t>
      </w:r>
      <w:hyperlink r:id="rId13" w:history="1">
        <w:r w:rsidRPr="005F504B">
          <w:rPr>
            <w:sz w:val="28"/>
            <w:szCs w:val="28"/>
          </w:rPr>
          <w:t>пункт 2.1.1.3</w:t>
        </w:r>
      </w:hyperlink>
      <w:r w:rsidRPr="005F504B">
        <w:rPr>
          <w:sz w:val="28"/>
          <w:szCs w:val="28"/>
        </w:rPr>
        <w:t xml:space="preserve"> после слов «с 1 января 2007 года» дополнить словами «по 31 декабря 2016 года включительно»;</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1.7. </w:t>
      </w:r>
      <w:hyperlink r:id="rId14" w:history="1">
        <w:r w:rsidRPr="005F504B">
          <w:rPr>
            <w:sz w:val="28"/>
            <w:szCs w:val="28"/>
          </w:rPr>
          <w:t>пункт 2.1.2.2</w:t>
        </w:r>
      </w:hyperlink>
      <w:r w:rsidRPr="005F504B">
        <w:rPr>
          <w:sz w:val="28"/>
          <w:szCs w:val="28"/>
        </w:rPr>
        <w:t xml:space="preserve"> после слов «с 1 января 2005 года» дополнить словами «по 31 декабря 2016 года включительно»;</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lastRenderedPageBreak/>
        <w:t xml:space="preserve">1.8. в </w:t>
      </w:r>
      <w:hyperlink r:id="rId15" w:history="1">
        <w:r w:rsidRPr="005F504B">
          <w:rPr>
            <w:sz w:val="28"/>
            <w:szCs w:val="28"/>
          </w:rPr>
          <w:t>пункте 2.1.2.3</w:t>
        </w:r>
      </w:hyperlink>
      <w:r w:rsidRPr="005F504B">
        <w:rPr>
          <w:sz w:val="28"/>
          <w:szCs w:val="28"/>
        </w:rPr>
        <w:t xml:space="preserve"> после слов «с 1 января 2007 года» дополнить словами «по 31 декабря 2016 года включительно»;</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1.9. в </w:t>
      </w:r>
      <w:hyperlink r:id="rId16" w:history="1">
        <w:r w:rsidRPr="005F504B">
          <w:rPr>
            <w:sz w:val="28"/>
            <w:szCs w:val="28"/>
          </w:rPr>
          <w:t>пункте 2.1.3.2</w:t>
        </w:r>
      </w:hyperlink>
      <w:r w:rsidRPr="005F504B">
        <w:rPr>
          <w:sz w:val="28"/>
          <w:szCs w:val="28"/>
        </w:rPr>
        <w:t xml:space="preserve"> после слов «с 1 января 2005 года» дополнить словами «по 31 декабря 2016 года включительно»;</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1.10. </w:t>
      </w:r>
      <w:hyperlink r:id="rId17" w:history="1">
        <w:r w:rsidRPr="005F504B">
          <w:rPr>
            <w:sz w:val="28"/>
            <w:szCs w:val="28"/>
          </w:rPr>
          <w:t>пункт 2.1.3.4</w:t>
        </w:r>
      </w:hyperlink>
      <w:r w:rsidRPr="005F504B">
        <w:rPr>
          <w:sz w:val="28"/>
          <w:szCs w:val="28"/>
        </w:rPr>
        <w:t xml:space="preserve"> после слов «с 1 января 2007 года» дополнить словами «по 31 декабря 2016 года включительно»;</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 xml:space="preserve">1.11. </w:t>
      </w:r>
      <w:hyperlink r:id="rId18" w:history="1">
        <w:r w:rsidRPr="005F504B">
          <w:rPr>
            <w:sz w:val="28"/>
            <w:szCs w:val="28"/>
          </w:rPr>
          <w:t>пункт 2.2.4</w:t>
        </w:r>
      </w:hyperlink>
      <w:r w:rsidRPr="005F504B">
        <w:rPr>
          <w:sz w:val="28"/>
          <w:szCs w:val="28"/>
        </w:rPr>
        <w:t xml:space="preserve"> изложить в следующей редакции: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«соответствие заемщика требованиям, установленным </w:t>
      </w:r>
      <w:hyperlink w:anchor="P50" w:history="1">
        <w:r w:rsidRPr="005F504B">
          <w:rPr>
            <w:rFonts w:ascii="Times New Roman" w:hAnsi="Times New Roman" w:cs="Times New Roman"/>
            <w:sz w:val="28"/>
            <w:szCs w:val="28"/>
          </w:rPr>
          <w:t xml:space="preserve">пунктом 1.2 </w:t>
        </w:r>
      </w:hyperlink>
      <w:r w:rsidRPr="005F504B">
        <w:rPr>
          <w:rFonts w:ascii="Times New Roman" w:hAnsi="Times New Roman" w:cs="Times New Roman"/>
          <w:sz w:val="28"/>
          <w:szCs w:val="28"/>
        </w:rPr>
        <w:t>настоящего Порядка</w:t>
      </w:r>
      <w:proofErr w:type="gramStart"/>
      <w:r w:rsidRPr="005F504B">
        <w:rPr>
          <w:rFonts w:ascii="Times New Roman" w:hAnsi="Times New Roman" w:cs="Times New Roman"/>
          <w:sz w:val="28"/>
          <w:szCs w:val="28"/>
        </w:rPr>
        <w:t>;»</w:t>
      </w:r>
      <w:proofErr w:type="gramEnd"/>
      <w:r w:rsidRPr="005F504B">
        <w:rPr>
          <w:rFonts w:ascii="Times New Roman" w:hAnsi="Times New Roman" w:cs="Times New Roman"/>
          <w:sz w:val="28"/>
          <w:szCs w:val="28"/>
        </w:rPr>
        <w:t>;</w:t>
      </w:r>
    </w:p>
    <w:p w:rsidR="005E68AB" w:rsidRDefault="00DD1895" w:rsidP="005E68AB">
      <w:pPr>
        <w:autoSpaceDE w:val="0"/>
        <w:autoSpaceDN w:val="0"/>
        <w:adjustRightInd w:val="0"/>
        <w:spacing w:line="360" w:lineRule="exact"/>
        <w:ind w:firstLine="540"/>
        <w:jc w:val="both"/>
        <w:rPr>
          <w:sz w:val="28"/>
          <w:szCs w:val="28"/>
        </w:rPr>
      </w:pPr>
      <w:r w:rsidRPr="005F504B">
        <w:rPr>
          <w:sz w:val="28"/>
          <w:szCs w:val="28"/>
        </w:rPr>
        <w:t xml:space="preserve">1.12. </w:t>
      </w:r>
      <w:hyperlink r:id="rId19" w:history="1">
        <w:r w:rsidRPr="005F504B">
          <w:rPr>
            <w:sz w:val="28"/>
            <w:szCs w:val="28"/>
          </w:rPr>
          <w:t>пункт 2.2.5</w:t>
        </w:r>
      </w:hyperlink>
      <w:r w:rsidRPr="005F504B">
        <w:rPr>
          <w:sz w:val="28"/>
          <w:szCs w:val="28"/>
        </w:rPr>
        <w:t xml:space="preserve"> изложить в следующей редакции:</w:t>
      </w:r>
    </w:p>
    <w:p w:rsidR="00DD1895" w:rsidRPr="005F504B" w:rsidRDefault="00DD1895" w:rsidP="005E68AB">
      <w:pPr>
        <w:autoSpaceDE w:val="0"/>
        <w:autoSpaceDN w:val="0"/>
        <w:adjustRightInd w:val="0"/>
        <w:spacing w:line="360" w:lineRule="exact"/>
        <w:ind w:firstLine="540"/>
        <w:jc w:val="both"/>
        <w:rPr>
          <w:sz w:val="28"/>
          <w:szCs w:val="28"/>
        </w:rPr>
      </w:pPr>
      <w:r w:rsidRPr="005F504B">
        <w:rPr>
          <w:sz w:val="28"/>
          <w:szCs w:val="28"/>
        </w:rPr>
        <w:t>«2.2.5. размер субсидии не должен превышать фактические расходы заемщиков на уплату процентов по кредитному договору (договору займа)</w:t>
      </w:r>
      <w:proofErr w:type="gramStart"/>
      <w:r w:rsidRPr="005F504B">
        <w:rPr>
          <w:sz w:val="28"/>
          <w:szCs w:val="28"/>
        </w:rPr>
        <w:t>;»</w:t>
      </w:r>
      <w:proofErr w:type="gramEnd"/>
      <w:r w:rsidRPr="005F504B">
        <w:rPr>
          <w:sz w:val="28"/>
          <w:szCs w:val="28"/>
        </w:rPr>
        <w:t>;</w:t>
      </w:r>
    </w:p>
    <w:p w:rsidR="00DD1895" w:rsidRPr="005F504B" w:rsidRDefault="00DD1895" w:rsidP="005F504B">
      <w:pPr>
        <w:autoSpaceDE w:val="0"/>
        <w:autoSpaceDN w:val="0"/>
        <w:adjustRightInd w:val="0"/>
        <w:spacing w:line="360" w:lineRule="exact"/>
        <w:ind w:firstLine="540"/>
        <w:jc w:val="both"/>
        <w:rPr>
          <w:sz w:val="28"/>
          <w:szCs w:val="28"/>
        </w:rPr>
      </w:pPr>
      <w:r w:rsidRPr="005F504B">
        <w:rPr>
          <w:sz w:val="28"/>
          <w:szCs w:val="28"/>
        </w:rPr>
        <w:t>1.13. пункт 2.2.6 изложить в следующей редакции:</w:t>
      </w:r>
    </w:p>
    <w:p w:rsidR="00DD1895" w:rsidRPr="005F504B" w:rsidRDefault="00DD1895" w:rsidP="00AF0FEF">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«2.2.6. наличие </w:t>
      </w:r>
      <w:hyperlink r:id="rId20" w:history="1">
        <w:r w:rsidRPr="005F504B">
          <w:rPr>
            <w:rFonts w:ascii="Times New Roman" w:hAnsi="Times New Roman" w:cs="Times New Roman"/>
            <w:sz w:val="28"/>
            <w:szCs w:val="28"/>
          </w:rPr>
          <w:t>Соглашения</w:t>
        </w:r>
      </w:hyperlink>
      <w:r w:rsidRPr="005F504B">
        <w:rPr>
          <w:rFonts w:ascii="Times New Roman" w:hAnsi="Times New Roman" w:cs="Times New Roman"/>
          <w:sz w:val="28"/>
          <w:szCs w:val="28"/>
        </w:rPr>
        <w:t>, заключенного между администрацией Ординского муниципального района и заемщиком.</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Существенными условиями Соглашения являются:</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целевое назначение субсидии;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условия предоставления субсидии;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права и обязательства сторон;</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ежегодного предельного размера субсидии;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сроки ввода объекта в эксплуатацию (по объектам, требующим ввода в эксплуатацию);</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срок действия Соглашения;</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согласие заемщика на осуществление Управлением сельского хозяйства и Управлением финансов администрации Ординского муниципального района, проверок соблюдения заемщиком условий, целей и порядка предоставления субсидии</w:t>
      </w:r>
      <w:proofErr w:type="gramStart"/>
      <w:r w:rsidRPr="005F504B">
        <w:rPr>
          <w:rFonts w:ascii="Times New Roman" w:hAnsi="Times New Roman" w:cs="Times New Roman"/>
          <w:sz w:val="28"/>
          <w:szCs w:val="28"/>
        </w:rPr>
        <w:t>.»;</w:t>
      </w:r>
      <w:proofErr w:type="gramEnd"/>
    </w:p>
    <w:p w:rsidR="00DD1895" w:rsidRPr="005F504B" w:rsidRDefault="00DD1895" w:rsidP="00AF0FEF">
      <w:pPr>
        <w:spacing w:line="360" w:lineRule="exact"/>
        <w:ind w:firstLine="540"/>
        <w:jc w:val="both"/>
        <w:rPr>
          <w:sz w:val="28"/>
          <w:szCs w:val="28"/>
        </w:rPr>
      </w:pPr>
      <w:r w:rsidRPr="005F504B">
        <w:rPr>
          <w:sz w:val="28"/>
          <w:szCs w:val="28"/>
        </w:rPr>
        <w:t>1.14. абзац первый пункта 2.3.6 изложить в следующей редакции:</w:t>
      </w:r>
    </w:p>
    <w:p w:rsidR="00DD1895" w:rsidRPr="005F504B" w:rsidRDefault="00DD1895" w:rsidP="00AF0FEF">
      <w:pPr>
        <w:spacing w:line="360" w:lineRule="exact"/>
        <w:ind w:firstLine="540"/>
        <w:jc w:val="both"/>
        <w:rPr>
          <w:sz w:val="28"/>
          <w:szCs w:val="28"/>
        </w:rPr>
      </w:pPr>
      <w:proofErr w:type="gramStart"/>
      <w:r w:rsidRPr="005F504B">
        <w:rPr>
          <w:sz w:val="28"/>
          <w:szCs w:val="28"/>
        </w:rPr>
        <w:t>«</w:t>
      </w:r>
      <w:r w:rsidR="00300D52">
        <w:rPr>
          <w:sz w:val="28"/>
          <w:szCs w:val="28"/>
        </w:rPr>
        <w:t xml:space="preserve">2.3.6. </w:t>
      </w:r>
      <w:r w:rsidRPr="005F504B">
        <w:rPr>
          <w:sz w:val="28"/>
          <w:szCs w:val="28"/>
        </w:rPr>
        <w:t>заемщик вправе представить по собственной инициативе справку налогового органа об отсутствии у заемщика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в месяце обращения для принятия кредитного договора (договора займа) к субсидированию на дату, предшествующую дате представления документов для принятия кредитного договора (договора</w:t>
      </w:r>
      <w:proofErr w:type="gramEnd"/>
      <w:r w:rsidRPr="005F504B">
        <w:rPr>
          <w:sz w:val="28"/>
          <w:szCs w:val="28"/>
        </w:rPr>
        <w:t xml:space="preserve"> займа) к субсидированию не более чем на пять календарных дней (кроме граждан, ведущих личное подсобное хозяйство)</w:t>
      </w:r>
      <w:proofErr w:type="gramStart"/>
      <w:r w:rsidRPr="005F504B">
        <w:rPr>
          <w:sz w:val="28"/>
          <w:szCs w:val="28"/>
        </w:rPr>
        <w:t>.»</w:t>
      </w:r>
      <w:proofErr w:type="gramEnd"/>
      <w:r w:rsidRPr="005F504B">
        <w:rPr>
          <w:sz w:val="28"/>
          <w:szCs w:val="28"/>
        </w:rPr>
        <w:t>;</w:t>
      </w:r>
    </w:p>
    <w:p w:rsidR="00DD1895" w:rsidRPr="005F504B" w:rsidRDefault="00DD1895" w:rsidP="00AF0FEF">
      <w:pPr>
        <w:spacing w:line="360" w:lineRule="exact"/>
        <w:ind w:firstLine="540"/>
        <w:jc w:val="both"/>
        <w:rPr>
          <w:sz w:val="28"/>
          <w:szCs w:val="28"/>
        </w:rPr>
      </w:pPr>
      <w:r w:rsidRPr="005F504B">
        <w:rPr>
          <w:sz w:val="28"/>
          <w:szCs w:val="28"/>
        </w:rPr>
        <w:t>1.15</w:t>
      </w:r>
      <w:r w:rsidR="005E68AB">
        <w:rPr>
          <w:sz w:val="28"/>
          <w:szCs w:val="28"/>
        </w:rPr>
        <w:t>.</w:t>
      </w:r>
      <w:r w:rsidRPr="005F504B">
        <w:rPr>
          <w:sz w:val="28"/>
          <w:szCs w:val="28"/>
        </w:rPr>
        <w:t xml:space="preserve"> пункт 2.3.(1)</w:t>
      </w:r>
      <w:proofErr w:type="gramStart"/>
      <w:r w:rsidRPr="005F504B">
        <w:rPr>
          <w:sz w:val="28"/>
          <w:szCs w:val="28"/>
        </w:rPr>
        <w:t>.</w:t>
      </w:r>
      <w:proofErr w:type="gramEnd"/>
      <w:r w:rsidRPr="005F504B">
        <w:rPr>
          <w:sz w:val="28"/>
          <w:szCs w:val="28"/>
        </w:rPr>
        <w:t xml:space="preserve"> </w:t>
      </w:r>
      <w:proofErr w:type="gramStart"/>
      <w:r w:rsidRPr="005F504B">
        <w:rPr>
          <w:sz w:val="28"/>
          <w:szCs w:val="28"/>
        </w:rPr>
        <w:t>д</w:t>
      </w:r>
      <w:proofErr w:type="gramEnd"/>
      <w:r w:rsidRPr="005F504B">
        <w:rPr>
          <w:sz w:val="28"/>
          <w:szCs w:val="28"/>
        </w:rPr>
        <w:t>ополнить следующими абзацами: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lastRenderedPageBreak/>
        <w:t>Копии документов должны быть заверены подписью заемщика или иного лица, уполномоченного на это учредительными документами, печатью заемщика (при наличии)</w:t>
      </w:r>
      <w:proofErr w:type="gramStart"/>
      <w:r w:rsidRPr="005F504B">
        <w:rPr>
          <w:rFonts w:ascii="Times New Roman" w:hAnsi="Times New Roman" w:cs="Times New Roman"/>
          <w:sz w:val="28"/>
          <w:szCs w:val="28"/>
        </w:rPr>
        <w:t>.»</w:t>
      </w:r>
      <w:proofErr w:type="gramEnd"/>
      <w:r w:rsidRPr="005F504B">
        <w:rPr>
          <w:rFonts w:ascii="Times New Roman" w:hAnsi="Times New Roman" w:cs="Times New Roman"/>
          <w:sz w:val="28"/>
          <w:szCs w:val="28"/>
        </w:rPr>
        <w:t>;</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1.16</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в пункте 2.8.1. цифры «1.2.1-1.2.3» заменить «1.2»;</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1.17</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пункт 2.8.3 изложить в следующей редакции: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«несоответствие представленных заемщиком документов требованиям, определенным </w:t>
      </w:r>
      <w:hyperlink w:anchor="P110" w:history="1">
        <w:r w:rsidRPr="005F504B">
          <w:rPr>
            <w:rFonts w:ascii="Times New Roman" w:hAnsi="Times New Roman" w:cs="Times New Roman"/>
            <w:sz w:val="28"/>
            <w:szCs w:val="28"/>
          </w:rPr>
          <w:t>пунктами 2.3,</w:t>
        </w:r>
      </w:hyperlink>
      <w:r w:rsidRPr="005F504B">
        <w:rPr>
          <w:rFonts w:ascii="Times New Roman" w:hAnsi="Times New Roman" w:cs="Times New Roman"/>
          <w:sz w:val="28"/>
          <w:szCs w:val="28"/>
        </w:rPr>
        <w:t xml:space="preserve"> 2.3.(1)  настоящего Порядка, или непредставление (представление не в полном объеме) указанных документов, за исключением документа, указанного в </w:t>
      </w:r>
      <w:hyperlink w:anchor="P110" w:history="1">
        <w:r w:rsidRPr="005F504B">
          <w:rPr>
            <w:rFonts w:ascii="Times New Roman" w:hAnsi="Times New Roman" w:cs="Times New Roman"/>
            <w:sz w:val="28"/>
            <w:szCs w:val="28"/>
          </w:rPr>
          <w:t>пункте 2.3.6</w:t>
        </w:r>
      </w:hyperlink>
      <w:r w:rsidRPr="005F504B">
        <w:rPr>
          <w:rFonts w:ascii="Times New Roman" w:hAnsi="Times New Roman" w:cs="Times New Roman"/>
          <w:sz w:val="28"/>
          <w:szCs w:val="28"/>
        </w:rPr>
        <w:t xml:space="preserve"> настоящего Порядка</w:t>
      </w:r>
      <w:proofErr w:type="gramStart"/>
      <w:r w:rsidRPr="005F504B">
        <w:rPr>
          <w:rFonts w:ascii="Times New Roman" w:hAnsi="Times New Roman" w:cs="Times New Roman"/>
          <w:sz w:val="28"/>
          <w:szCs w:val="28"/>
        </w:rPr>
        <w:t>;»</w:t>
      </w:r>
      <w:proofErr w:type="gramEnd"/>
      <w:r w:rsidRPr="005F504B">
        <w:rPr>
          <w:rFonts w:ascii="Times New Roman" w:hAnsi="Times New Roman" w:cs="Times New Roman"/>
          <w:sz w:val="28"/>
          <w:szCs w:val="28"/>
        </w:rPr>
        <w:t>;</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1.18</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в пункте 2.13 абзац второй исключить;</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1.19</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в пункте 2.14 абзац второй и четвертый исключить;</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1.20</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добавить пункт 2.14(1) следующего содержания:</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«2.14(1). Субсидии по кредитам, по которым кредитные договоры (договоры займа) заключены до 31 декабря 2012 года, за счет субвенций из бюджета Пермского края, в том числе источником финансового обеспечения которых являются субсидии из федерального бюджета, предоставляются в размере 100% ставки рефинансирования (учетной ставки) Центрального банка Российской Федерации</w:t>
      </w:r>
      <w:proofErr w:type="gramStart"/>
      <w:r w:rsidRPr="005F504B">
        <w:rPr>
          <w:rFonts w:ascii="Times New Roman" w:hAnsi="Times New Roman" w:cs="Times New Roman"/>
          <w:sz w:val="28"/>
          <w:szCs w:val="28"/>
        </w:rPr>
        <w:t>.»</w:t>
      </w:r>
      <w:proofErr w:type="gramEnd"/>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1.21</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в пункт 3.2.1 после слов « приложению 3» добавить цифру «8»;</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1.22</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пункт 3.2.2 изложить в новой редакции:</w:t>
      </w:r>
    </w:p>
    <w:p w:rsidR="00DD1895" w:rsidRPr="005F504B" w:rsidRDefault="00DD1895" w:rsidP="005F504B">
      <w:pPr>
        <w:pStyle w:val="ConsPlusNormal"/>
        <w:spacing w:line="360" w:lineRule="exact"/>
        <w:ind w:firstLine="539"/>
        <w:jc w:val="both"/>
        <w:rPr>
          <w:rFonts w:ascii="Times New Roman" w:hAnsi="Times New Roman" w:cs="Times New Roman"/>
          <w:sz w:val="28"/>
          <w:szCs w:val="28"/>
        </w:rPr>
      </w:pPr>
      <w:proofErr w:type="gramStart"/>
      <w:r w:rsidRPr="005F504B">
        <w:rPr>
          <w:rFonts w:ascii="Times New Roman" w:hAnsi="Times New Roman" w:cs="Times New Roman"/>
          <w:sz w:val="28"/>
          <w:szCs w:val="28"/>
        </w:rPr>
        <w:t xml:space="preserve">«3.2.2. по мере использования кредита (займа) - копии документов, подтверждающих его использование на цели, установленные </w:t>
      </w:r>
      <w:hyperlink w:anchor="P66" w:history="1">
        <w:r w:rsidRPr="005F504B">
          <w:rPr>
            <w:rFonts w:ascii="Times New Roman" w:hAnsi="Times New Roman" w:cs="Times New Roman"/>
            <w:sz w:val="28"/>
            <w:szCs w:val="28"/>
          </w:rPr>
          <w:t>пунктами 2.1.1.1</w:t>
        </w:r>
      </w:hyperlink>
      <w:r w:rsidRPr="005F504B">
        <w:rPr>
          <w:rFonts w:ascii="Times New Roman" w:hAnsi="Times New Roman" w:cs="Times New Roman"/>
          <w:sz w:val="28"/>
          <w:szCs w:val="28"/>
        </w:rPr>
        <w:t>-</w:t>
      </w:r>
      <w:hyperlink w:anchor="P70" w:history="1">
        <w:r w:rsidRPr="005F504B">
          <w:rPr>
            <w:rFonts w:ascii="Times New Roman" w:hAnsi="Times New Roman" w:cs="Times New Roman"/>
            <w:sz w:val="28"/>
            <w:szCs w:val="28"/>
          </w:rPr>
          <w:t>2.1.1.5</w:t>
        </w:r>
      </w:hyperlink>
      <w:r w:rsidRPr="005F504B">
        <w:rPr>
          <w:rFonts w:ascii="Times New Roman" w:hAnsi="Times New Roman" w:cs="Times New Roman"/>
          <w:sz w:val="28"/>
          <w:szCs w:val="28"/>
        </w:rPr>
        <w:t xml:space="preserve">, </w:t>
      </w:r>
      <w:hyperlink w:anchor="P72" w:history="1">
        <w:r w:rsidRPr="005F504B">
          <w:rPr>
            <w:rFonts w:ascii="Times New Roman" w:hAnsi="Times New Roman" w:cs="Times New Roman"/>
            <w:sz w:val="28"/>
            <w:szCs w:val="28"/>
          </w:rPr>
          <w:t>2.1.2.1</w:t>
        </w:r>
      </w:hyperlink>
      <w:r w:rsidRPr="005F504B">
        <w:rPr>
          <w:rFonts w:ascii="Times New Roman" w:hAnsi="Times New Roman" w:cs="Times New Roman"/>
          <w:sz w:val="28"/>
          <w:szCs w:val="28"/>
        </w:rPr>
        <w:t>-</w:t>
      </w:r>
      <w:hyperlink w:anchor="P75" w:history="1">
        <w:r w:rsidRPr="005F504B">
          <w:rPr>
            <w:rFonts w:ascii="Times New Roman" w:hAnsi="Times New Roman" w:cs="Times New Roman"/>
            <w:sz w:val="28"/>
            <w:szCs w:val="28"/>
          </w:rPr>
          <w:t>2.1.2.4</w:t>
        </w:r>
      </w:hyperlink>
      <w:r w:rsidRPr="005F504B">
        <w:rPr>
          <w:rFonts w:ascii="Times New Roman" w:hAnsi="Times New Roman" w:cs="Times New Roman"/>
          <w:sz w:val="28"/>
          <w:szCs w:val="28"/>
        </w:rPr>
        <w:t xml:space="preserve">, </w:t>
      </w:r>
      <w:hyperlink w:anchor="P77" w:history="1">
        <w:r w:rsidRPr="005F504B">
          <w:rPr>
            <w:rFonts w:ascii="Times New Roman" w:hAnsi="Times New Roman" w:cs="Times New Roman"/>
            <w:sz w:val="28"/>
            <w:szCs w:val="28"/>
          </w:rPr>
          <w:t>2.1.3.1</w:t>
        </w:r>
      </w:hyperlink>
      <w:r w:rsidRPr="005F504B">
        <w:rPr>
          <w:rFonts w:ascii="Times New Roman" w:hAnsi="Times New Roman" w:cs="Times New Roman"/>
          <w:sz w:val="28"/>
          <w:szCs w:val="28"/>
        </w:rPr>
        <w:t>-</w:t>
      </w:r>
      <w:hyperlink w:anchor="P81" w:history="1">
        <w:r w:rsidRPr="005F504B">
          <w:rPr>
            <w:rFonts w:ascii="Times New Roman" w:hAnsi="Times New Roman" w:cs="Times New Roman"/>
            <w:sz w:val="28"/>
            <w:szCs w:val="28"/>
          </w:rPr>
          <w:t>2.1.3.5</w:t>
        </w:r>
      </w:hyperlink>
      <w:r w:rsidRPr="005F504B">
        <w:rPr>
          <w:rFonts w:ascii="Times New Roman" w:hAnsi="Times New Roman" w:cs="Times New Roman"/>
          <w:sz w:val="28"/>
          <w:szCs w:val="28"/>
        </w:rPr>
        <w:t xml:space="preserve"> настоящего Порядка, в соответствии с </w:t>
      </w:r>
      <w:hyperlink w:anchor="P448" w:history="1">
        <w:r w:rsidRPr="005F504B">
          <w:rPr>
            <w:rFonts w:ascii="Times New Roman" w:hAnsi="Times New Roman" w:cs="Times New Roman"/>
            <w:sz w:val="28"/>
            <w:szCs w:val="28"/>
          </w:rPr>
          <w:t>перечнем</w:t>
        </w:r>
      </w:hyperlink>
      <w:r w:rsidRPr="005F504B">
        <w:rPr>
          <w:rFonts w:ascii="Times New Roman" w:hAnsi="Times New Roman" w:cs="Times New Roman"/>
          <w:sz w:val="28"/>
          <w:szCs w:val="28"/>
        </w:rPr>
        <w:t>, утверждаемым приказом Министерства сельского хозяйства и продовольствия, с приложением реестра документов, подтверждающих целевое использование кредита (займа), по форме согласно приложению 6 к настоящему Порядку.</w:t>
      </w:r>
      <w:proofErr w:type="gramEnd"/>
    </w:p>
    <w:p w:rsidR="00DD1895" w:rsidRPr="005F504B" w:rsidRDefault="00DD1895" w:rsidP="005F504B">
      <w:pPr>
        <w:pStyle w:val="ConsPlusNormal"/>
        <w:spacing w:line="360" w:lineRule="exact"/>
        <w:ind w:firstLine="539"/>
        <w:jc w:val="both"/>
        <w:rPr>
          <w:rFonts w:ascii="Times New Roman" w:hAnsi="Times New Roman" w:cs="Times New Roman"/>
          <w:sz w:val="28"/>
          <w:szCs w:val="28"/>
        </w:rPr>
      </w:pPr>
      <w:r w:rsidRPr="005F504B">
        <w:rPr>
          <w:rFonts w:ascii="Times New Roman" w:hAnsi="Times New Roman" w:cs="Times New Roman"/>
          <w:sz w:val="28"/>
          <w:szCs w:val="28"/>
        </w:rPr>
        <w:t>Ответственность за достоверность сведений и подлинность представленных документов возлагается на заемщиков</w:t>
      </w:r>
      <w:proofErr w:type="gramStart"/>
      <w:r w:rsidRPr="005F504B">
        <w:rPr>
          <w:rFonts w:ascii="Times New Roman" w:hAnsi="Times New Roman" w:cs="Times New Roman"/>
          <w:sz w:val="28"/>
          <w:szCs w:val="28"/>
        </w:rPr>
        <w:t>.»</w:t>
      </w:r>
      <w:proofErr w:type="gramEnd"/>
    </w:p>
    <w:p w:rsidR="00DD1895" w:rsidRPr="005F504B" w:rsidRDefault="00DD1895" w:rsidP="005F504B">
      <w:pPr>
        <w:pStyle w:val="ConsPlusNormal"/>
        <w:spacing w:line="360" w:lineRule="exact"/>
        <w:ind w:firstLine="539"/>
        <w:jc w:val="both"/>
        <w:rPr>
          <w:rFonts w:ascii="Times New Roman" w:hAnsi="Times New Roman" w:cs="Times New Roman"/>
          <w:sz w:val="28"/>
          <w:szCs w:val="28"/>
        </w:rPr>
      </w:pPr>
      <w:r w:rsidRPr="005F504B">
        <w:rPr>
          <w:rFonts w:ascii="Times New Roman" w:hAnsi="Times New Roman" w:cs="Times New Roman"/>
          <w:sz w:val="28"/>
          <w:szCs w:val="28"/>
        </w:rPr>
        <w:t>1.23</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абзац первый пункта 3.3. изложить в новой редакции:</w:t>
      </w:r>
    </w:p>
    <w:p w:rsidR="00DD1895" w:rsidRPr="005F504B" w:rsidRDefault="00DD1895" w:rsidP="005F504B">
      <w:pPr>
        <w:pStyle w:val="ConsPlusNormal"/>
        <w:spacing w:line="360" w:lineRule="exact"/>
        <w:ind w:firstLine="539"/>
        <w:contextualSpacing/>
        <w:jc w:val="both"/>
        <w:rPr>
          <w:rFonts w:ascii="Times New Roman" w:hAnsi="Times New Roman" w:cs="Times New Roman"/>
          <w:sz w:val="28"/>
          <w:szCs w:val="28"/>
        </w:rPr>
      </w:pPr>
      <w:r w:rsidRPr="005F504B">
        <w:rPr>
          <w:rFonts w:ascii="Times New Roman" w:hAnsi="Times New Roman" w:cs="Times New Roman"/>
          <w:sz w:val="28"/>
          <w:szCs w:val="28"/>
        </w:rPr>
        <w:t>«3.3</w:t>
      </w:r>
      <w:r w:rsidR="00AF0FEF">
        <w:rPr>
          <w:rFonts w:ascii="Times New Roman" w:hAnsi="Times New Roman" w:cs="Times New Roman"/>
          <w:sz w:val="28"/>
          <w:szCs w:val="28"/>
        </w:rPr>
        <w:t>.</w:t>
      </w:r>
      <w:r w:rsidRPr="005F504B">
        <w:rPr>
          <w:rFonts w:ascii="Times New Roman" w:hAnsi="Times New Roman" w:cs="Times New Roman"/>
          <w:sz w:val="28"/>
          <w:szCs w:val="28"/>
        </w:rPr>
        <w:t xml:space="preserve"> </w:t>
      </w:r>
      <w:proofErr w:type="gramStart"/>
      <w:r w:rsidRPr="005F504B">
        <w:rPr>
          <w:rFonts w:ascii="Times New Roman" w:hAnsi="Times New Roman" w:cs="Times New Roman"/>
          <w:sz w:val="28"/>
          <w:szCs w:val="28"/>
        </w:rPr>
        <w:t xml:space="preserve">Управление сельского хозяйства осуществляет проверку документов, подтверждающих использование кредита (займа) на цели, установленные </w:t>
      </w:r>
      <w:hyperlink w:anchor="P66" w:history="1">
        <w:r w:rsidRPr="005F504B">
          <w:rPr>
            <w:rFonts w:ascii="Times New Roman" w:hAnsi="Times New Roman" w:cs="Times New Roman"/>
            <w:sz w:val="28"/>
            <w:szCs w:val="28"/>
          </w:rPr>
          <w:t>пунктами 2.1.1.1</w:t>
        </w:r>
      </w:hyperlink>
      <w:r w:rsidRPr="005F504B">
        <w:rPr>
          <w:rFonts w:ascii="Times New Roman" w:hAnsi="Times New Roman" w:cs="Times New Roman"/>
          <w:sz w:val="28"/>
          <w:szCs w:val="28"/>
        </w:rPr>
        <w:t>-</w:t>
      </w:r>
      <w:hyperlink w:anchor="P70" w:history="1">
        <w:r w:rsidRPr="005F504B">
          <w:rPr>
            <w:rFonts w:ascii="Times New Roman" w:hAnsi="Times New Roman" w:cs="Times New Roman"/>
            <w:sz w:val="28"/>
            <w:szCs w:val="28"/>
          </w:rPr>
          <w:t>2.1.1.5</w:t>
        </w:r>
      </w:hyperlink>
      <w:r w:rsidRPr="005F504B">
        <w:rPr>
          <w:rFonts w:ascii="Times New Roman" w:hAnsi="Times New Roman" w:cs="Times New Roman"/>
          <w:sz w:val="28"/>
          <w:szCs w:val="28"/>
        </w:rPr>
        <w:t xml:space="preserve">, </w:t>
      </w:r>
      <w:hyperlink w:anchor="P72" w:history="1">
        <w:r w:rsidRPr="005F504B">
          <w:rPr>
            <w:rFonts w:ascii="Times New Roman" w:hAnsi="Times New Roman" w:cs="Times New Roman"/>
            <w:sz w:val="28"/>
            <w:szCs w:val="28"/>
          </w:rPr>
          <w:t>2.1.2.1</w:t>
        </w:r>
      </w:hyperlink>
      <w:r w:rsidRPr="005F504B">
        <w:rPr>
          <w:rFonts w:ascii="Times New Roman" w:hAnsi="Times New Roman" w:cs="Times New Roman"/>
          <w:sz w:val="28"/>
          <w:szCs w:val="28"/>
        </w:rPr>
        <w:t>-</w:t>
      </w:r>
      <w:hyperlink w:anchor="P75" w:history="1">
        <w:r w:rsidRPr="005F504B">
          <w:rPr>
            <w:rFonts w:ascii="Times New Roman" w:hAnsi="Times New Roman" w:cs="Times New Roman"/>
            <w:sz w:val="28"/>
            <w:szCs w:val="28"/>
          </w:rPr>
          <w:t>2.1.2.4</w:t>
        </w:r>
      </w:hyperlink>
      <w:r w:rsidRPr="005F504B">
        <w:rPr>
          <w:rFonts w:ascii="Times New Roman" w:hAnsi="Times New Roman" w:cs="Times New Roman"/>
          <w:sz w:val="28"/>
          <w:szCs w:val="28"/>
        </w:rPr>
        <w:t xml:space="preserve">, </w:t>
      </w:r>
      <w:hyperlink w:anchor="P77" w:history="1">
        <w:r w:rsidRPr="005F504B">
          <w:rPr>
            <w:rFonts w:ascii="Times New Roman" w:hAnsi="Times New Roman" w:cs="Times New Roman"/>
            <w:sz w:val="28"/>
            <w:szCs w:val="28"/>
          </w:rPr>
          <w:t>2.1.3.1</w:t>
        </w:r>
      </w:hyperlink>
      <w:r w:rsidRPr="005F504B">
        <w:rPr>
          <w:rFonts w:ascii="Times New Roman" w:hAnsi="Times New Roman" w:cs="Times New Roman"/>
          <w:sz w:val="28"/>
          <w:szCs w:val="28"/>
        </w:rPr>
        <w:t>-</w:t>
      </w:r>
      <w:hyperlink w:anchor="P81" w:history="1">
        <w:r w:rsidRPr="005F504B">
          <w:rPr>
            <w:rFonts w:ascii="Times New Roman" w:hAnsi="Times New Roman" w:cs="Times New Roman"/>
            <w:sz w:val="28"/>
            <w:szCs w:val="28"/>
          </w:rPr>
          <w:t>2.1.3.5</w:t>
        </w:r>
      </w:hyperlink>
      <w:r w:rsidRPr="005F504B">
        <w:rPr>
          <w:rFonts w:ascii="Times New Roman" w:hAnsi="Times New Roman" w:cs="Times New Roman"/>
          <w:sz w:val="28"/>
          <w:szCs w:val="28"/>
        </w:rPr>
        <w:t xml:space="preserve"> настоящего Порядка, фактические объемы затрат заемщиков на уплату процентов по кредитам (займам), и правильности исчисления размера субсидий по кредитам (займам) в течение 10 рабочих дней с даты предоставления заемщиками документов, указанных в </w:t>
      </w:r>
      <w:hyperlink w:anchor="P791" w:history="1">
        <w:r w:rsidRPr="005F504B">
          <w:rPr>
            <w:rFonts w:ascii="Times New Roman" w:hAnsi="Times New Roman" w:cs="Times New Roman"/>
            <w:sz w:val="28"/>
            <w:szCs w:val="28"/>
          </w:rPr>
          <w:t>пункте 3.2</w:t>
        </w:r>
      </w:hyperlink>
      <w:r w:rsidRPr="005F504B">
        <w:rPr>
          <w:rFonts w:ascii="Times New Roman" w:hAnsi="Times New Roman" w:cs="Times New Roman"/>
          <w:sz w:val="28"/>
          <w:szCs w:val="28"/>
        </w:rPr>
        <w:t xml:space="preserve"> настоящего Порядка, и заверяет представленный заемщиком</w:t>
      </w:r>
      <w:proofErr w:type="gramEnd"/>
      <w:r w:rsidRPr="005F504B">
        <w:rPr>
          <w:rFonts w:ascii="Times New Roman" w:hAnsi="Times New Roman" w:cs="Times New Roman"/>
          <w:sz w:val="28"/>
          <w:szCs w:val="28"/>
        </w:rPr>
        <w:t xml:space="preserve"> </w:t>
      </w:r>
      <w:hyperlink w:anchor="P955" w:history="1">
        <w:proofErr w:type="gramStart"/>
        <w:r w:rsidRPr="005F504B">
          <w:rPr>
            <w:rFonts w:ascii="Times New Roman" w:hAnsi="Times New Roman" w:cs="Times New Roman"/>
            <w:sz w:val="28"/>
            <w:szCs w:val="28"/>
          </w:rPr>
          <w:t>расчет</w:t>
        </w:r>
      </w:hyperlink>
      <w:r w:rsidRPr="005F504B">
        <w:rPr>
          <w:rFonts w:ascii="Times New Roman" w:hAnsi="Times New Roman" w:cs="Times New Roman"/>
          <w:sz w:val="28"/>
          <w:szCs w:val="28"/>
        </w:rPr>
        <w:t xml:space="preserve"> размера субсидии по кредитам (займам), по которым кредитные договоры (договоры займа) заключены с 1 января 2013 года, по форме согласно приложению 3 к настоящему Порядку, а для получения субсидий по возмещению части затрат на уплату процентов по кредитам (займам), по которым кредитные договоры (договоры займа) заключены до 31 декабря 2012 года </w:t>
      </w:r>
      <w:r w:rsidRPr="005F504B">
        <w:rPr>
          <w:rFonts w:ascii="Times New Roman" w:hAnsi="Times New Roman" w:cs="Times New Roman"/>
          <w:sz w:val="28"/>
          <w:szCs w:val="28"/>
        </w:rPr>
        <w:lastRenderedPageBreak/>
        <w:t xml:space="preserve">включительно, - </w:t>
      </w:r>
      <w:hyperlink w:anchor="P1075" w:history="1">
        <w:r w:rsidRPr="005F504B">
          <w:rPr>
            <w:rFonts w:ascii="Times New Roman" w:hAnsi="Times New Roman" w:cs="Times New Roman"/>
            <w:sz w:val="28"/>
            <w:szCs w:val="28"/>
          </w:rPr>
          <w:t>расчет</w:t>
        </w:r>
      </w:hyperlink>
      <w:r w:rsidRPr="005F504B">
        <w:rPr>
          <w:rFonts w:ascii="Times New Roman" w:hAnsi="Times New Roman" w:cs="Times New Roman"/>
          <w:sz w:val="28"/>
          <w:szCs w:val="28"/>
        </w:rPr>
        <w:t xml:space="preserve"> размера субсидии по кредитам (займам) по</w:t>
      </w:r>
      <w:proofErr w:type="gramEnd"/>
      <w:r w:rsidRPr="005F504B">
        <w:rPr>
          <w:rFonts w:ascii="Times New Roman" w:hAnsi="Times New Roman" w:cs="Times New Roman"/>
          <w:sz w:val="28"/>
          <w:szCs w:val="28"/>
        </w:rPr>
        <w:t xml:space="preserve"> форме согласно приложению 8 к настоящему Порядку</w:t>
      </w:r>
      <w:proofErr w:type="gramStart"/>
      <w:r w:rsidRPr="005F504B">
        <w:rPr>
          <w:rFonts w:ascii="Times New Roman" w:hAnsi="Times New Roman" w:cs="Times New Roman"/>
          <w:sz w:val="28"/>
          <w:szCs w:val="28"/>
        </w:rPr>
        <w:t>.»;</w:t>
      </w:r>
      <w:proofErr w:type="gramEnd"/>
    </w:p>
    <w:p w:rsidR="00DD1895" w:rsidRPr="005F504B" w:rsidRDefault="00DD1895" w:rsidP="005F504B">
      <w:pPr>
        <w:pStyle w:val="ConsPlusNormal"/>
        <w:spacing w:line="360" w:lineRule="exact"/>
        <w:ind w:firstLine="539"/>
        <w:contextualSpacing/>
        <w:jc w:val="both"/>
        <w:rPr>
          <w:rFonts w:ascii="Times New Roman" w:hAnsi="Times New Roman" w:cs="Times New Roman"/>
          <w:sz w:val="28"/>
          <w:szCs w:val="28"/>
        </w:rPr>
      </w:pPr>
      <w:r w:rsidRPr="005F504B">
        <w:rPr>
          <w:rFonts w:ascii="Times New Roman" w:hAnsi="Times New Roman" w:cs="Times New Roman"/>
          <w:sz w:val="28"/>
          <w:szCs w:val="28"/>
        </w:rPr>
        <w:t>1.24</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пункт 3.4 изложить в новой редакции: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«3.4. Для перечисления субсидий по кредитам (займам) на расчетные счета заемщиков, открытые ими в российских кредитных организациях, Управление сельского хозяйства представляет по каждому заемщику:</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в Управление финансов администрации Ординского муниципального района - платежный документ на перечисление субсидии, за счет средств, источником финансового обеспечения которых являются средства бюджета Пермского края, оформленный в установленном порядке, и заверенный управлением сельского хозяйства, расчет размера субсидии по кредитам (займам), указан в </w:t>
      </w:r>
      <w:hyperlink w:anchor="P156" w:history="1">
        <w:r w:rsidRPr="005F504B">
          <w:rPr>
            <w:rFonts w:ascii="Times New Roman" w:hAnsi="Times New Roman" w:cs="Times New Roman"/>
            <w:sz w:val="28"/>
            <w:szCs w:val="28"/>
          </w:rPr>
          <w:t>пункте 3.2.1</w:t>
        </w:r>
      </w:hyperlink>
      <w:r w:rsidRPr="005F504B">
        <w:rPr>
          <w:rFonts w:ascii="Times New Roman" w:hAnsi="Times New Roman" w:cs="Times New Roman"/>
          <w:sz w:val="28"/>
          <w:szCs w:val="28"/>
        </w:rPr>
        <w:t xml:space="preserve"> настоящего Порядка;</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в Управление финансов администрации Ординского муниципального района </w:t>
      </w:r>
      <w:proofErr w:type="gramStart"/>
      <w:r w:rsidRPr="005F504B">
        <w:rPr>
          <w:rFonts w:ascii="Times New Roman" w:hAnsi="Times New Roman" w:cs="Times New Roman"/>
          <w:sz w:val="28"/>
          <w:szCs w:val="28"/>
        </w:rPr>
        <w:t>-п</w:t>
      </w:r>
      <w:proofErr w:type="gramEnd"/>
      <w:r w:rsidRPr="005F504B">
        <w:rPr>
          <w:rFonts w:ascii="Times New Roman" w:hAnsi="Times New Roman" w:cs="Times New Roman"/>
          <w:sz w:val="28"/>
          <w:szCs w:val="28"/>
        </w:rPr>
        <w:t xml:space="preserve">латежный документ на перечисление субсидии за счет средств, источником финансового обеспечения которых является субсидия из федерального и краевого бюджетов, сформированный с учетом установленного распоряжением Правительства Российской Федерации уровня </w:t>
      </w:r>
      <w:proofErr w:type="spellStart"/>
      <w:r w:rsidRPr="005F504B">
        <w:rPr>
          <w:rFonts w:ascii="Times New Roman" w:hAnsi="Times New Roman" w:cs="Times New Roman"/>
          <w:sz w:val="28"/>
          <w:szCs w:val="28"/>
        </w:rPr>
        <w:t>софинансирования</w:t>
      </w:r>
      <w:proofErr w:type="spellEnd"/>
      <w:r w:rsidRPr="005F504B">
        <w:rPr>
          <w:rFonts w:ascii="Times New Roman" w:hAnsi="Times New Roman" w:cs="Times New Roman"/>
          <w:sz w:val="28"/>
          <w:szCs w:val="28"/>
        </w:rPr>
        <w:t xml:space="preserve"> для Пермского края на соответствующий финансовый год, оформленный в установленном порядке;</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заверенный управлением сельского хозяйства расчет размера субсидии по кредитам (займам), указанный в </w:t>
      </w:r>
      <w:hyperlink w:anchor="P792" w:history="1">
        <w:r w:rsidRPr="005F504B">
          <w:rPr>
            <w:rFonts w:ascii="Times New Roman" w:hAnsi="Times New Roman" w:cs="Times New Roman"/>
            <w:sz w:val="28"/>
            <w:szCs w:val="28"/>
          </w:rPr>
          <w:t>пункте 3.2.1</w:t>
        </w:r>
      </w:hyperlink>
      <w:r w:rsidRPr="005F504B">
        <w:rPr>
          <w:rFonts w:ascii="Times New Roman" w:hAnsi="Times New Roman" w:cs="Times New Roman"/>
          <w:sz w:val="28"/>
          <w:szCs w:val="28"/>
        </w:rPr>
        <w:t xml:space="preserve"> настоящего Порядка;</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соглашение о предоставлении субсидии, заключенное администраций Ординского муниципального района с заемщиком;</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кредитный договор (договор займа), заключенный заемщиком с кредитной организацией, в целях погашения процентов по которому предоставляется субсидия</w:t>
      </w:r>
      <w:proofErr w:type="gramStart"/>
      <w:r w:rsidRPr="005F504B">
        <w:rPr>
          <w:rFonts w:ascii="Times New Roman" w:hAnsi="Times New Roman" w:cs="Times New Roman"/>
          <w:sz w:val="28"/>
          <w:szCs w:val="28"/>
        </w:rPr>
        <w:t>.»;</w:t>
      </w:r>
      <w:proofErr w:type="gramEnd"/>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1.25</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пункт 3.6 изложить в новой редакции:</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«3.6. Для перечисления субсидий по кредитам (займам) на расчетные счета заемщиков, открытые ими в российских кредитных организациях, Управление сельского хозяйства представляет:</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в Управление финансов администрации Ординского муниципального района - платежный документ на перечисление общей суммы субсидий, за счет средств, источником финансового обеспечения которых являются средства бюджета Пермского края,  оформленный в установленном порядке и заверенный управлением сельского хозяйства расчет общего размера субсидий по кредитам (займам), указанный в </w:t>
      </w:r>
      <w:hyperlink w:anchor="P168" w:history="1">
        <w:r w:rsidRPr="005F504B">
          <w:rPr>
            <w:rFonts w:ascii="Times New Roman" w:hAnsi="Times New Roman" w:cs="Times New Roman"/>
            <w:sz w:val="28"/>
            <w:szCs w:val="28"/>
          </w:rPr>
          <w:t>пункте 3.5</w:t>
        </w:r>
      </w:hyperlink>
      <w:r w:rsidRPr="005F504B">
        <w:rPr>
          <w:rFonts w:ascii="Times New Roman" w:hAnsi="Times New Roman" w:cs="Times New Roman"/>
          <w:sz w:val="28"/>
          <w:szCs w:val="28"/>
        </w:rPr>
        <w:t xml:space="preserve"> настоящего Порядка;</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proofErr w:type="gramStart"/>
      <w:r w:rsidRPr="005F504B">
        <w:rPr>
          <w:rFonts w:ascii="Times New Roman" w:hAnsi="Times New Roman" w:cs="Times New Roman"/>
          <w:sz w:val="28"/>
          <w:szCs w:val="28"/>
        </w:rPr>
        <w:t xml:space="preserve">в Управление финансов администрации Ординского муниципального района - платежный документ на перечисление общей суммы субсидий за счет средств, источником финансового обеспечения которых является субсидия из федерального и краевого бюджетов, сформированный с учетом установленного распоряжением Правительства Российской Федерации уровня </w:t>
      </w:r>
      <w:proofErr w:type="spellStart"/>
      <w:r w:rsidRPr="005F504B">
        <w:rPr>
          <w:rFonts w:ascii="Times New Roman" w:hAnsi="Times New Roman" w:cs="Times New Roman"/>
          <w:sz w:val="28"/>
          <w:szCs w:val="28"/>
        </w:rPr>
        <w:t>софинансирования</w:t>
      </w:r>
      <w:proofErr w:type="spellEnd"/>
      <w:r w:rsidRPr="005F504B">
        <w:rPr>
          <w:rFonts w:ascii="Times New Roman" w:hAnsi="Times New Roman" w:cs="Times New Roman"/>
          <w:sz w:val="28"/>
          <w:szCs w:val="28"/>
        </w:rPr>
        <w:t xml:space="preserve"> для Пермского края на соответствующий финансовый год, оформленный в </w:t>
      </w:r>
      <w:r w:rsidRPr="005F504B">
        <w:rPr>
          <w:rFonts w:ascii="Times New Roman" w:hAnsi="Times New Roman" w:cs="Times New Roman"/>
          <w:sz w:val="28"/>
          <w:szCs w:val="28"/>
        </w:rPr>
        <w:lastRenderedPageBreak/>
        <w:t>установленном порядке;</w:t>
      </w:r>
      <w:proofErr w:type="gramEnd"/>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 xml:space="preserve">заверенный Управление сельского хозяйства расчет общего размера субсидий по кредитам (займам), указанный в </w:t>
      </w:r>
      <w:hyperlink w:anchor="P809" w:history="1">
        <w:r w:rsidRPr="005F504B">
          <w:rPr>
            <w:rFonts w:ascii="Times New Roman" w:hAnsi="Times New Roman" w:cs="Times New Roman"/>
            <w:sz w:val="28"/>
            <w:szCs w:val="28"/>
          </w:rPr>
          <w:t>пункте 3.5</w:t>
        </w:r>
      </w:hyperlink>
      <w:r w:rsidRPr="005F504B">
        <w:rPr>
          <w:rFonts w:ascii="Times New Roman" w:hAnsi="Times New Roman" w:cs="Times New Roman"/>
          <w:sz w:val="28"/>
          <w:szCs w:val="28"/>
        </w:rPr>
        <w:t xml:space="preserve"> настоящих Правил;</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реестр получателей субсидии, содержащий наименование заемщиков, ИНН, КПП, сумм субсидий, даты и номера Соглашений;</w:t>
      </w:r>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кредитные договоры (договоры займа), заключенные заемщиками с кредитными организациями, в целях погашения процентов по которым предоставляется субсидия</w:t>
      </w:r>
      <w:proofErr w:type="gramStart"/>
      <w:r w:rsidRPr="005F504B">
        <w:rPr>
          <w:rFonts w:ascii="Times New Roman" w:hAnsi="Times New Roman" w:cs="Times New Roman"/>
          <w:sz w:val="28"/>
          <w:szCs w:val="28"/>
        </w:rPr>
        <w:t>.»;</w:t>
      </w:r>
      <w:proofErr w:type="gramEnd"/>
    </w:p>
    <w:p w:rsidR="00DD1895" w:rsidRPr="005F504B" w:rsidRDefault="00DD1895" w:rsidP="005F504B">
      <w:pPr>
        <w:pStyle w:val="ConsPlusNormal"/>
        <w:spacing w:line="360" w:lineRule="exact"/>
        <w:ind w:firstLine="540"/>
        <w:contextualSpacing/>
        <w:jc w:val="both"/>
        <w:rPr>
          <w:rFonts w:ascii="Times New Roman" w:hAnsi="Times New Roman" w:cs="Times New Roman"/>
          <w:sz w:val="28"/>
          <w:szCs w:val="28"/>
        </w:rPr>
      </w:pPr>
      <w:r w:rsidRPr="005F504B">
        <w:rPr>
          <w:rFonts w:ascii="Times New Roman" w:hAnsi="Times New Roman" w:cs="Times New Roman"/>
          <w:sz w:val="28"/>
          <w:szCs w:val="28"/>
        </w:rPr>
        <w:t>1.26</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признать утратившим силу пункты 4.1 и 4.2;</w:t>
      </w:r>
    </w:p>
    <w:p w:rsidR="00DD1895" w:rsidRPr="005F504B" w:rsidRDefault="00DD1895" w:rsidP="00AF0FEF">
      <w:pPr>
        <w:pStyle w:val="ConsPlusNonformat"/>
        <w:spacing w:line="360" w:lineRule="exact"/>
        <w:ind w:firstLine="540"/>
        <w:jc w:val="both"/>
        <w:rPr>
          <w:rFonts w:ascii="Times New Roman" w:hAnsi="Times New Roman" w:cs="Times New Roman"/>
          <w:sz w:val="28"/>
          <w:szCs w:val="28"/>
        </w:rPr>
      </w:pPr>
      <w:r w:rsidRPr="005F504B">
        <w:rPr>
          <w:rFonts w:ascii="Times New Roman" w:hAnsi="Times New Roman" w:cs="Times New Roman"/>
          <w:sz w:val="28"/>
          <w:szCs w:val="28"/>
        </w:rPr>
        <w:t>1.27</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в приложении 1и 2 к Порядку слова « и государственной    корпорации    «Банк    развития   и внешнеэкономической  деятельности (Внешэкономбанк)»» исключить;</w:t>
      </w:r>
    </w:p>
    <w:p w:rsidR="00DD1895" w:rsidRPr="005F504B" w:rsidRDefault="00DD1895" w:rsidP="00AF0FEF">
      <w:pPr>
        <w:pStyle w:val="ConsPlusNonformat"/>
        <w:spacing w:line="360" w:lineRule="exact"/>
        <w:ind w:firstLine="540"/>
        <w:jc w:val="both"/>
        <w:rPr>
          <w:rFonts w:ascii="Times New Roman" w:hAnsi="Times New Roman" w:cs="Times New Roman"/>
          <w:sz w:val="28"/>
          <w:szCs w:val="28"/>
        </w:rPr>
      </w:pPr>
      <w:r w:rsidRPr="005F504B">
        <w:rPr>
          <w:rFonts w:ascii="Times New Roman" w:hAnsi="Times New Roman" w:cs="Times New Roman"/>
          <w:sz w:val="28"/>
          <w:szCs w:val="28"/>
        </w:rPr>
        <w:t>1.28</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Приложение 3 к Порядку изложить в новой редакции </w:t>
      </w:r>
      <w:proofErr w:type="gramStart"/>
      <w:r w:rsidRPr="005F504B">
        <w:rPr>
          <w:rFonts w:ascii="Times New Roman" w:hAnsi="Times New Roman" w:cs="Times New Roman"/>
          <w:sz w:val="28"/>
          <w:szCs w:val="28"/>
        </w:rPr>
        <w:t xml:space="preserve">согласно </w:t>
      </w:r>
      <w:r w:rsidRPr="00AF0FEF">
        <w:rPr>
          <w:rFonts w:ascii="Times New Roman" w:hAnsi="Times New Roman" w:cs="Times New Roman"/>
          <w:sz w:val="28"/>
          <w:szCs w:val="28"/>
        </w:rPr>
        <w:t>приложения</w:t>
      </w:r>
      <w:proofErr w:type="gramEnd"/>
      <w:r w:rsidRPr="00AF0FEF">
        <w:rPr>
          <w:rFonts w:ascii="Times New Roman" w:hAnsi="Times New Roman" w:cs="Times New Roman"/>
          <w:sz w:val="28"/>
          <w:szCs w:val="28"/>
        </w:rPr>
        <w:t xml:space="preserve"> 1</w:t>
      </w:r>
      <w:r w:rsidRPr="005F504B">
        <w:rPr>
          <w:rFonts w:ascii="Times New Roman" w:hAnsi="Times New Roman" w:cs="Times New Roman"/>
          <w:sz w:val="28"/>
          <w:szCs w:val="28"/>
        </w:rPr>
        <w:t xml:space="preserve"> к постановлению;</w:t>
      </w:r>
    </w:p>
    <w:p w:rsidR="00DD1895" w:rsidRPr="005F504B" w:rsidRDefault="00DD1895" w:rsidP="00AF0FEF">
      <w:pPr>
        <w:pStyle w:val="ConsPlusNonformat"/>
        <w:spacing w:line="360" w:lineRule="exact"/>
        <w:ind w:firstLine="540"/>
        <w:jc w:val="both"/>
        <w:rPr>
          <w:rFonts w:ascii="Times New Roman" w:hAnsi="Times New Roman" w:cs="Times New Roman"/>
          <w:sz w:val="28"/>
          <w:szCs w:val="28"/>
        </w:rPr>
      </w:pPr>
      <w:r w:rsidRPr="005F504B">
        <w:rPr>
          <w:rFonts w:ascii="Times New Roman" w:hAnsi="Times New Roman" w:cs="Times New Roman"/>
          <w:sz w:val="28"/>
          <w:szCs w:val="28"/>
        </w:rPr>
        <w:t>1.29</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Приложение 5 к Порядку признать утратившим силу;</w:t>
      </w:r>
    </w:p>
    <w:p w:rsidR="00DD1895" w:rsidRPr="005F504B" w:rsidRDefault="00DD1895" w:rsidP="00AF0FEF">
      <w:pPr>
        <w:pStyle w:val="ConsPlusNonformat"/>
        <w:spacing w:line="360" w:lineRule="exact"/>
        <w:ind w:firstLine="539"/>
        <w:jc w:val="both"/>
        <w:rPr>
          <w:rFonts w:ascii="Times New Roman" w:hAnsi="Times New Roman" w:cs="Times New Roman"/>
          <w:sz w:val="28"/>
          <w:szCs w:val="28"/>
        </w:rPr>
      </w:pPr>
      <w:r w:rsidRPr="005F504B">
        <w:rPr>
          <w:rFonts w:ascii="Times New Roman" w:hAnsi="Times New Roman" w:cs="Times New Roman"/>
          <w:sz w:val="28"/>
          <w:szCs w:val="28"/>
        </w:rPr>
        <w:t>1.30</w:t>
      </w:r>
      <w:r w:rsidR="005E68AB">
        <w:rPr>
          <w:rFonts w:ascii="Times New Roman" w:hAnsi="Times New Roman" w:cs="Times New Roman"/>
          <w:sz w:val="28"/>
          <w:szCs w:val="28"/>
        </w:rPr>
        <w:t>.</w:t>
      </w:r>
      <w:r w:rsidRPr="005F504B">
        <w:rPr>
          <w:rFonts w:ascii="Times New Roman" w:hAnsi="Times New Roman" w:cs="Times New Roman"/>
          <w:sz w:val="28"/>
          <w:szCs w:val="28"/>
        </w:rPr>
        <w:t xml:space="preserve"> дополнить порядок приложениями 7,8, </w:t>
      </w:r>
      <w:proofErr w:type="gramStart"/>
      <w:r w:rsidRPr="005F504B">
        <w:rPr>
          <w:rFonts w:ascii="Times New Roman" w:hAnsi="Times New Roman" w:cs="Times New Roman"/>
          <w:sz w:val="28"/>
          <w:szCs w:val="28"/>
        </w:rPr>
        <w:t>согласно приложения</w:t>
      </w:r>
      <w:proofErr w:type="gramEnd"/>
      <w:r w:rsidRPr="005F504B">
        <w:rPr>
          <w:rFonts w:ascii="Times New Roman" w:hAnsi="Times New Roman" w:cs="Times New Roman"/>
          <w:sz w:val="28"/>
          <w:szCs w:val="28"/>
        </w:rPr>
        <w:t xml:space="preserve"> 2,3 к настоящему постановлению;</w:t>
      </w:r>
    </w:p>
    <w:p w:rsidR="000B024A" w:rsidRPr="005F504B" w:rsidRDefault="000B024A" w:rsidP="005F504B">
      <w:pPr>
        <w:pStyle w:val="a7"/>
        <w:spacing w:before="0" w:beforeAutospacing="0" w:after="0" w:afterAutospacing="0" w:line="360" w:lineRule="exact"/>
        <w:ind w:firstLine="539"/>
        <w:jc w:val="both"/>
        <w:rPr>
          <w:sz w:val="28"/>
          <w:szCs w:val="28"/>
        </w:rPr>
      </w:pPr>
      <w:r w:rsidRPr="005F504B">
        <w:rPr>
          <w:sz w:val="28"/>
          <w:szCs w:val="28"/>
        </w:rPr>
        <w:t>2.</w:t>
      </w:r>
      <w:r w:rsidR="005E68AB">
        <w:rPr>
          <w:sz w:val="28"/>
          <w:szCs w:val="28"/>
        </w:rPr>
        <w:t xml:space="preserve"> </w:t>
      </w:r>
      <w:r w:rsidRPr="005F504B">
        <w:rPr>
          <w:sz w:val="28"/>
          <w:szCs w:val="28"/>
        </w:rPr>
        <w:t xml:space="preserve">Утвердить прилагаемое приложение со всеми внесенными изменениями и дополнениями, которые внесены в Порядок  расходования субвенций для осуществления отдельных государственных полномочий по поддержке сельскохозяйственного производства, утвержденный постановлением администрации Ординского муниципального района </w:t>
      </w:r>
      <w:r w:rsidR="005E68AB" w:rsidRPr="005F504B">
        <w:rPr>
          <w:sz w:val="28"/>
          <w:szCs w:val="28"/>
        </w:rPr>
        <w:t xml:space="preserve">№ 183 </w:t>
      </w:r>
      <w:r w:rsidRPr="005F504B">
        <w:rPr>
          <w:sz w:val="28"/>
          <w:szCs w:val="28"/>
        </w:rPr>
        <w:t xml:space="preserve">от 29.07.2015 </w:t>
      </w:r>
      <w:r w:rsidR="00DD1895" w:rsidRPr="005F504B">
        <w:rPr>
          <w:sz w:val="28"/>
          <w:szCs w:val="28"/>
        </w:rPr>
        <w:t>согласно приложению 4 к настоящему постановлению</w:t>
      </w:r>
      <w:r w:rsidRPr="005F504B">
        <w:rPr>
          <w:sz w:val="28"/>
          <w:szCs w:val="28"/>
        </w:rPr>
        <w:t>.</w:t>
      </w:r>
    </w:p>
    <w:p w:rsidR="0099201A" w:rsidRPr="005F504B" w:rsidRDefault="000B024A" w:rsidP="005F504B">
      <w:pPr>
        <w:autoSpaceDE w:val="0"/>
        <w:autoSpaceDN w:val="0"/>
        <w:adjustRightInd w:val="0"/>
        <w:spacing w:line="360" w:lineRule="exact"/>
        <w:ind w:firstLine="540"/>
        <w:jc w:val="both"/>
        <w:rPr>
          <w:sz w:val="28"/>
          <w:szCs w:val="28"/>
        </w:rPr>
      </w:pPr>
      <w:r w:rsidRPr="005F504B">
        <w:rPr>
          <w:sz w:val="28"/>
          <w:szCs w:val="28"/>
        </w:rPr>
        <w:t>3</w:t>
      </w:r>
      <w:r w:rsidR="0099201A" w:rsidRPr="005F504B">
        <w:rPr>
          <w:sz w:val="28"/>
          <w:szCs w:val="28"/>
        </w:rPr>
        <w:t>. Настоящее постановление  вступает в силу после  официального обнародования и подлежит размещению на официальном сайте Ординского муниципального района.</w:t>
      </w:r>
    </w:p>
    <w:p w:rsidR="0099201A" w:rsidRPr="005F504B" w:rsidRDefault="000B024A" w:rsidP="005F504B">
      <w:pPr>
        <w:widowControl w:val="0"/>
        <w:autoSpaceDE w:val="0"/>
        <w:autoSpaceDN w:val="0"/>
        <w:adjustRightInd w:val="0"/>
        <w:spacing w:line="360" w:lineRule="exact"/>
        <w:ind w:firstLine="540"/>
        <w:jc w:val="both"/>
        <w:rPr>
          <w:sz w:val="28"/>
          <w:szCs w:val="28"/>
        </w:rPr>
      </w:pPr>
      <w:r w:rsidRPr="005F504B">
        <w:rPr>
          <w:sz w:val="28"/>
          <w:szCs w:val="28"/>
        </w:rPr>
        <w:t>4</w:t>
      </w:r>
      <w:r w:rsidR="0099201A" w:rsidRPr="005F504B">
        <w:rPr>
          <w:sz w:val="28"/>
          <w:szCs w:val="28"/>
        </w:rPr>
        <w:t xml:space="preserve">. </w:t>
      </w:r>
      <w:proofErr w:type="gramStart"/>
      <w:r w:rsidR="0099201A" w:rsidRPr="005F504B">
        <w:rPr>
          <w:sz w:val="28"/>
          <w:szCs w:val="28"/>
        </w:rPr>
        <w:t>Контроль за</w:t>
      </w:r>
      <w:proofErr w:type="gramEnd"/>
      <w:r w:rsidR="0099201A" w:rsidRPr="005F504B">
        <w:rPr>
          <w:sz w:val="28"/>
          <w:szCs w:val="28"/>
        </w:rPr>
        <w:t xml:space="preserve"> исполнением постановления возложить на начальника управления сельского хозяйства администрации Ординс</w:t>
      </w:r>
      <w:r w:rsidR="005E68AB">
        <w:rPr>
          <w:sz w:val="28"/>
          <w:szCs w:val="28"/>
        </w:rPr>
        <w:t xml:space="preserve">кого муниципального района </w:t>
      </w:r>
      <w:r w:rsidR="0099201A" w:rsidRPr="005F504B">
        <w:rPr>
          <w:sz w:val="28"/>
          <w:szCs w:val="28"/>
        </w:rPr>
        <w:t>Кобелева</w:t>
      </w:r>
      <w:r w:rsidR="005E68AB">
        <w:rPr>
          <w:sz w:val="28"/>
          <w:szCs w:val="28"/>
        </w:rPr>
        <w:t xml:space="preserve"> И.Н</w:t>
      </w:r>
      <w:r w:rsidR="0099201A" w:rsidRPr="005F504B">
        <w:rPr>
          <w:sz w:val="28"/>
          <w:szCs w:val="28"/>
        </w:rPr>
        <w:t>.</w:t>
      </w:r>
    </w:p>
    <w:p w:rsidR="0099201A" w:rsidRPr="00046539" w:rsidRDefault="0099201A" w:rsidP="0099201A">
      <w:pPr>
        <w:widowControl w:val="0"/>
        <w:autoSpaceDE w:val="0"/>
        <w:autoSpaceDN w:val="0"/>
        <w:adjustRightInd w:val="0"/>
        <w:spacing w:before="480" w:line="360" w:lineRule="exact"/>
        <w:jc w:val="both"/>
        <w:rPr>
          <w:sz w:val="28"/>
          <w:szCs w:val="28"/>
        </w:rPr>
      </w:pPr>
      <w:r w:rsidRPr="00046539">
        <w:rPr>
          <w:sz w:val="28"/>
          <w:szCs w:val="28"/>
        </w:rPr>
        <w:t>Глава муниципального района                                                                 А.С. Мелёхин</w:t>
      </w:r>
    </w:p>
    <w:p w:rsidR="0099201A" w:rsidRPr="00046539" w:rsidRDefault="0099201A" w:rsidP="0099201A">
      <w:pPr>
        <w:widowControl w:val="0"/>
        <w:autoSpaceDE w:val="0"/>
        <w:autoSpaceDN w:val="0"/>
        <w:adjustRightInd w:val="0"/>
        <w:spacing w:before="480" w:line="360" w:lineRule="exact"/>
        <w:jc w:val="both"/>
        <w:rPr>
          <w:sz w:val="28"/>
          <w:szCs w:val="28"/>
        </w:rPr>
      </w:pPr>
    </w:p>
    <w:p w:rsidR="0099201A" w:rsidRDefault="0099201A"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8"/>
      </w:tblGrid>
      <w:tr w:rsidR="005F504B" w:rsidTr="00300D52">
        <w:tc>
          <w:tcPr>
            <w:tcW w:w="5068" w:type="dxa"/>
          </w:tcPr>
          <w:p w:rsidR="005F504B" w:rsidRDefault="005F504B" w:rsidP="0099201A">
            <w:pPr>
              <w:widowControl w:val="0"/>
              <w:autoSpaceDE w:val="0"/>
              <w:autoSpaceDN w:val="0"/>
              <w:adjustRightInd w:val="0"/>
              <w:spacing w:before="480" w:line="360" w:lineRule="exact"/>
              <w:jc w:val="right"/>
              <w:rPr>
                <w:sz w:val="28"/>
                <w:szCs w:val="28"/>
              </w:rPr>
            </w:pPr>
          </w:p>
        </w:tc>
        <w:tc>
          <w:tcPr>
            <w:tcW w:w="5068" w:type="dxa"/>
          </w:tcPr>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Приложение 1</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к постановлению администрации</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Ординского муниципального района</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от                      №</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p>
          <w:p w:rsidR="005F504B" w:rsidRPr="005B5346"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Приложение 3</w:t>
            </w:r>
          </w:p>
          <w:p w:rsidR="005F504B" w:rsidRPr="00655AF2" w:rsidRDefault="005F504B" w:rsidP="005F504B">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5F504B" w:rsidRPr="00655AF2" w:rsidRDefault="005F504B" w:rsidP="005F504B">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5F504B" w:rsidRDefault="005F504B" w:rsidP="005F504B">
            <w:pPr>
              <w:pStyle w:val="ConsPlusNormal"/>
              <w:spacing w:line="240" w:lineRule="exact"/>
              <w:contextualSpacing/>
              <w:rPr>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tc>
      </w:tr>
    </w:tbl>
    <w:p w:rsidR="005F504B" w:rsidRPr="00841408" w:rsidRDefault="005F504B" w:rsidP="005F504B">
      <w:pPr>
        <w:pStyle w:val="ConsPlusNormal"/>
        <w:contextualSpacing/>
        <w:jc w:val="both"/>
        <w:rPr>
          <w:rFonts w:ascii="Times New Roman" w:hAnsi="Times New Roman" w:cs="Times New Roman"/>
          <w:sz w:val="28"/>
          <w:szCs w:val="28"/>
        </w:rPr>
      </w:pPr>
    </w:p>
    <w:p w:rsidR="005F504B" w:rsidRPr="00841408" w:rsidRDefault="005F504B" w:rsidP="005F504B">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5F504B" w:rsidRPr="00841408" w:rsidRDefault="005F504B" w:rsidP="005F504B">
      <w:pPr>
        <w:pStyle w:val="ConsPlusNormal"/>
        <w:contextualSpacing/>
        <w:jc w:val="both"/>
        <w:rPr>
          <w:rFonts w:ascii="Times New Roman" w:hAnsi="Times New Roman" w:cs="Times New Roman"/>
          <w:sz w:val="28"/>
          <w:szCs w:val="28"/>
        </w:rPr>
      </w:pPr>
    </w:p>
    <w:p w:rsidR="005F504B" w:rsidRPr="00841408" w:rsidRDefault="005F504B" w:rsidP="005F504B">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РАСЧЕТ</w:t>
      </w:r>
    </w:p>
    <w:p w:rsidR="005F504B" w:rsidRPr="00841408" w:rsidRDefault="005F504B" w:rsidP="005F504B">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размера субсидии на возмещение части затрат на уплату процентов</w:t>
      </w:r>
    </w:p>
    <w:p w:rsidR="005F504B" w:rsidRPr="00841408" w:rsidRDefault="005F504B" w:rsidP="005F504B">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по кредитам (займам) на развитие малых форм хозяйствования</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(полное наименование получателя субсидии, район)</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ИНН___________________, N счета (счет ЛПХ) _______________________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_________________________________________</w:t>
      </w:r>
      <w:r>
        <w:rPr>
          <w:rFonts w:ascii="Times New Roman" w:hAnsi="Times New Roman" w:cs="Times New Roman"/>
          <w:sz w:val="28"/>
          <w:szCs w:val="28"/>
        </w:rPr>
        <w:t>_______________________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(наименование кредитной организации)</w:t>
      </w:r>
    </w:p>
    <w:p w:rsidR="005F504B" w:rsidRPr="00841408" w:rsidRDefault="005F504B" w:rsidP="005F504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БИК ___________________</w:t>
      </w:r>
      <w:r w:rsidRPr="00841408">
        <w:rPr>
          <w:rFonts w:ascii="Times New Roman" w:hAnsi="Times New Roman" w:cs="Times New Roman"/>
          <w:sz w:val="28"/>
          <w:szCs w:val="28"/>
        </w:rPr>
        <w:t xml:space="preserve">, </w:t>
      </w:r>
      <w:proofErr w:type="spellStart"/>
      <w:proofErr w:type="gramStart"/>
      <w:r w:rsidRPr="00841408">
        <w:rPr>
          <w:rFonts w:ascii="Times New Roman" w:hAnsi="Times New Roman" w:cs="Times New Roman"/>
          <w:sz w:val="28"/>
          <w:szCs w:val="28"/>
        </w:rPr>
        <w:t>кор</w:t>
      </w:r>
      <w:proofErr w:type="spellEnd"/>
      <w:r w:rsidRPr="00841408">
        <w:rPr>
          <w:rFonts w:ascii="Times New Roman" w:hAnsi="Times New Roman" w:cs="Times New Roman"/>
          <w:sz w:val="28"/>
          <w:szCs w:val="28"/>
        </w:rPr>
        <w:t>. счет</w:t>
      </w:r>
      <w:proofErr w:type="gramEnd"/>
      <w:r w:rsidRPr="00841408">
        <w:rPr>
          <w:rFonts w:ascii="Times New Roman" w:hAnsi="Times New Roman" w:cs="Times New Roman"/>
          <w:sz w:val="28"/>
          <w:szCs w:val="28"/>
        </w:rPr>
        <w:t xml:space="preserve"> _________________________________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Род деятельности заемщика (только для КФХ и </w:t>
      </w:r>
      <w:proofErr w:type="spellStart"/>
      <w:r w:rsidRPr="00841408">
        <w:rPr>
          <w:rFonts w:ascii="Times New Roman" w:hAnsi="Times New Roman" w:cs="Times New Roman"/>
          <w:sz w:val="28"/>
          <w:szCs w:val="28"/>
        </w:rPr>
        <w:t>СПоК</w:t>
      </w:r>
      <w:proofErr w:type="spellEnd"/>
      <w:r w:rsidRPr="00841408">
        <w:rPr>
          <w:rFonts w:ascii="Times New Roman" w:hAnsi="Times New Roman" w:cs="Times New Roman"/>
          <w:sz w:val="28"/>
          <w:szCs w:val="28"/>
        </w:rPr>
        <w:t xml:space="preserve">) по </w:t>
      </w:r>
      <w:hyperlink r:id="rId21" w:history="1">
        <w:r w:rsidRPr="00C93CF7">
          <w:rPr>
            <w:rFonts w:ascii="Times New Roman" w:hAnsi="Times New Roman" w:cs="Times New Roman"/>
            <w:sz w:val="28"/>
            <w:szCs w:val="28"/>
          </w:rPr>
          <w:t>ОКВЭД</w:t>
        </w:r>
      </w:hyperlink>
      <w:r w:rsidRPr="00841408">
        <w:rPr>
          <w:rFonts w:ascii="Times New Roman" w:hAnsi="Times New Roman" w:cs="Times New Roman"/>
          <w:sz w:val="28"/>
          <w:szCs w:val="28"/>
        </w:rPr>
        <w:t xml:space="preserve"> 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Цель кредита (займа)___________________________________________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По кредитному договору</w:t>
      </w:r>
      <w:r>
        <w:rPr>
          <w:rFonts w:ascii="Times New Roman" w:hAnsi="Times New Roman" w:cs="Times New Roman"/>
          <w:sz w:val="28"/>
          <w:szCs w:val="28"/>
        </w:rPr>
        <w:t xml:space="preserve"> (договору займа) N ______</w:t>
      </w: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от</w:t>
      </w:r>
      <w:proofErr w:type="gramEnd"/>
      <w:r w:rsidRPr="00841408">
        <w:rPr>
          <w:rFonts w:ascii="Times New Roman" w:hAnsi="Times New Roman" w:cs="Times New Roman"/>
          <w:sz w:val="28"/>
          <w:szCs w:val="28"/>
        </w:rPr>
        <w:t xml:space="preserve"> 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__________________________________</w:t>
      </w:r>
      <w:r>
        <w:rPr>
          <w:rFonts w:ascii="Times New Roman" w:hAnsi="Times New Roman" w:cs="Times New Roman"/>
          <w:sz w:val="28"/>
          <w:szCs w:val="28"/>
        </w:rPr>
        <w:t>_______________________________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(наименование кредитной организации)</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за период с "___" __________ 20__ г. по "___" __________ 20__ г.</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1.   Дата    заключения    кредитного    договора    (договора   займа)</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 __________ 20__ г.</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2. Сроки погашения кредита (займа) "___" __________ 20__ г.</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3. Размер полученного кредита (займа) _______________________ рублей.</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4. Процентная ставка по кр</w:t>
      </w:r>
      <w:r>
        <w:rPr>
          <w:rFonts w:ascii="Times New Roman" w:hAnsi="Times New Roman" w:cs="Times New Roman"/>
          <w:sz w:val="28"/>
          <w:szCs w:val="28"/>
        </w:rPr>
        <w:t>едиту (займу) _______________</w:t>
      </w:r>
      <w:r w:rsidRPr="00841408">
        <w:rPr>
          <w:rFonts w:ascii="Times New Roman" w:hAnsi="Times New Roman" w:cs="Times New Roman"/>
          <w:sz w:val="28"/>
          <w:szCs w:val="28"/>
        </w:rPr>
        <w:t xml:space="preserve"> (% </w:t>
      </w:r>
      <w:proofErr w:type="gramStart"/>
      <w:r w:rsidRPr="00841408">
        <w:rPr>
          <w:rFonts w:ascii="Times New Roman" w:hAnsi="Times New Roman" w:cs="Times New Roman"/>
          <w:sz w:val="28"/>
          <w:szCs w:val="28"/>
        </w:rPr>
        <w:t>годовых</w:t>
      </w:r>
      <w:proofErr w:type="gramEnd"/>
      <w:r w:rsidRPr="00841408">
        <w:rPr>
          <w:rFonts w:ascii="Times New Roman" w:hAnsi="Times New Roman" w:cs="Times New Roman"/>
          <w:sz w:val="28"/>
          <w:szCs w:val="28"/>
        </w:rPr>
        <w:t>).</w:t>
      </w:r>
    </w:p>
    <w:p w:rsidR="005F504B" w:rsidRPr="00841408" w:rsidRDefault="005F504B" w:rsidP="005F504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5. </w:t>
      </w:r>
      <w:r w:rsidRPr="00841408">
        <w:rPr>
          <w:rFonts w:ascii="Times New Roman" w:hAnsi="Times New Roman" w:cs="Times New Roman"/>
          <w:sz w:val="28"/>
          <w:szCs w:val="28"/>
        </w:rPr>
        <w:t>Ставка  рефинансирования Центральным банком Российской Федерации на</w:t>
      </w:r>
      <w:r>
        <w:rPr>
          <w:rFonts w:ascii="Times New Roman" w:hAnsi="Times New Roman" w:cs="Times New Roman"/>
          <w:sz w:val="28"/>
          <w:szCs w:val="28"/>
        </w:rPr>
        <w:t xml:space="preserve"> </w:t>
      </w:r>
      <w:r w:rsidRPr="00841408">
        <w:rPr>
          <w:rFonts w:ascii="Times New Roman" w:hAnsi="Times New Roman" w:cs="Times New Roman"/>
          <w:sz w:val="28"/>
          <w:szCs w:val="28"/>
        </w:rPr>
        <w:t>дату заключения кредитного договора (договора займа)</w:t>
      </w:r>
      <w:r>
        <w:rPr>
          <w:rFonts w:ascii="Times New Roman" w:hAnsi="Times New Roman" w:cs="Times New Roman"/>
          <w:sz w:val="28"/>
          <w:szCs w:val="28"/>
        </w:rPr>
        <w:t xml:space="preserve"> </w:t>
      </w:r>
      <w:r w:rsidRPr="00841408">
        <w:rPr>
          <w:rFonts w:ascii="Times New Roman" w:hAnsi="Times New Roman" w:cs="Times New Roman"/>
          <w:sz w:val="28"/>
          <w:szCs w:val="28"/>
        </w:rPr>
        <w:t xml:space="preserve">______ (% </w:t>
      </w:r>
      <w:proofErr w:type="gramStart"/>
      <w:r w:rsidRPr="00841408">
        <w:rPr>
          <w:rFonts w:ascii="Times New Roman" w:hAnsi="Times New Roman" w:cs="Times New Roman"/>
          <w:sz w:val="28"/>
          <w:szCs w:val="28"/>
        </w:rPr>
        <w:t>годовых</w:t>
      </w:r>
      <w:proofErr w:type="gramEnd"/>
      <w:r w:rsidRPr="00841408">
        <w:rPr>
          <w:rFonts w:ascii="Times New Roman" w:hAnsi="Times New Roman" w:cs="Times New Roman"/>
          <w:sz w:val="28"/>
          <w:szCs w:val="28"/>
        </w:rPr>
        <w:t>).</w:t>
      </w:r>
    </w:p>
    <w:p w:rsidR="005F504B" w:rsidRPr="00841408" w:rsidRDefault="005F504B" w:rsidP="005F504B">
      <w:pPr>
        <w:pStyle w:val="ConsPlusNormal"/>
        <w:contextualSpacing/>
        <w:jc w:val="both"/>
        <w:rPr>
          <w:rFonts w:ascii="Times New Roman" w:hAnsi="Times New Roman" w:cs="Times New Roman"/>
          <w:sz w:val="28"/>
          <w:szCs w:val="28"/>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559"/>
        <w:gridCol w:w="2262"/>
        <w:gridCol w:w="1014"/>
        <w:gridCol w:w="993"/>
        <w:gridCol w:w="1275"/>
        <w:gridCol w:w="773"/>
      </w:tblGrid>
      <w:tr w:rsidR="005F504B" w:rsidRPr="00841408" w:rsidTr="00300D52">
        <w:tc>
          <w:tcPr>
            <w:tcW w:w="1905" w:type="dxa"/>
            <w:vMerge w:val="restart"/>
          </w:tcPr>
          <w:p w:rsidR="005F504B" w:rsidRPr="00DA3D5E" w:rsidRDefault="005F504B" w:rsidP="00300D52">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 xml:space="preserve">Остаток ссудной задолженности, </w:t>
            </w:r>
            <w:proofErr w:type="gramStart"/>
            <w:r w:rsidRPr="00DA3D5E">
              <w:rPr>
                <w:rFonts w:ascii="Times New Roman" w:hAnsi="Times New Roman" w:cs="Times New Roman"/>
                <w:sz w:val="24"/>
                <w:szCs w:val="24"/>
              </w:rPr>
              <w:t>исходя из которой исчисляется</w:t>
            </w:r>
            <w:proofErr w:type="gramEnd"/>
            <w:r w:rsidRPr="00DA3D5E">
              <w:rPr>
                <w:rFonts w:ascii="Times New Roman" w:hAnsi="Times New Roman" w:cs="Times New Roman"/>
                <w:sz w:val="24"/>
                <w:szCs w:val="24"/>
              </w:rPr>
              <w:t xml:space="preserve"> размер субсидии, руб.</w:t>
            </w:r>
          </w:p>
        </w:tc>
        <w:tc>
          <w:tcPr>
            <w:tcW w:w="1559" w:type="dxa"/>
            <w:vMerge w:val="restart"/>
          </w:tcPr>
          <w:p w:rsidR="005F504B" w:rsidRPr="00DA3D5E" w:rsidRDefault="005F504B" w:rsidP="00300D52">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Количество дней пользования кредитом (займом) в расчетном периоде</w:t>
            </w:r>
          </w:p>
        </w:tc>
        <w:tc>
          <w:tcPr>
            <w:tcW w:w="2262" w:type="dxa"/>
            <w:vMerge w:val="restart"/>
          </w:tcPr>
          <w:p w:rsidR="005F504B" w:rsidRPr="00DA3D5E" w:rsidRDefault="005F504B" w:rsidP="00300D52">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Сумма начисленных процентов по кредитному договору (договору займа), руб.</w:t>
            </w:r>
          </w:p>
          <w:p w:rsidR="005F504B" w:rsidRPr="00DA3D5E" w:rsidRDefault="005F504B" w:rsidP="00300D52">
            <w:pPr>
              <w:pStyle w:val="ConsPlusNormal"/>
              <w:contextualSpacing/>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extent cx="1609725" cy="476250"/>
                  <wp:effectExtent l="0" t="0" r="0" b="0"/>
                  <wp:docPr id="1" name="Рисунок 2" descr="base_24460_1470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0_147072_32768"/>
                          <pic:cNvPicPr preferRelativeResize="0">
                            <a:picLocks noChangeArrowheads="1"/>
                          </pic:cNvPicPr>
                        </pic:nvPicPr>
                        <pic:blipFill>
                          <a:blip r:embed="rId22" cstate="print"/>
                          <a:srcRect/>
                          <a:stretch>
                            <a:fillRect/>
                          </a:stretch>
                        </pic:blipFill>
                        <pic:spPr bwMode="auto">
                          <a:xfrm>
                            <a:off x="0" y="0"/>
                            <a:ext cx="1609725" cy="476250"/>
                          </a:xfrm>
                          <a:custGeom>
                            <a:avLst/>
                            <a:gdLst/>
                            <a:ahLst/>
                            <a:cxnLst/>
                            <a:rect l="0" t="0" r="r" b="b"/>
                            <a:pathLst/>
                          </a:custGeom>
                          <a:noFill/>
                          <a:ln w="9525">
                            <a:noFill/>
                            <a:miter lim="800000"/>
                            <a:headEnd/>
                            <a:tailEnd/>
                          </a:ln>
                        </pic:spPr>
                      </pic:pic>
                    </a:graphicData>
                  </a:graphic>
                </wp:inline>
              </w:drawing>
            </w:r>
          </w:p>
        </w:tc>
        <w:tc>
          <w:tcPr>
            <w:tcW w:w="4055" w:type="dxa"/>
            <w:gridSpan w:val="4"/>
          </w:tcPr>
          <w:p w:rsidR="005F504B" w:rsidRPr="00DA3D5E" w:rsidRDefault="005F504B" w:rsidP="00300D52">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Размер субсидии</w:t>
            </w:r>
          </w:p>
        </w:tc>
      </w:tr>
      <w:tr w:rsidR="005F504B" w:rsidRPr="00841408" w:rsidTr="00300D52">
        <w:trPr>
          <w:trHeight w:val="276"/>
        </w:trPr>
        <w:tc>
          <w:tcPr>
            <w:tcW w:w="1905" w:type="dxa"/>
            <w:vMerge/>
          </w:tcPr>
          <w:p w:rsidR="005F504B" w:rsidRPr="00DA3D5E" w:rsidRDefault="005F504B" w:rsidP="00300D52">
            <w:pPr>
              <w:contextualSpacing/>
            </w:pPr>
          </w:p>
        </w:tc>
        <w:tc>
          <w:tcPr>
            <w:tcW w:w="1559" w:type="dxa"/>
            <w:vMerge/>
          </w:tcPr>
          <w:p w:rsidR="005F504B" w:rsidRPr="00DA3D5E" w:rsidRDefault="005F504B" w:rsidP="00300D52">
            <w:pPr>
              <w:contextualSpacing/>
            </w:pPr>
          </w:p>
        </w:tc>
        <w:tc>
          <w:tcPr>
            <w:tcW w:w="2262" w:type="dxa"/>
            <w:vMerge/>
          </w:tcPr>
          <w:p w:rsidR="005F504B" w:rsidRPr="00DA3D5E" w:rsidRDefault="005F504B" w:rsidP="00300D52">
            <w:pPr>
              <w:contextualSpacing/>
            </w:pPr>
          </w:p>
        </w:tc>
        <w:tc>
          <w:tcPr>
            <w:tcW w:w="2007" w:type="dxa"/>
            <w:gridSpan w:val="2"/>
            <w:vMerge w:val="restart"/>
          </w:tcPr>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за счет средств</w:t>
            </w:r>
          </w:p>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федерального бюджета</w:t>
            </w:r>
          </w:p>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 xml:space="preserve">2 </w:t>
            </w:r>
            <w:hyperlink w:anchor="P414" w:history="1">
              <w:r w:rsidRPr="00C93CF7">
                <w:rPr>
                  <w:rFonts w:ascii="Times New Roman" w:hAnsi="Times New Roman" w:cs="Times New Roman"/>
                  <w:sz w:val="24"/>
                  <w:szCs w:val="24"/>
                </w:rPr>
                <w:t>&lt;**&gt;</w:t>
              </w:r>
            </w:hyperlink>
          </w:p>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w:t>
            </w:r>
            <w:hyperlink w:anchor="P358" w:history="1">
              <w:r w:rsidRPr="00C93CF7">
                <w:rPr>
                  <w:rFonts w:ascii="Times New Roman" w:hAnsi="Times New Roman" w:cs="Times New Roman"/>
                  <w:sz w:val="24"/>
                  <w:szCs w:val="24"/>
                </w:rPr>
                <w:t>гр. 1</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hyperlink w:anchor="P359" w:history="1">
              <w:r w:rsidRPr="00C93CF7">
                <w:rPr>
                  <w:rFonts w:ascii="Times New Roman" w:hAnsi="Times New Roman" w:cs="Times New Roman"/>
                  <w:sz w:val="24"/>
                  <w:szCs w:val="24"/>
                </w:rPr>
                <w:t>гр. 2</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proofErr w:type="gramStart"/>
            <w:r w:rsidRPr="00C93CF7">
              <w:rPr>
                <w:rFonts w:ascii="Times New Roman" w:hAnsi="Times New Roman" w:cs="Times New Roman"/>
                <w:sz w:val="24"/>
                <w:szCs w:val="24"/>
              </w:rPr>
              <w:t>Р</w:t>
            </w:r>
            <w:proofErr w:type="gramEnd"/>
          </w:p>
          <w:p w:rsidR="005F504B" w:rsidRPr="00C93CF7" w:rsidRDefault="005F504B" w:rsidP="00300D52">
            <w:pPr>
              <w:pStyle w:val="ConsPlusNonformat"/>
              <w:contextualSpacing/>
              <w:jc w:val="center"/>
              <w:rPr>
                <w:rFonts w:ascii="Times New Roman" w:hAnsi="Times New Roman" w:cs="Times New Roman"/>
                <w:sz w:val="24"/>
                <w:szCs w:val="24"/>
              </w:rPr>
            </w:pPr>
            <w:proofErr w:type="gramStart"/>
            <w:r w:rsidRPr="00C93CF7">
              <w:rPr>
                <w:rFonts w:ascii="Times New Roman" w:hAnsi="Times New Roman" w:cs="Times New Roman"/>
                <w:sz w:val="24"/>
                <w:szCs w:val="24"/>
              </w:rPr>
              <w:t xml:space="preserve">100%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365 (366) дней)</w:t>
            </w:r>
            <w:proofErr w:type="gramEnd"/>
          </w:p>
        </w:tc>
        <w:tc>
          <w:tcPr>
            <w:tcW w:w="2048" w:type="dxa"/>
            <w:gridSpan w:val="2"/>
            <w:vMerge w:val="restart"/>
          </w:tcPr>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за счет средств бюджета</w:t>
            </w:r>
          </w:p>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Пермского края</w:t>
            </w:r>
          </w:p>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 xml:space="preserve">1 </w:t>
            </w:r>
            <w:hyperlink w:anchor="P413" w:history="1">
              <w:r w:rsidRPr="00C93CF7">
                <w:rPr>
                  <w:rFonts w:ascii="Times New Roman" w:hAnsi="Times New Roman" w:cs="Times New Roman"/>
                  <w:sz w:val="24"/>
                  <w:szCs w:val="24"/>
                </w:rPr>
                <w:t>&lt;*&gt;</w:t>
              </w:r>
            </w:hyperlink>
          </w:p>
          <w:p w:rsidR="005F504B" w:rsidRPr="00C93CF7" w:rsidRDefault="005F504B" w:rsidP="00300D52">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w:t>
            </w:r>
            <w:hyperlink w:anchor="P358" w:history="1">
              <w:r w:rsidRPr="00C93CF7">
                <w:rPr>
                  <w:rFonts w:ascii="Times New Roman" w:hAnsi="Times New Roman" w:cs="Times New Roman"/>
                  <w:sz w:val="24"/>
                  <w:szCs w:val="24"/>
                </w:rPr>
                <w:t>гр. 1</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hyperlink w:anchor="P359" w:history="1">
              <w:r w:rsidRPr="00C93CF7">
                <w:rPr>
                  <w:rFonts w:ascii="Times New Roman" w:hAnsi="Times New Roman" w:cs="Times New Roman"/>
                  <w:sz w:val="24"/>
                  <w:szCs w:val="24"/>
                </w:rPr>
                <w:t>гр. 2</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proofErr w:type="gramStart"/>
            <w:r w:rsidRPr="00C93CF7">
              <w:rPr>
                <w:rFonts w:ascii="Times New Roman" w:hAnsi="Times New Roman" w:cs="Times New Roman"/>
                <w:sz w:val="24"/>
                <w:szCs w:val="24"/>
              </w:rPr>
              <w:t>Р</w:t>
            </w:r>
            <w:proofErr w:type="gramEnd"/>
          </w:p>
          <w:p w:rsidR="005F504B" w:rsidRPr="00C93CF7" w:rsidRDefault="005F504B" w:rsidP="00300D52">
            <w:pPr>
              <w:pStyle w:val="ConsPlusNonformat"/>
              <w:contextualSpacing/>
              <w:jc w:val="center"/>
              <w:rPr>
                <w:rFonts w:ascii="Times New Roman" w:hAnsi="Times New Roman" w:cs="Times New Roman"/>
                <w:sz w:val="24"/>
                <w:szCs w:val="24"/>
              </w:rPr>
            </w:pPr>
            <w:proofErr w:type="gramStart"/>
            <w:r w:rsidRPr="00C93CF7">
              <w:rPr>
                <w:rFonts w:ascii="Times New Roman" w:hAnsi="Times New Roman" w:cs="Times New Roman"/>
                <w:sz w:val="24"/>
                <w:szCs w:val="24"/>
              </w:rPr>
              <w:t xml:space="preserve">100%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365 (366) дней)</w:t>
            </w:r>
            <w:proofErr w:type="gramEnd"/>
          </w:p>
        </w:tc>
      </w:tr>
      <w:tr w:rsidR="005F504B" w:rsidRPr="00841408" w:rsidTr="00300D52">
        <w:trPr>
          <w:trHeight w:val="360"/>
        </w:trPr>
        <w:tc>
          <w:tcPr>
            <w:tcW w:w="1905" w:type="dxa"/>
            <w:vMerge/>
          </w:tcPr>
          <w:p w:rsidR="005F504B" w:rsidRPr="00DA3D5E" w:rsidRDefault="005F504B" w:rsidP="00300D52">
            <w:pPr>
              <w:contextualSpacing/>
            </w:pPr>
          </w:p>
        </w:tc>
        <w:tc>
          <w:tcPr>
            <w:tcW w:w="1559" w:type="dxa"/>
            <w:vMerge/>
          </w:tcPr>
          <w:p w:rsidR="005F504B" w:rsidRPr="00DA3D5E" w:rsidRDefault="005F504B" w:rsidP="00300D52">
            <w:pPr>
              <w:contextualSpacing/>
            </w:pPr>
          </w:p>
        </w:tc>
        <w:tc>
          <w:tcPr>
            <w:tcW w:w="2262" w:type="dxa"/>
            <w:vMerge/>
          </w:tcPr>
          <w:p w:rsidR="005F504B" w:rsidRPr="00DA3D5E" w:rsidRDefault="005F504B" w:rsidP="00300D52">
            <w:pPr>
              <w:contextualSpacing/>
            </w:pPr>
          </w:p>
        </w:tc>
        <w:tc>
          <w:tcPr>
            <w:tcW w:w="2007" w:type="dxa"/>
            <w:gridSpan w:val="2"/>
            <w:vMerge/>
          </w:tcPr>
          <w:p w:rsidR="005F504B" w:rsidRPr="00DA3D5E" w:rsidRDefault="005F504B" w:rsidP="00300D52">
            <w:pPr>
              <w:contextualSpacing/>
            </w:pPr>
          </w:p>
        </w:tc>
        <w:tc>
          <w:tcPr>
            <w:tcW w:w="2048" w:type="dxa"/>
            <w:gridSpan w:val="2"/>
            <w:vMerge/>
          </w:tcPr>
          <w:p w:rsidR="005F504B" w:rsidRPr="00DA3D5E" w:rsidRDefault="005F504B" w:rsidP="00300D52">
            <w:pPr>
              <w:contextualSpacing/>
            </w:pPr>
          </w:p>
        </w:tc>
      </w:tr>
      <w:tr w:rsidR="005F504B" w:rsidRPr="00841408" w:rsidTr="00300D52">
        <w:tc>
          <w:tcPr>
            <w:tcW w:w="1905" w:type="dxa"/>
            <w:vMerge/>
          </w:tcPr>
          <w:p w:rsidR="005F504B" w:rsidRPr="00841408" w:rsidRDefault="005F504B" w:rsidP="00300D52">
            <w:pPr>
              <w:contextualSpacing/>
              <w:rPr>
                <w:sz w:val="28"/>
                <w:szCs w:val="28"/>
              </w:rPr>
            </w:pPr>
          </w:p>
        </w:tc>
        <w:tc>
          <w:tcPr>
            <w:tcW w:w="1559" w:type="dxa"/>
            <w:vMerge/>
          </w:tcPr>
          <w:p w:rsidR="005F504B" w:rsidRPr="00841408" w:rsidRDefault="005F504B" w:rsidP="00300D52">
            <w:pPr>
              <w:contextualSpacing/>
              <w:rPr>
                <w:sz w:val="28"/>
                <w:szCs w:val="28"/>
              </w:rPr>
            </w:pPr>
          </w:p>
        </w:tc>
        <w:tc>
          <w:tcPr>
            <w:tcW w:w="2262" w:type="dxa"/>
            <w:vMerge/>
          </w:tcPr>
          <w:p w:rsidR="005F504B" w:rsidRPr="00841408" w:rsidRDefault="005F504B" w:rsidP="00300D52">
            <w:pPr>
              <w:contextualSpacing/>
              <w:rPr>
                <w:sz w:val="28"/>
                <w:szCs w:val="28"/>
              </w:rPr>
            </w:pPr>
          </w:p>
        </w:tc>
        <w:tc>
          <w:tcPr>
            <w:tcW w:w="1014"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ставка</w:t>
            </w:r>
          </w:p>
        </w:tc>
        <w:tc>
          <w:tcPr>
            <w:tcW w:w="993"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руб.</w:t>
            </w:r>
          </w:p>
        </w:tc>
        <w:tc>
          <w:tcPr>
            <w:tcW w:w="1275"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ставка</w:t>
            </w:r>
          </w:p>
        </w:tc>
        <w:tc>
          <w:tcPr>
            <w:tcW w:w="773"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руб.</w:t>
            </w:r>
          </w:p>
        </w:tc>
      </w:tr>
      <w:tr w:rsidR="005F504B" w:rsidRPr="00841408" w:rsidTr="00300D52">
        <w:tc>
          <w:tcPr>
            <w:tcW w:w="1905"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1</w:t>
            </w:r>
          </w:p>
        </w:tc>
        <w:tc>
          <w:tcPr>
            <w:tcW w:w="1559"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2</w:t>
            </w:r>
          </w:p>
        </w:tc>
        <w:tc>
          <w:tcPr>
            <w:tcW w:w="2262"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3</w:t>
            </w:r>
          </w:p>
        </w:tc>
        <w:tc>
          <w:tcPr>
            <w:tcW w:w="1014"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4</w:t>
            </w:r>
          </w:p>
        </w:tc>
        <w:tc>
          <w:tcPr>
            <w:tcW w:w="993"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5</w:t>
            </w:r>
          </w:p>
        </w:tc>
        <w:tc>
          <w:tcPr>
            <w:tcW w:w="1275"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6</w:t>
            </w:r>
          </w:p>
        </w:tc>
        <w:tc>
          <w:tcPr>
            <w:tcW w:w="773" w:type="dxa"/>
          </w:tcPr>
          <w:p w:rsidR="005F504B" w:rsidRPr="00E4058C" w:rsidRDefault="005F504B" w:rsidP="00300D52">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7</w:t>
            </w:r>
          </w:p>
        </w:tc>
      </w:tr>
      <w:tr w:rsidR="005F504B" w:rsidRPr="00841408" w:rsidTr="00300D52">
        <w:tc>
          <w:tcPr>
            <w:tcW w:w="1905" w:type="dxa"/>
          </w:tcPr>
          <w:p w:rsidR="005F504B" w:rsidRPr="00841408" w:rsidRDefault="005F504B" w:rsidP="00300D52">
            <w:pPr>
              <w:pStyle w:val="ConsPlusNormal"/>
              <w:contextualSpacing/>
              <w:rPr>
                <w:rFonts w:ascii="Times New Roman" w:hAnsi="Times New Roman" w:cs="Times New Roman"/>
                <w:sz w:val="28"/>
                <w:szCs w:val="28"/>
              </w:rPr>
            </w:pPr>
          </w:p>
        </w:tc>
        <w:tc>
          <w:tcPr>
            <w:tcW w:w="1559" w:type="dxa"/>
          </w:tcPr>
          <w:p w:rsidR="005F504B" w:rsidRPr="00841408" w:rsidRDefault="005F504B" w:rsidP="00300D52">
            <w:pPr>
              <w:pStyle w:val="ConsPlusNormal"/>
              <w:contextualSpacing/>
              <w:rPr>
                <w:rFonts w:ascii="Times New Roman" w:hAnsi="Times New Roman" w:cs="Times New Roman"/>
                <w:sz w:val="28"/>
                <w:szCs w:val="28"/>
              </w:rPr>
            </w:pPr>
          </w:p>
        </w:tc>
        <w:tc>
          <w:tcPr>
            <w:tcW w:w="2262" w:type="dxa"/>
          </w:tcPr>
          <w:p w:rsidR="005F504B" w:rsidRPr="00841408" w:rsidRDefault="005F504B" w:rsidP="00300D52">
            <w:pPr>
              <w:pStyle w:val="ConsPlusNormal"/>
              <w:contextualSpacing/>
              <w:rPr>
                <w:rFonts w:ascii="Times New Roman" w:hAnsi="Times New Roman" w:cs="Times New Roman"/>
                <w:sz w:val="28"/>
                <w:szCs w:val="28"/>
              </w:rPr>
            </w:pPr>
          </w:p>
        </w:tc>
        <w:tc>
          <w:tcPr>
            <w:tcW w:w="1014" w:type="dxa"/>
          </w:tcPr>
          <w:p w:rsidR="005F504B" w:rsidRPr="00841408" w:rsidRDefault="005F504B" w:rsidP="00300D52">
            <w:pPr>
              <w:pStyle w:val="ConsPlusNormal"/>
              <w:contextualSpacing/>
              <w:rPr>
                <w:rFonts w:ascii="Times New Roman" w:hAnsi="Times New Roman" w:cs="Times New Roman"/>
                <w:sz w:val="28"/>
                <w:szCs w:val="28"/>
              </w:rPr>
            </w:pPr>
          </w:p>
        </w:tc>
        <w:tc>
          <w:tcPr>
            <w:tcW w:w="993" w:type="dxa"/>
          </w:tcPr>
          <w:p w:rsidR="005F504B" w:rsidRPr="00841408" w:rsidRDefault="005F504B" w:rsidP="00300D52">
            <w:pPr>
              <w:pStyle w:val="ConsPlusNormal"/>
              <w:contextualSpacing/>
              <w:rPr>
                <w:rFonts w:ascii="Times New Roman" w:hAnsi="Times New Roman" w:cs="Times New Roman"/>
                <w:sz w:val="28"/>
                <w:szCs w:val="28"/>
              </w:rPr>
            </w:pPr>
          </w:p>
        </w:tc>
        <w:tc>
          <w:tcPr>
            <w:tcW w:w="1275" w:type="dxa"/>
          </w:tcPr>
          <w:p w:rsidR="005F504B" w:rsidRPr="00841408" w:rsidRDefault="005F504B" w:rsidP="00300D52">
            <w:pPr>
              <w:pStyle w:val="ConsPlusNormal"/>
              <w:contextualSpacing/>
              <w:rPr>
                <w:rFonts w:ascii="Times New Roman" w:hAnsi="Times New Roman" w:cs="Times New Roman"/>
                <w:sz w:val="28"/>
                <w:szCs w:val="28"/>
              </w:rPr>
            </w:pPr>
          </w:p>
        </w:tc>
        <w:tc>
          <w:tcPr>
            <w:tcW w:w="773" w:type="dxa"/>
          </w:tcPr>
          <w:p w:rsidR="005F504B" w:rsidRPr="00841408" w:rsidRDefault="005F504B" w:rsidP="00300D52">
            <w:pPr>
              <w:pStyle w:val="ConsPlusNormal"/>
              <w:contextualSpacing/>
              <w:rPr>
                <w:rFonts w:ascii="Times New Roman" w:hAnsi="Times New Roman" w:cs="Times New Roman"/>
                <w:sz w:val="28"/>
                <w:szCs w:val="28"/>
              </w:rPr>
            </w:pPr>
          </w:p>
        </w:tc>
      </w:tr>
      <w:tr w:rsidR="005F504B" w:rsidRPr="00841408" w:rsidTr="00300D52">
        <w:tc>
          <w:tcPr>
            <w:tcW w:w="1905" w:type="dxa"/>
          </w:tcPr>
          <w:p w:rsidR="005F504B" w:rsidRPr="00841408" w:rsidRDefault="005F504B" w:rsidP="00300D52">
            <w:pPr>
              <w:pStyle w:val="ConsPlusNormal"/>
              <w:contextualSpacing/>
              <w:rPr>
                <w:rFonts w:ascii="Times New Roman" w:hAnsi="Times New Roman" w:cs="Times New Roman"/>
                <w:sz w:val="28"/>
                <w:szCs w:val="28"/>
              </w:rPr>
            </w:pPr>
          </w:p>
        </w:tc>
        <w:tc>
          <w:tcPr>
            <w:tcW w:w="1559" w:type="dxa"/>
          </w:tcPr>
          <w:p w:rsidR="005F504B" w:rsidRPr="00841408" w:rsidRDefault="005F504B" w:rsidP="00300D52">
            <w:pPr>
              <w:pStyle w:val="ConsPlusNormal"/>
              <w:contextualSpacing/>
              <w:rPr>
                <w:rFonts w:ascii="Times New Roman" w:hAnsi="Times New Roman" w:cs="Times New Roman"/>
                <w:sz w:val="28"/>
                <w:szCs w:val="28"/>
              </w:rPr>
            </w:pPr>
          </w:p>
        </w:tc>
        <w:tc>
          <w:tcPr>
            <w:tcW w:w="2262" w:type="dxa"/>
          </w:tcPr>
          <w:p w:rsidR="005F504B" w:rsidRPr="00841408" w:rsidRDefault="005F504B" w:rsidP="00300D52">
            <w:pPr>
              <w:pStyle w:val="ConsPlusNormal"/>
              <w:contextualSpacing/>
              <w:rPr>
                <w:rFonts w:ascii="Times New Roman" w:hAnsi="Times New Roman" w:cs="Times New Roman"/>
                <w:sz w:val="28"/>
                <w:szCs w:val="28"/>
              </w:rPr>
            </w:pPr>
          </w:p>
        </w:tc>
        <w:tc>
          <w:tcPr>
            <w:tcW w:w="1014" w:type="dxa"/>
          </w:tcPr>
          <w:p w:rsidR="005F504B" w:rsidRPr="00841408" w:rsidRDefault="005F504B" w:rsidP="00300D52">
            <w:pPr>
              <w:pStyle w:val="ConsPlusNormal"/>
              <w:contextualSpacing/>
              <w:rPr>
                <w:rFonts w:ascii="Times New Roman" w:hAnsi="Times New Roman" w:cs="Times New Roman"/>
                <w:sz w:val="28"/>
                <w:szCs w:val="28"/>
              </w:rPr>
            </w:pPr>
          </w:p>
        </w:tc>
        <w:tc>
          <w:tcPr>
            <w:tcW w:w="993" w:type="dxa"/>
          </w:tcPr>
          <w:p w:rsidR="005F504B" w:rsidRPr="00841408" w:rsidRDefault="005F504B" w:rsidP="00300D52">
            <w:pPr>
              <w:pStyle w:val="ConsPlusNormal"/>
              <w:contextualSpacing/>
              <w:rPr>
                <w:rFonts w:ascii="Times New Roman" w:hAnsi="Times New Roman" w:cs="Times New Roman"/>
                <w:sz w:val="28"/>
                <w:szCs w:val="28"/>
              </w:rPr>
            </w:pPr>
          </w:p>
        </w:tc>
        <w:tc>
          <w:tcPr>
            <w:tcW w:w="1275" w:type="dxa"/>
          </w:tcPr>
          <w:p w:rsidR="005F504B" w:rsidRPr="00841408" w:rsidRDefault="005F504B" w:rsidP="00300D52">
            <w:pPr>
              <w:pStyle w:val="ConsPlusNormal"/>
              <w:contextualSpacing/>
              <w:rPr>
                <w:rFonts w:ascii="Times New Roman" w:hAnsi="Times New Roman" w:cs="Times New Roman"/>
                <w:sz w:val="28"/>
                <w:szCs w:val="28"/>
              </w:rPr>
            </w:pPr>
          </w:p>
        </w:tc>
        <w:tc>
          <w:tcPr>
            <w:tcW w:w="773" w:type="dxa"/>
          </w:tcPr>
          <w:p w:rsidR="005F504B" w:rsidRPr="00841408" w:rsidRDefault="005F504B" w:rsidP="00300D52">
            <w:pPr>
              <w:pStyle w:val="ConsPlusNormal"/>
              <w:contextualSpacing/>
              <w:rPr>
                <w:rFonts w:ascii="Times New Roman" w:hAnsi="Times New Roman" w:cs="Times New Roman"/>
                <w:sz w:val="28"/>
                <w:szCs w:val="28"/>
              </w:rPr>
            </w:pPr>
          </w:p>
        </w:tc>
      </w:tr>
    </w:tbl>
    <w:p w:rsidR="005F504B" w:rsidRPr="00841408" w:rsidRDefault="005F504B" w:rsidP="005F504B">
      <w:pPr>
        <w:pStyle w:val="ConsPlusNormal"/>
        <w:contextualSpacing/>
        <w:jc w:val="both"/>
        <w:rPr>
          <w:rFonts w:ascii="Times New Roman" w:hAnsi="Times New Roman" w:cs="Times New Roman"/>
          <w:sz w:val="28"/>
          <w:szCs w:val="28"/>
        </w:rPr>
      </w:pP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Размер субсидии к выплате, </w:t>
      </w:r>
      <w:r>
        <w:rPr>
          <w:rFonts w:ascii="Times New Roman" w:hAnsi="Times New Roman" w:cs="Times New Roman"/>
          <w:sz w:val="28"/>
          <w:szCs w:val="28"/>
        </w:rPr>
        <w:t>всего ______________________</w:t>
      </w:r>
      <w:r w:rsidRPr="00841408">
        <w:rPr>
          <w:rFonts w:ascii="Times New Roman" w:hAnsi="Times New Roman" w:cs="Times New Roman"/>
          <w:sz w:val="28"/>
          <w:szCs w:val="28"/>
        </w:rPr>
        <w:t xml:space="preserve"> руб. _____ коп.</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(сумма прописью)</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том числе:</w:t>
      </w:r>
    </w:p>
    <w:p w:rsidR="005F504B" w:rsidRPr="00C93CF7" w:rsidRDefault="005F504B" w:rsidP="005F504B">
      <w:pPr>
        <w:pStyle w:val="ConsPlusNonformat"/>
        <w:contextualSpacing/>
        <w:jc w:val="both"/>
        <w:rPr>
          <w:rFonts w:ascii="Times New Roman" w:hAnsi="Times New Roman" w:cs="Times New Roman"/>
          <w:sz w:val="28"/>
          <w:szCs w:val="28"/>
        </w:rPr>
      </w:pPr>
      <w:proofErr w:type="gramStart"/>
      <w:r w:rsidRPr="00C93CF7">
        <w:rPr>
          <w:rFonts w:ascii="Times New Roman" w:hAnsi="Times New Roman" w:cs="Times New Roman"/>
          <w:sz w:val="28"/>
          <w:szCs w:val="28"/>
        </w:rPr>
        <w:t>за  счет  средств федерального бюджета (</w:t>
      </w:r>
      <w:hyperlink w:anchor="P362" w:history="1">
        <w:r w:rsidRPr="00C93CF7">
          <w:rPr>
            <w:rFonts w:ascii="Times New Roman" w:hAnsi="Times New Roman" w:cs="Times New Roman"/>
            <w:sz w:val="28"/>
            <w:szCs w:val="28"/>
          </w:rPr>
          <w:t>гр. 5</w:t>
        </w:r>
      </w:hyperlink>
      <w:r w:rsidRPr="00C93CF7">
        <w:rPr>
          <w:rFonts w:ascii="Times New Roman" w:hAnsi="Times New Roman" w:cs="Times New Roman"/>
          <w:sz w:val="28"/>
          <w:szCs w:val="28"/>
        </w:rPr>
        <w:t xml:space="preserve">, но не более </w:t>
      </w:r>
      <w:hyperlink w:anchor="P360" w:history="1">
        <w:r w:rsidRPr="00C93CF7">
          <w:rPr>
            <w:rFonts w:ascii="Times New Roman" w:hAnsi="Times New Roman" w:cs="Times New Roman"/>
            <w:sz w:val="28"/>
            <w:szCs w:val="28"/>
          </w:rPr>
          <w:t>гр. 3</w:t>
        </w:r>
      </w:hyperlink>
      <w:r w:rsidRPr="00C93CF7">
        <w:rPr>
          <w:rFonts w:ascii="Times New Roman" w:hAnsi="Times New Roman" w:cs="Times New Roman"/>
          <w:sz w:val="28"/>
          <w:szCs w:val="28"/>
        </w:rPr>
        <w:t xml:space="preserve"> и не более</w:t>
      </w:r>
      <w:proofErr w:type="gramEnd"/>
    </w:p>
    <w:p w:rsidR="005F504B" w:rsidRPr="00C93CF7" w:rsidRDefault="00557479" w:rsidP="005F504B">
      <w:pPr>
        <w:pStyle w:val="ConsPlusNonformat"/>
        <w:contextualSpacing/>
        <w:jc w:val="both"/>
        <w:rPr>
          <w:rFonts w:ascii="Times New Roman" w:hAnsi="Times New Roman" w:cs="Times New Roman"/>
          <w:sz w:val="28"/>
          <w:szCs w:val="28"/>
        </w:rPr>
      </w:pPr>
      <w:hyperlink w:anchor="P369" w:history="1">
        <w:r w:rsidR="005F504B" w:rsidRPr="00C93CF7">
          <w:rPr>
            <w:rFonts w:ascii="Times New Roman" w:hAnsi="Times New Roman" w:cs="Times New Roman"/>
            <w:sz w:val="28"/>
            <w:szCs w:val="28"/>
          </w:rPr>
          <w:t>гр. 12</w:t>
        </w:r>
      </w:hyperlink>
      <w:r w:rsidR="005F504B" w:rsidRPr="00C93CF7">
        <w:rPr>
          <w:rFonts w:ascii="Times New Roman" w:hAnsi="Times New Roman" w:cs="Times New Roman"/>
          <w:sz w:val="28"/>
          <w:szCs w:val="28"/>
        </w:rPr>
        <w:t xml:space="preserve"> - </w:t>
      </w:r>
      <w:hyperlink w:anchor="P366" w:history="1">
        <w:r w:rsidR="005F504B" w:rsidRPr="00C93CF7">
          <w:rPr>
            <w:rFonts w:ascii="Times New Roman" w:hAnsi="Times New Roman" w:cs="Times New Roman"/>
            <w:sz w:val="28"/>
            <w:szCs w:val="28"/>
          </w:rPr>
          <w:t>гр. 9</w:t>
        </w:r>
      </w:hyperlink>
      <w:r w:rsidR="005F504B" w:rsidRPr="00C93CF7">
        <w:rPr>
          <w:rFonts w:ascii="Times New Roman" w:hAnsi="Times New Roman" w:cs="Times New Roman"/>
          <w:sz w:val="28"/>
          <w:szCs w:val="28"/>
        </w:rPr>
        <w:t>) _______________ руб. _____ коп</w:t>
      </w:r>
      <w:proofErr w:type="gramStart"/>
      <w:r w:rsidR="005F504B" w:rsidRPr="00C93CF7">
        <w:rPr>
          <w:rFonts w:ascii="Times New Roman" w:hAnsi="Times New Roman" w:cs="Times New Roman"/>
          <w:sz w:val="28"/>
          <w:szCs w:val="28"/>
        </w:rPr>
        <w:t>.,</w:t>
      </w:r>
      <w:proofErr w:type="gramEnd"/>
    </w:p>
    <w:p w:rsidR="005F504B" w:rsidRPr="00C93CF7" w:rsidRDefault="005F504B" w:rsidP="005F504B">
      <w:pPr>
        <w:pStyle w:val="ConsPlusNonformat"/>
        <w:contextualSpacing/>
        <w:jc w:val="both"/>
        <w:rPr>
          <w:rFonts w:ascii="Times New Roman" w:hAnsi="Times New Roman" w:cs="Times New Roman"/>
          <w:sz w:val="28"/>
          <w:szCs w:val="28"/>
        </w:rPr>
      </w:pPr>
      <w:proofErr w:type="gramStart"/>
      <w:r w:rsidRPr="00C93CF7">
        <w:rPr>
          <w:rFonts w:ascii="Times New Roman" w:hAnsi="Times New Roman" w:cs="Times New Roman"/>
          <w:sz w:val="28"/>
          <w:szCs w:val="28"/>
        </w:rPr>
        <w:t>за счет средств бюджета Пермского края (</w:t>
      </w:r>
      <w:hyperlink w:anchor="P364" w:history="1">
        <w:r w:rsidRPr="00C93CF7">
          <w:rPr>
            <w:rFonts w:ascii="Times New Roman" w:hAnsi="Times New Roman" w:cs="Times New Roman"/>
            <w:sz w:val="28"/>
            <w:szCs w:val="28"/>
          </w:rPr>
          <w:t>гр. 7</w:t>
        </w:r>
      </w:hyperlink>
      <w:r w:rsidRPr="00C93CF7">
        <w:rPr>
          <w:rFonts w:ascii="Times New Roman" w:hAnsi="Times New Roman" w:cs="Times New Roman"/>
          <w:sz w:val="28"/>
          <w:szCs w:val="28"/>
        </w:rPr>
        <w:t xml:space="preserve">, но не более </w:t>
      </w:r>
      <w:hyperlink w:anchor="P360" w:history="1">
        <w:r w:rsidRPr="00C93CF7">
          <w:rPr>
            <w:rFonts w:ascii="Times New Roman" w:hAnsi="Times New Roman" w:cs="Times New Roman"/>
            <w:sz w:val="28"/>
            <w:szCs w:val="28"/>
          </w:rPr>
          <w:t>гр. 3</w:t>
        </w:r>
      </w:hyperlink>
      <w:r w:rsidRPr="00C93CF7">
        <w:rPr>
          <w:rFonts w:ascii="Times New Roman" w:hAnsi="Times New Roman" w:cs="Times New Roman"/>
          <w:sz w:val="28"/>
          <w:szCs w:val="28"/>
        </w:rPr>
        <w:t xml:space="preserve"> - </w:t>
      </w:r>
      <w:hyperlink w:anchor="P362" w:history="1">
        <w:r w:rsidRPr="00C93CF7">
          <w:rPr>
            <w:rFonts w:ascii="Times New Roman" w:hAnsi="Times New Roman" w:cs="Times New Roman"/>
            <w:sz w:val="28"/>
            <w:szCs w:val="28"/>
          </w:rPr>
          <w:t>гр. 5</w:t>
        </w:r>
      </w:hyperlink>
      <w:r w:rsidRPr="00C93CF7">
        <w:rPr>
          <w:rFonts w:ascii="Times New Roman" w:hAnsi="Times New Roman" w:cs="Times New Roman"/>
          <w:sz w:val="28"/>
          <w:szCs w:val="28"/>
        </w:rPr>
        <w:t xml:space="preserve">  и</w:t>
      </w:r>
      <w:proofErr w:type="gramEnd"/>
    </w:p>
    <w:p w:rsidR="005F504B" w:rsidRPr="00C93CF7" w:rsidRDefault="005F504B" w:rsidP="005F504B">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не более </w:t>
      </w:r>
      <w:hyperlink w:anchor="P370" w:history="1">
        <w:r w:rsidRPr="00C93CF7">
          <w:rPr>
            <w:rFonts w:ascii="Times New Roman" w:hAnsi="Times New Roman" w:cs="Times New Roman"/>
            <w:sz w:val="28"/>
            <w:szCs w:val="28"/>
          </w:rPr>
          <w:t>гр. 13</w:t>
        </w:r>
      </w:hyperlink>
      <w:r w:rsidRPr="00C93CF7">
        <w:rPr>
          <w:rFonts w:ascii="Times New Roman" w:hAnsi="Times New Roman" w:cs="Times New Roman"/>
          <w:sz w:val="28"/>
          <w:szCs w:val="28"/>
        </w:rPr>
        <w:t xml:space="preserve"> - </w:t>
      </w:r>
      <w:hyperlink w:anchor="P367" w:history="1">
        <w:r w:rsidRPr="00C93CF7">
          <w:rPr>
            <w:rFonts w:ascii="Times New Roman" w:hAnsi="Times New Roman" w:cs="Times New Roman"/>
            <w:sz w:val="28"/>
            <w:szCs w:val="28"/>
          </w:rPr>
          <w:t>гр. 10</w:t>
        </w:r>
      </w:hyperlink>
      <w:r w:rsidRPr="00C93CF7">
        <w:rPr>
          <w:rFonts w:ascii="Times New Roman" w:hAnsi="Times New Roman" w:cs="Times New Roman"/>
          <w:sz w:val="28"/>
          <w:szCs w:val="28"/>
        </w:rPr>
        <w:t>) _______________ руб. _____ коп.</w:t>
      </w:r>
    </w:p>
    <w:p w:rsidR="005F504B" w:rsidRPr="00C93CF7" w:rsidRDefault="005F504B" w:rsidP="005F504B">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Проценты,  начисленные  в  соответствии  с  кредитным  договором (договором займа), оплачены своевременно и в полном объеме.</w:t>
      </w:r>
    </w:p>
    <w:p w:rsidR="005F504B" w:rsidRPr="00C93CF7" w:rsidRDefault="005F504B" w:rsidP="005F504B">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Подпись заемщика </w:t>
      </w:r>
      <w:hyperlink w:anchor="P415" w:history="1">
        <w:r w:rsidRPr="00C93CF7">
          <w:rPr>
            <w:rFonts w:ascii="Times New Roman" w:hAnsi="Times New Roman" w:cs="Times New Roman"/>
            <w:sz w:val="28"/>
            <w:szCs w:val="28"/>
          </w:rPr>
          <w:t>&lt;***&gt;</w:t>
        </w:r>
      </w:hyperlink>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 _______________ _________________________</w:t>
      </w: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(должность)       (подпись)              (ФИО)</w:t>
      </w:r>
    </w:p>
    <w:p w:rsidR="005F504B" w:rsidRPr="00841408" w:rsidRDefault="005F504B" w:rsidP="005F504B">
      <w:pPr>
        <w:pStyle w:val="ConsPlusNonformat"/>
        <w:contextualSpacing/>
        <w:jc w:val="both"/>
        <w:rPr>
          <w:rFonts w:ascii="Times New Roman" w:hAnsi="Times New Roman" w:cs="Times New Roman"/>
          <w:sz w:val="28"/>
          <w:szCs w:val="28"/>
        </w:rPr>
      </w:pPr>
    </w:p>
    <w:p w:rsidR="005F504B" w:rsidRPr="00841408" w:rsidRDefault="005F504B" w:rsidP="005F504B">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М.П. "___" __________ 20__ г.</w:t>
      </w:r>
    </w:p>
    <w:p w:rsidR="005F504B" w:rsidRDefault="005F504B" w:rsidP="005F504B">
      <w:pPr>
        <w:pStyle w:val="ConsPlusNormal"/>
        <w:ind w:firstLine="540"/>
        <w:contextualSpacing/>
        <w:jc w:val="both"/>
        <w:rPr>
          <w:rFonts w:ascii="Times New Roman" w:hAnsi="Times New Roman" w:cs="Times New Roman"/>
          <w:sz w:val="28"/>
          <w:szCs w:val="28"/>
        </w:rPr>
      </w:pPr>
    </w:p>
    <w:p w:rsidR="005F504B" w:rsidRPr="00C93CF7" w:rsidRDefault="005F504B" w:rsidP="005F504B">
      <w:pPr>
        <w:pStyle w:val="ConsPlusNormal"/>
        <w:ind w:firstLine="540"/>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r w:rsidRPr="00C93CF7">
        <w:rPr>
          <w:rFonts w:ascii="Times New Roman" w:hAnsi="Times New Roman" w:cs="Times New Roman"/>
          <w:sz w:val="28"/>
          <w:szCs w:val="28"/>
        </w:rPr>
        <w:t xml:space="preserve">Указывается размер в соответствии с </w:t>
      </w:r>
      <w:hyperlink w:anchor="P140" w:history="1">
        <w:r w:rsidRPr="00C93CF7">
          <w:rPr>
            <w:rFonts w:ascii="Times New Roman" w:hAnsi="Times New Roman" w:cs="Times New Roman"/>
            <w:sz w:val="28"/>
            <w:szCs w:val="28"/>
          </w:rPr>
          <w:t>пунктом 2.1</w:t>
        </w:r>
        <w:r>
          <w:rPr>
            <w:rFonts w:ascii="Times New Roman" w:hAnsi="Times New Roman" w:cs="Times New Roman"/>
            <w:sz w:val="28"/>
            <w:szCs w:val="28"/>
          </w:rPr>
          <w:t>4</w:t>
        </w:r>
      </w:hyperlink>
      <w:r w:rsidRPr="00C93CF7">
        <w:rPr>
          <w:rFonts w:ascii="Times New Roman" w:hAnsi="Times New Roman" w:cs="Times New Roman"/>
          <w:sz w:val="28"/>
          <w:szCs w:val="28"/>
        </w:rPr>
        <w:t xml:space="preserve"> настоящего Порядка.</w:t>
      </w:r>
    </w:p>
    <w:p w:rsidR="005F504B" w:rsidRPr="00C93CF7" w:rsidRDefault="005F504B" w:rsidP="005F504B">
      <w:pPr>
        <w:pStyle w:val="ConsPlusNormal"/>
        <w:ind w:firstLine="540"/>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 Указывается размер в соответствии </w:t>
      </w:r>
      <w:r>
        <w:rPr>
          <w:rFonts w:ascii="Times New Roman" w:hAnsi="Times New Roman" w:cs="Times New Roman"/>
          <w:sz w:val="28"/>
          <w:szCs w:val="28"/>
        </w:rPr>
        <w:t>с пунктом 2.15 настоящего</w:t>
      </w:r>
      <w:r w:rsidRPr="00C93CF7">
        <w:rPr>
          <w:rFonts w:ascii="Times New Roman" w:hAnsi="Times New Roman" w:cs="Times New Roman"/>
          <w:sz w:val="28"/>
          <w:szCs w:val="28"/>
        </w:rPr>
        <w:t xml:space="preserve"> Порядка.</w:t>
      </w:r>
    </w:p>
    <w:p w:rsidR="005F504B" w:rsidRPr="00841408" w:rsidRDefault="005F504B" w:rsidP="005F504B">
      <w:pPr>
        <w:pStyle w:val="ConsPlusNormal"/>
        <w:ind w:firstLine="540"/>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 Для КФХ - подпись главы КФХ, печать; для ЛПХ - подпись гражданина, ведущего ЛПХ; для </w:t>
      </w:r>
      <w:proofErr w:type="spellStart"/>
      <w:r w:rsidRPr="00C93CF7">
        <w:rPr>
          <w:rFonts w:ascii="Times New Roman" w:hAnsi="Times New Roman" w:cs="Times New Roman"/>
          <w:sz w:val="28"/>
          <w:szCs w:val="28"/>
        </w:rPr>
        <w:t>СПоК</w:t>
      </w:r>
      <w:proofErr w:type="spellEnd"/>
      <w:r w:rsidRPr="00C93CF7">
        <w:rPr>
          <w:rFonts w:ascii="Times New Roman" w:hAnsi="Times New Roman" w:cs="Times New Roman"/>
          <w:sz w:val="28"/>
          <w:szCs w:val="28"/>
        </w:rPr>
        <w:t xml:space="preserve"> -</w:t>
      </w:r>
      <w:r w:rsidRPr="00841408">
        <w:rPr>
          <w:rFonts w:ascii="Times New Roman" w:hAnsi="Times New Roman" w:cs="Times New Roman"/>
          <w:sz w:val="28"/>
          <w:szCs w:val="28"/>
        </w:rPr>
        <w:t xml:space="preserve"> подпись руководителя, главного бухгалтера, печать.</w:t>
      </w:r>
    </w:p>
    <w:p w:rsidR="005F504B" w:rsidRPr="00841408" w:rsidRDefault="005F504B" w:rsidP="005F504B">
      <w:pPr>
        <w:pStyle w:val="ConsPlusNormal"/>
        <w:contextualSpacing/>
        <w:jc w:val="both"/>
        <w:rPr>
          <w:rFonts w:ascii="Times New Roman" w:hAnsi="Times New Roman" w:cs="Times New Roman"/>
          <w:sz w:val="28"/>
          <w:szCs w:val="28"/>
        </w:rPr>
      </w:pPr>
    </w:p>
    <w:p w:rsidR="005F504B" w:rsidRPr="00841408" w:rsidRDefault="005F504B" w:rsidP="005F504B">
      <w:pPr>
        <w:pStyle w:val="ConsPlusNormal"/>
        <w:contextualSpacing/>
        <w:jc w:val="both"/>
        <w:rPr>
          <w:rFonts w:ascii="Times New Roman" w:hAnsi="Times New Roman" w:cs="Times New Roman"/>
          <w:sz w:val="28"/>
          <w:szCs w:val="28"/>
        </w:rPr>
      </w:pPr>
    </w:p>
    <w:p w:rsidR="005F504B" w:rsidRPr="00841408" w:rsidRDefault="005F504B" w:rsidP="005F504B">
      <w:pPr>
        <w:pStyle w:val="ConsPlusNormal"/>
        <w:contextualSpacing/>
        <w:jc w:val="both"/>
        <w:rPr>
          <w:rFonts w:ascii="Times New Roman" w:hAnsi="Times New Roman" w:cs="Times New Roman"/>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8"/>
      </w:tblGrid>
      <w:tr w:rsidR="005F504B" w:rsidTr="00300D52">
        <w:tc>
          <w:tcPr>
            <w:tcW w:w="5068" w:type="dxa"/>
          </w:tcPr>
          <w:p w:rsidR="005F504B" w:rsidRDefault="005F504B" w:rsidP="0099201A">
            <w:pPr>
              <w:widowControl w:val="0"/>
              <w:autoSpaceDE w:val="0"/>
              <w:autoSpaceDN w:val="0"/>
              <w:adjustRightInd w:val="0"/>
              <w:spacing w:before="480" w:line="360" w:lineRule="exact"/>
              <w:jc w:val="right"/>
              <w:rPr>
                <w:sz w:val="28"/>
                <w:szCs w:val="28"/>
              </w:rPr>
            </w:pPr>
          </w:p>
        </w:tc>
        <w:tc>
          <w:tcPr>
            <w:tcW w:w="5068" w:type="dxa"/>
          </w:tcPr>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Приложение 2</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к постановлению администрации</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Ординского муниципального района</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от                      №</w:t>
            </w:r>
          </w:p>
          <w:p w:rsidR="005F504B" w:rsidRDefault="005F504B" w:rsidP="005F504B">
            <w:pPr>
              <w:widowControl w:val="0"/>
              <w:tabs>
                <w:tab w:val="left" w:pos="6480"/>
              </w:tabs>
              <w:autoSpaceDE w:val="0"/>
              <w:autoSpaceDN w:val="0"/>
              <w:adjustRightInd w:val="0"/>
              <w:spacing w:line="240" w:lineRule="exact"/>
              <w:jc w:val="left"/>
              <w:outlineLvl w:val="1"/>
              <w:rPr>
                <w:sz w:val="28"/>
                <w:szCs w:val="28"/>
              </w:rPr>
            </w:pPr>
          </w:p>
          <w:p w:rsidR="005F504B" w:rsidRPr="005B5346" w:rsidRDefault="005F504B" w:rsidP="005F504B">
            <w:pPr>
              <w:widowControl w:val="0"/>
              <w:tabs>
                <w:tab w:val="left" w:pos="6480"/>
              </w:tabs>
              <w:autoSpaceDE w:val="0"/>
              <w:autoSpaceDN w:val="0"/>
              <w:adjustRightInd w:val="0"/>
              <w:spacing w:line="240" w:lineRule="exact"/>
              <w:jc w:val="left"/>
              <w:outlineLvl w:val="1"/>
              <w:rPr>
                <w:sz w:val="28"/>
                <w:szCs w:val="28"/>
              </w:rPr>
            </w:pPr>
            <w:r>
              <w:rPr>
                <w:sz w:val="28"/>
                <w:szCs w:val="28"/>
              </w:rPr>
              <w:t>Приложение 7</w:t>
            </w:r>
          </w:p>
          <w:p w:rsidR="005F504B" w:rsidRPr="00655AF2" w:rsidRDefault="005F504B" w:rsidP="005F504B">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5F504B" w:rsidRPr="00655AF2" w:rsidRDefault="005F504B" w:rsidP="005F504B">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5F504B" w:rsidRDefault="005F504B" w:rsidP="005F504B">
            <w:pPr>
              <w:widowControl w:val="0"/>
              <w:autoSpaceDE w:val="0"/>
              <w:autoSpaceDN w:val="0"/>
              <w:adjustRightInd w:val="0"/>
              <w:spacing w:line="240" w:lineRule="exact"/>
              <w:jc w:val="left"/>
              <w:rPr>
                <w:sz w:val="28"/>
                <w:szCs w:val="28"/>
              </w:rPr>
            </w:pPr>
            <w:r w:rsidRPr="00655AF2">
              <w:rPr>
                <w:sz w:val="28"/>
                <w:szCs w:val="28"/>
              </w:rPr>
              <w:t>государственных полномочий по поддержке сельскохозяйственного производства</w:t>
            </w:r>
          </w:p>
        </w:tc>
      </w:tr>
    </w:tbl>
    <w:p w:rsidR="001C026A" w:rsidRPr="00FE4CF3" w:rsidRDefault="001C026A" w:rsidP="001C026A">
      <w:pPr>
        <w:widowControl w:val="0"/>
        <w:autoSpaceDE w:val="0"/>
        <w:autoSpaceDN w:val="0"/>
        <w:spacing w:after="120" w:line="360" w:lineRule="exact"/>
        <w:jc w:val="center"/>
        <w:rPr>
          <w:b/>
          <w:sz w:val="28"/>
          <w:szCs w:val="28"/>
        </w:rPr>
      </w:pPr>
      <w:r w:rsidRPr="00FE4CF3">
        <w:rPr>
          <w:b/>
          <w:sz w:val="28"/>
          <w:szCs w:val="28"/>
        </w:rPr>
        <w:t>СОГЛАШЕНИЕ</w:t>
      </w:r>
    </w:p>
    <w:p w:rsidR="001C026A" w:rsidRPr="00FE4CF3" w:rsidRDefault="001C026A" w:rsidP="001C026A">
      <w:pPr>
        <w:widowControl w:val="0"/>
        <w:autoSpaceDE w:val="0"/>
        <w:autoSpaceDN w:val="0"/>
        <w:spacing w:line="240" w:lineRule="exact"/>
        <w:jc w:val="center"/>
        <w:rPr>
          <w:b/>
          <w:sz w:val="28"/>
          <w:szCs w:val="28"/>
        </w:rPr>
      </w:pPr>
      <w:r w:rsidRPr="00FE4CF3">
        <w:rPr>
          <w:b/>
          <w:sz w:val="28"/>
          <w:szCs w:val="28"/>
        </w:rPr>
        <w:t xml:space="preserve">о предоставлении субсидии на возмещение части </w:t>
      </w:r>
      <w:r>
        <w:rPr>
          <w:b/>
          <w:sz w:val="28"/>
          <w:szCs w:val="28"/>
        </w:rPr>
        <w:t>процентной ставки по долгосрочным, среднесрочным и краткосрочным кредитам, взятым малыми формами хозяйствования</w:t>
      </w:r>
    </w:p>
    <w:p w:rsidR="001C026A" w:rsidRDefault="001C026A" w:rsidP="001C026A">
      <w:pPr>
        <w:widowControl w:val="0"/>
        <w:autoSpaceDE w:val="0"/>
        <w:autoSpaceDN w:val="0"/>
        <w:spacing w:line="280" w:lineRule="exact"/>
        <w:jc w:val="center"/>
        <w:rPr>
          <w:sz w:val="28"/>
          <w:szCs w:val="28"/>
        </w:rPr>
      </w:pPr>
      <w:proofErr w:type="gramStart"/>
      <w:r>
        <w:rPr>
          <w:sz w:val="28"/>
          <w:szCs w:val="28"/>
        </w:rPr>
        <w:t>с</w:t>
      </w:r>
      <w:proofErr w:type="gramEnd"/>
      <w:r>
        <w:rPr>
          <w:sz w:val="28"/>
          <w:szCs w:val="28"/>
        </w:rPr>
        <w:t>. Орда</w:t>
      </w:r>
    </w:p>
    <w:p w:rsidR="001C026A" w:rsidRPr="00FE4CF3" w:rsidRDefault="001C026A" w:rsidP="001C026A">
      <w:pPr>
        <w:widowControl w:val="0"/>
        <w:autoSpaceDE w:val="0"/>
        <w:autoSpaceDN w:val="0"/>
        <w:spacing w:line="280" w:lineRule="exact"/>
        <w:jc w:val="both"/>
        <w:rPr>
          <w:sz w:val="28"/>
          <w:szCs w:val="28"/>
        </w:rPr>
      </w:pPr>
      <w:r w:rsidRPr="00FE4CF3">
        <w:rPr>
          <w:sz w:val="28"/>
          <w:szCs w:val="28"/>
        </w:rPr>
        <w:t>"____"________________ 20</w:t>
      </w:r>
      <w:r>
        <w:rPr>
          <w:sz w:val="28"/>
          <w:szCs w:val="28"/>
        </w:rPr>
        <w:t>____</w:t>
      </w:r>
      <w:r w:rsidRPr="00FE4CF3">
        <w:rPr>
          <w:sz w:val="28"/>
          <w:szCs w:val="28"/>
        </w:rPr>
        <w:t xml:space="preserve">г.   </w:t>
      </w:r>
      <w:r>
        <w:rPr>
          <w:sz w:val="28"/>
          <w:szCs w:val="28"/>
        </w:rPr>
        <w:t xml:space="preserve">        </w:t>
      </w:r>
      <w:r w:rsidRPr="00FE4CF3">
        <w:rPr>
          <w:sz w:val="28"/>
          <w:szCs w:val="28"/>
        </w:rPr>
        <w:t xml:space="preserve">                                              № _________</w:t>
      </w:r>
    </w:p>
    <w:p w:rsidR="001C026A" w:rsidRDefault="001C026A" w:rsidP="001C026A">
      <w:pPr>
        <w:widowControl w:val="0"/>
        <w:autoSpaceDE w:val="0"/>
        <w:autoSpaceDN w:val="0"/>
        <w:spacing w:line="300" w:lineRule="exact"/>
        <w:ind w:firstLine="708"/>
        <w:contextualSpacing/>
        <w:jc w:val="both"/>
        <w:rPr>
          <w:sz w:val="28"/>
          <w:szCs w:val="28"/>
        </w:rPr>
      </w:pPr>
    </w:p>
    <w:p w:rsidR="001C026A" w:rsidRDefault="001C026A" w:rsidP="001C026A">
      <w:pPr>
        <w:widowControl w:val="0"/>
        <w:autoSpaceDE w:val="0"/>
        <w:autoSpaceDN w:val="0"/>
        <w:spacing w:line="340" w:lineRule="exact"/>
        <w:ind w:firstLine="708"/>
        <w:contextualSpacing/>
        <w:jc w:val="both"/>
        <w:rPr>
          <w:sz w:val="28"/>
          <w:szCs w:val="28"/>
        </w:rPr>
      </w:pPr>
      <w:proofErr w:type="gramStart"/>
      <w:r>
        <w:rPr>
          <w:sz w:val="28"/>
          <w:szCs w:val="28"/>
        </w:rPr>
        <w:t>Администрация Ординского муниципального района именуемая в дальнейшем «Орган местного самоуправления»</w:t>
      </w:r>
      <w:r w:rsidRPr="00FE4CF3">
        <w:rPr>
          <w:sz w:val="28"/>
          <w:szCs w:val="28"/>
        </w:rPr>
        <w:t xml:space="preserve">, в соответствии со статьей 78 Бюджетного кодекса Российской Федерации, в лице главы </w:t>
      </w:r>
      <w:r>
        <w:rPr>
          <w:sz w:val="28"/>
          <w:szCs w:val="28"/>
        </w:rPr>
        <w:t>Ординского</w:t>
      </w:r>
      <w:r w:rsidRPr="00FE4CF3">
        <w:rPr>
          <w:sz w:val="28"/>
          <w:szCs w:val="28"/>
        </w:rPr>
        <w:t xml:space="preserve"> муниципального района </w:t>
      </w:r>
      <w:r>
        <w:rPr>
          <w:sz w:val="28"/>
          <w:szCs w:val="28"/>
        </w:rPr>
        <w:t>________________________</w:t>
      </w:r>
      <w:r w:rsidRPr="00FE4CF3">
        <w:rPr>
          <w:sz w:val="28"/>
          <w:szCs w:val="28"/>
        </w:rPr>
        <w:t xml:space="preserve">, действующего на основании </w:t>
      </w:r>
      <w:r>
        <w:rPr>
          <w:sz w:val="28"/>
          <w:szCs w:val="28"/>
        </w:rPr>
        <w:t>Устава Ординского муниципального района, утвержденного решением Земского Собрания Ординского муниципального района от 31.05.2005  № 52, с одной стороны и ____________________________________, именуемый</w:t>
      </w:r>
      <w:r w:rsidRPr="00FE4CF3">
        <w:rPr>
          <w:sz w:val="28"/>
          <w:szCs w:val="28"/>
        </w:rPr>
        <w:t xml:space="preserve"> в дальнейшем «Получатель», действующ</w:t>
      </w:r>
      <w:r>
        <w:rPr>
          <w:sz w:val="28"/>
          <w:szCs w:val="28"/>
        </w:rPr>
        <w:t>ий</w:t>
      </w:r>
      <w:r w:rsidRPr="00FE4CF3">
        <w:rPr>
          <w:sz w:val="28"/>
          <w:szCs w:val="28"/>
        </w:rPr>
        <w:t xml:space="preserve"> на основании </w:t>
      </w:r>
      <w:r>
        <w:rPr>
          <w:sz w:val="28"/>
          <w:szCs w:val="28"/>
        </w:rPr>
        <w:t xml:space="preserve">_________________________________, </w:t>
      </w:r>
      <w:r w:rsidRPr="00FE4CF3">
        <w:rPr>
          <w:sz w:val="28"/>
          <w:szCs w:val="28"/>
        </w:rPr>
        <w:t xml:space="preserve">с другой </w:t>
      </w:r>
      <w:r>
        <w:rPr>
          <w:sz w:val="28"/>
          <w:szCs w:val="28"/>
        </w:rPr>
        <w:t xml:space="preserve"> </w:t>
      </w:r>
      <w:r w:rsidRPr="00FE4CF3">
        <w:rPr>
          <w:sz w:val="28"/>
          <w:szCs w:val="28"/>
        </w:rPr>
        <w:t>стороны, далее именуемые «Стороны», в</w:t>
      </w:r>
      <w:proofErr w:type="gramEnd"/>
      <w:r w:rsidRPr="00FE4CF3">
        <w:rPr>
          <w:sz w:val="28"/>
          <w:szCs w:val="28"/>
        </w:rPr>
        <w:t xml:space="preserve"> </w:t>
      </w:r>
      <w:proofErr w:type="gramStart"/>
      <w:r w:rsidRPr="00FE4CF3">
        <w:rPr>
          <w:sz w:val="28"/>
          <w:szCs w:val="28"/>
        </w:rPr>
        <w:t>соответствии</w:t>
      </w:r>
      <w:proofErr w:type="gramEnd"/>
      <w:r w:rsidRPr="00FE4CF3">
        <w:rPr>
          <w:sz w:val="28"/>
          <w:szCs w:val="28"/>
        </w:rPr>
        <w:t xml:space="preserve"> </w:t>
      </w:r>
      <w:r>
        <w:rPr>
          <w:sz w:val="28"/>
          <w:szCs w:val="28"/>
        </w:rPr>
        <w:t xml:space="preserve">с Соглашением ______________________________________________________________________,     </w:t>
      </w:r>
    </w:p>
    <w:p w:rsidR="001C026A" w:rsidRDefault="001C026A" w:rsidP="001C026A">
      <w:pPr>
        <w:widowControl w:val="0"/>
        <w:autoSpaceDE w:val="0"/>
        <w:autoSpaceDN w:val="0"/>
        <w:spacing w:line="340" w:lineRule="exact"/>
        <w:ind w:firstLine="708"/>
        <w:contextualSpacing/>
        <w:jc w:val="both"/>
        <w:rPr>
          <w:sz w:val="28"/>
          <w:szCs w:val="28"/>
        </w:rPr>
      </w:pPr>
      <w:r>
        <w:rPr>
          <w:sz w:val="28"/>
          <w:szCs w:val="28"/>
        </w:rPr>
        <w:t>(предоставление субвенции местному бюджету)</w:t>
      </w:r>
    </w:p>
    <w:p w:rsidR="001C026A" w:rsidRPr="00FE4CF3" w:rsidRDefault="001C026A" w:rsidP="001C026A">
      <w:pPr>
        <w:widowControl w:val="0"/>
        <w:autoSpaceDE w:val="0"/>
        <w:autoSpaceDN w:val="0"/>
        <w:spacing w:line="340" w:lineRule="exact"/>
        <w:contextualSpacing/>
        <w:jc w:val="both"/>
        <w:rPr>
          <w:sz w:val="28"/>
          <w:szCs w:val="28"/>
        </w:rPr>
      </w:pPr>
      <w:r w:rsidRPr="00FE4CF3">
        <w:rPr>
          <w:sz w:val="28"/>
          <w:szCs w:val="28"/>
        </w:rPr>
        <w:t xml:space="preserve"> </w:t>
      </w:r>
      <w:proofErr w:type="gramStart"/>
      <w:r>
        <w:rPr>
          <w:sz w:val="28"/>
          <w:szCs w:val="28"/>
        </w:rPr>
        <w:t>Решением Земского Собрания Ординского муниципального района от _______ № ______ «О бюджете Ординского района муниципального района  на 20____ год и на плановый период 20___  и  20____ годов»</w:t>
      </w:r>
      <w:r w:rsidRPr="00FE4CF3">
        <w:rPr>
          <w:sz w:val="28"/>
          <w:szCs w:val="28"/>
        </w:rPr>
        <w:t xml:space="preserve">, </w:t>
      </w:r>
      <w:r>
        <w:rPr>
          <w:sz w:val="28"/>
          <w:szCs w:val="28"/>
        </w:rPr>
        <w:t>Порядком</w:t>
      </w:r>
      <w:r w:rsidRPr="00FE4CF3">
        <w:rPr>
          <w:sz w:val="28"/>
          <w:szCs w:val="28"/>
        </w:rPr>
        <w:t xml:space="preserve"> расходования субвенций для осуществления отдельных государственных</w:t>
      </w:r>
      <w:r>
        <w:rPr>
          <w:sz w:val="28"/>
          <w:szCs w:val="28"/>
        </w:rPr>
        <w:t xml:space="preserve"> </w:t>
      </w:r>
      <w:r w:rsidRPr="00FE4CF3">
        <w:rPr>
          <w:sz w:val="28"/>
          <w:szCs w:val="28"/>
        </w:rPr>
        <w:t xml:space="preserve"> полномочий по поддержке сельскохозяйственного производства, утвержденным Постановлением </w:t>
      </w:r>
      <w:r>
        <w:rPr>
          <w:sz w:val="28"/>
          <w:szCs w:val="28"/>
        </w:rPr>
        <w:t>администрации Ординского  муниципального района</w:t>
      </w:r>
      <w:r w:rsidRPr="00FE4CF3">
        <w:rPr>
          <w:sz w:val="28"/>
          <w:szCs w:val="28"/>
        </w:rPr>
        <w:t xml:space="preserve"> П</w:t>
      </w:r>
      <w:r>
        <w:rPr>
          <w:sz w:val="28"/>
          <w:szCs w:val="28"/>
        </w:rPr>
        <w:t xml:space="preserve">ермского края от ________ </w:t>
      </w:r>
      <w:r w:rsidRPr="00FE4CF3">
        <w:rPr>
          <w:sz w:val="28"/>
          <w:szCs w:val="28"/>
        </w:rPr>
        <w:t xml:space="preserve"> № </w:t>
      </w:r>
      <w:r>
        <w:rPr>
          <w:sz w:val="28"/>
          <w:szCs w:val="28"/>
        </w:rPr>
        <w:t xml:space="preserve">______ </w:t>
      </w:r>
      <w:r w:rsidRPr="00FE4CF3">
        <w:rPr>
          <w:sz w:val="28"/>
          <w:szCs w:val="28"/>
        </w:rPr>
        <w:t>(далее – П</w:t>
      </w:r>
      <w:r>
        <w:rPr>
          <w:sz w:val="28"/>
          <w:szCs w:val="28"/>
        </w:rPr>
        <w:t>орядок</w:t>
      </w:r>
      <w:r w:rsidRPr="00FE4CF3">
        <w:rPr>
          <w:sz w:val="28"/>
          <w:szCs w:val="28"/>
        </w:rPr>
        <w:t>), заключили настоящее соглашение (далее - Соглашение) о нижеследующем.</w:t>
      </w:r>
      <w:proofErr w:type="gramEnd"/>
    </w:p>
    <w:p w:rsidR="001C026A" w:rsidRPr="00FE4CF3" w:rsidRDefault="001C026A" w:rsidP="001C026A">
      <w:pPr>
        <w:widowControl w:val="0"/>
        <w:autoSpaceDE w:val="0"/>
        <w:autoSpaceDN w:val="0"/>
        <w:spacing w:line="340" w:lineRule="exact"/>
        <w:contextualSpacing/>
        <w:jc w:val="both"/>
        <w:rPr>
          <w:sz w:val="28"/>
          <w:szCs w:val="28"/>
        </w:rPr>
      </w:pPr>
    </w:p>
    <w:p w:rsidR="001C026A" w:rsidRPr="00FE4CF3" w:rsidRDefault="001C026A" w:rsidP="001C026A">
      <w:pPr>
        <w:widowControl w:val="0"/>
        <w:autoSpaceDE w:val="0"/>
        <w:autoSpaceDN w:val="0"/>
        <w:spacing w:line="340" w:lineRule="exact"/>
        <w:ind w:firstLine="709"/>
        <w:contextualSpacing/>
        <w:jc w:val="center"/>
        <w:outlineLvl w:val="1"/>
        <w:rPr>
          <w:sz w:val="28"/>
          <w:szCs w:val="28"/>
        </w:rPr>
      </w:pPr>
      <w:r w:rsidRPr="00FE4CF3">
        <w:rPr>
          <w:sz w:val="28"/>
          <w:szCs w:val="28"/>
        </w:rPr>
        <w:t>I. Предмет Соглашения</w:t>
      </w:r>
    </w:p>
    <w:p w:rsidR="001C026A" w:rsidRPr="00FE4CF3" w:rsidRDefault="001C026A" w:rsidP="001C026A">
      <w:pPr>
        <w:widowControl w:val="0"/>
        <w:autoSpaceDE w:val="0"/>
        <w:autoSpaceDN w:val="0"/>
        <w:spacing w:line="340" w:lineRule="exact"/>
        <w:ind w:firstLine="708"/>
        <w:contextualSpacing/>
        <w:jc w:val="both"/>
        <w:rPr>
          <w:sz w:val="28"/>
          <w:szCs w:val="28"/>
        </w:rPr>
      </w:pPr>
    </w:p>
    <w:p w:rsidR="001C026A" w:rsidRPr="00FE4CF3" w:rsidRDefault="001C026A" w:rsidP="001C026A">
      <w:pPr>
        <w:widowControl w:val="0"/>
        <w:autoSpaceDE w:val="0"/>
        <w:autoSpaceDN w:val="0"/>
        <w:spacing w:line="340" w:lineRule="exact"/>
        <w:ind w:firstLine="708"/>
        <w:contextualSpacing/>
        <w:jc w:val="both"/>
        <w:rPr>
          <w:sz w:val="28"/>
          <w:szCs w:val="28"/>
        </w:rPr>
      </w:pPr>
      <w:r w:rsidRPr="00FE4CF3">
        <w:rPr>
          <w:sz w:val="28"/>
          <w:szCs w:val="28"/>
        </w:rPr>
        <w:t xml:space="preserve">1.1. </w:t>
      </w:r>
      <w:proofErr w:type="gramStart"/>
      <w:r w:rsidRPr="00FE4CF3">
        <w:rPr>
          <w:sz w:val="28"/>
          <w:szCs w:val="28"/>
        </w:rPr>
        <w:t>Предметом настоящего Соглашения является предоставление за счет средств бюджета Пермского края</w:t>
      </w:r>
      <w:r>
        <w:rPr>
          <w:sz w:val="28"/>
          <w:szCs w:val="28"/>
        </w:rPr>
        <w:t xml:space="preserve"> </w:t>
      </w:r>
      <w:r w:rsidRPr="00FE4CF3">
        <w:rPr>
          <w:sz w:val="28"/>
          <w:szCs w:val="28"/>
        </w:rPr>
        <w:t xml:space="preserve">субсидии </w:t>
      </w:r>
      <w:r>
        <w:rPr>
          <w:sz w:val="28"/>
          <w:szCs w:val="28"/>
        </w:rPr>
        <w:t>на  возмещение части процентной ставки по долгосрочным, среднесрочным и краткосрочным кредитам, взятым малыми формами хозяйствования (далее – Субсидии), заключенными в соответствии с Порядком по 31 декабря 2016 года включительно до момента полного погашения обязательств заемщика в соответствии с кредитным договором.</w:t>
      </w:r>
      <w:proofErr w:type="gramEnd"/>
    </w:p>
    <w:p w:rsidR="001C026A" w:rsidRPr="00FE4CF3" w:rsidRDefault="001C026A" w:rsidP="001C026A">
      <w:pPr>
        <w:widowControl w:val="0"/>
        <w:autoSpaceDE w:val="0"/>
        <w:autoSpaceDN w:val="0"/>
        <w:spacing w:line="340" w:lineRule="exact"/>
        <w:ind w:firstLine="709"/>
        <w:contextualSpacing/>
        <w:jc w:val="both"/>
        <w:rPr>
          <w:sz w:val="28"/>
          <w:szCs w:val="28"/>
        </w:rPr>
      </w:pPr>
      <w:r w:rsidRPr="00FE4CF3">
        <w:rPr>
          <w:sz w:val="28"/>
          <w:szCs w:val="28"/>
        </w:rPr>
        <w:t>1.</w:t>
      </w:r>
      <w:r>
        <w:rPr>
          <w:sz w:val="28"/>
          <w:szCs w:val="28"/>
        </w:rPr>
        <w:t>2</w:t>
      </w:r>
      <w:r w:rsidRPr="00FE4CF3">
        <w:rPr>
          <w:sz w:val="28"/>
          <w:szCs w:val="28"/>
        </w:rPr>
        <w:t>. Субсидии Получателю предоставляются по кредитн</w:t>
      </w:r>
      <w:r>
        <w:rPr>
          <w:sz w:val="28"/>
          <w:szCs w:val="28"/>
        </w:rPr>
        <w:t xml:space="preserve">ому договору </w:t>
      </w:r>
      <w:r w:rsidRPr="00FE4CF3">
        <w:rPr>
          <w:sz w:val="28"/>
          <w:szCs w:val="28"/>
        </w:rPr>
        <w:t xml:space="preserve">в </w:t>
      </w:r>
      <w:r w:rsidRPr="00FE4CF3">
        <w:rPr>
          <w:sz w:val="28"/>
          <w:szCs w:val="28"/>
        </w:rPr>
        <w:lastRenderedPageBreak/>
        <w:t>размерах, установленных пунктами 2.</w:t>
      </w:r>
      <w:r w:rsidR="002506DA">
        <w:rPr>
          <w:sz w:val="28"/>
          <w:szCs w:val="28"/>
        </w:rPr>
        <w:t>9</w:t>
      </w:r>
      <w:r w:rsidRPr="00FE4CF3">
        <w:rPr>
          <w:sz w:val="28"/>
          <w:szCs w:val="28"/>
        </w:rPr>
        <w:t xml:space="preserve">, </w:t>
      </w:r>
      <w:r>
        <w:rPr>
          <w:sz w:val="28"/>
          <w:szCs w:val="28"/>
        </w:rPr>
        <w:t>2.1</w:t>
      </w:r>
      <w:r w:rsidR="002506DA">
        <w:rPr>
          <w:sz w:val="28"/>
          <w:szCs w:val="28"/>
        </w:rPr>
        <w:t>0</w:t>
      </w:r>
      <w:r>
        <w:rPr>
          <w:sz w:val="28"/>
          <w:szCs w:val="28"/>
        </w:rPr>
        <w:t>, 2.1</w:t>
      </w:r>
      <w:r w:rsidR="002506DA">
        <w:rPr>
          <w:sz w:val="28"/>
          <w:szCs w:val="28"/>
        </w:rPr>
        <w:t>1</w:t>
      </w:r>
      <w:r>
        <w:rPr>
          <w:sz w:val="28"/>
          <w:szCs w:val="28"/>
        </w:rPr>
        <w:t>, 2.1</w:t>
      </w:r>
      <w:r w:rsidR="002506DA">
        <w:rPr>
          <w:sz w:val="28"/>
          <w:szCs w:val="28"/>
        </w:rPr>
        <w:t>3</w:t>
      </w:r>
      <w:r>
        <w:rPr>
          <w:sz w:val="28"/>
          <w:szCs w:val="28"/>
        </w:rPr>
        <w:t>, 2.1</w:t>
      </w:r>
      <w:r w:rsidR="002506DA">
        <w:rPr>
          <w:sz w:val="28"/>
          <w:szCs w:val="28"/>
        </w:rPr>
        <w:t>4</w:t>
      </w:r>
      <w:r>
        <w:rPr>
          <w:sz w:val="28"/>
          <w:szCs w:val="28"/>
        </w:rPr>
        <w:t>, 2.1</w:t>
      </w:r>
      <w:r w:rsidR="002506DA">
        <w:rPr>
          <w:sz w:val="28"/>
          <w:szCs w:val="28"/>
        </w:rPr>
        <w:t>4(1)</w:t>
      </w:r>
      <w:r>
        <w:rPr>
          <w:sz w:val="28"/>
          <w:szCs w:val="28"/>
        </w:rPr>
        <w:t xml:space="preserve">  Порядка и пунктом 2.1 настоящего Соглашения.</w:t>
      </w:r>
    </w:p>
    <w:p w:rsidR="001C026A" w:rsidRDefault="001C026A" w:rsidP="001C026A">
      <w:pPr>
        <w:widowControl w:val="0"/>
        <w:autoSpaceDE w:val="0"/>
        <w:autoSpaceDN w:val="0"/>
        <w:spacing w:line="340" w:lineRule="exact"/>
        <w:ind w:firstLine="709"/>
        <w:contextualSpacing/>
        <w:jc w:val="center"/>
        <w:rPr>
          <w:sz w:val="28"/>
          <w:szCs w:val="28"/>
        </w:rPr>
      </w:pPr>
    </w:p>
    <w:p w:rsidR="001C026A" w:rsidRPr="00FE4CF3" w:rsidRDefault="001C026A" w:rsidP="001C026A">
      <w:pPr>
        <w:widowControl w:val="0"/>
        <w:autoSpaceDE w:val="0"/>
        <w:autoSpaceDN w:val="0"/>
        <w:spacing w:line="340" w:lineRule="exact"/>
        <w:ind w:firstLine="709"/>
        <w:contextualSpacing/>
        <w:jc w:val="center"/>
        <w:rPr>
          <w:sz w:val="28"/>
          <w:szCs w:val="28"/>
        </w:rPr>
      </w:pPr>
      <w:r w:rsidRPr="00FE4CF3">
        <w:rPr>
          <w:sz w:val="28"/>
          <w:szCs w:val="28"/>
        </w:rPr>
        <w:t>II. Финансовое обеспечение предоставления Субсидии</w:t>
      </w:r>
    </w:p>
    <w:p w:rsidR="001C026A" w:rsidRPr="00FE4CF3" w:rsidRDefault="001C026A" w:rsidP="001C026A">
      <w:pPr>
        <w:widowControl w:val="0"/>
        <w:autoSpaceDE w:val="0"/>
        <w:autoSpaceDN w:val="0"/>
        <w:spacing w:line="340" w:lineRule="exact"/>
        <w:ind w:firstLine="709"/>
        <w:contextualSpacing/>
        <w:jc w:val="center"/>
        <w:rPr>
          <w:sz w:val="28"/>
          <w:szCs w:val="28"/>
        </w:rPr>
      </w:pPr>
    </w:p>
    <w:p w:rsidR="001C026A" w:rsidRPr="00FE4CF3" w:rsidRDefault="001C026A" w:rsidP="001C026A">
      <w:pPr>
        <w:widowControl w:val="0"/>
        <w:autoSpaceDE w:val="0"/>
        <w:autoSpaceDN w:val="0"/>
        <w:spacing w:line="340" w:lineRule="exact"/>
        <w:ind w:firstLine="708"/>
        <w:contextualSpacing/>
        <w:jc w:val="both"/>
        <w:rPr>
          <w:sz w:val="28"/>
          <w:szCs w:val="28"/>
        </w:rPr>
      </w:pPr>
      <w:r w:rsidRPr="00FE4CF3">
        <w:rPr>
          <w:sz w:val="28"/>
          <w:szCs w:val="28"/>
        </w:rPr>
        <w:t xml:space="preserve">2.1. Субсидии предоставляются в соответствии с </w:t>
      </w:r>
      <w:r>
        <w:rPr>
          <w:sz w:val="28"/>
          <w:szCs w:val="28"/>
        </w:rPr>
        <w:t>предельными объемами финансирования</w:t>
      </w:r>
      <w:r w:rsidRPr="00FE4CF3">
        <w:rPr>
          <w:sz w:val="28"/>
          <w:szCs w:val="28"/>
        </w:rPr>
        <w:t xml:space="preserve">, доведенными </w:t>
      </w:r>
      <w:r>
        <w:rPr>
          <w:sz w:val="28"/>
          <w:szCs w:val="28"/>
        </w:rPr>
        <w:t xml:space="preserve">Управлению сельского хозяйства администрации Ординского муниципального района (далее </w:t>
      </w:r>
      <w:proofErr w:type="gramStart"/>
      <w:r>
        <w:rPr>
          <w:sz w:val="28"/>
          <w:szCs w:val="28"/>
        </w:rPr>
        <w:t>–У</w:t>
      </w:r>
      <w:proofErr w:type="gramEnd"/>
      <w:r>
        <w:rPr>
          <w:sz w:val="28"/>
          <w:szCs w:val="28"/>
        </w:rPr>
        <w:t>правление сельского хозяйства)</w:t>
      </w:r>
      <w:r w:rsidRPr="00FE4CF3">
        <w:rPr>
          <w:sz w:val="28"/>
          <w:szCs w:val="28"/>
        </w:rPr>
        <w:t xml:space="preserve">, по кодам классификации расходов бюджета Российской Федерации: код главного распорядителя  средств  бюджета </w:t>
      </w:r>
      <w:r>
        <w:rPr>
          <w:sz w:val="28"/>
          <w:szCs w:val="28"/>
        </w:rPr>
        <w:t>Ординского муниципального района Пермского края</w:t>
      </w:r>
      <w:r w:rsidRPr="00FE4CF3">
        <w:rPr>
          <w:sz w:val="28"/>
          <w:szCs w:val="28"/>
        </w:rPr>
        <w:t xml:space="preserve"> </w:t>
      </w:r>
      <w:r w:rsidRPr="00B26522">
        <w:rPr>
          <w:sz w:val="28"/>
          <w:szCs w:val="28"/>
        </w:rPr>
        <w:t xml:space="preserve">926, раздел 04, подраздел 05, целевая статья </w:t>
      </w:r>
      <w:r>
        <w:rPr>
          <w:sz w:val="28"/>
          <w:szCs w:val="28"/>
        </w:rPr>
        <w:t>__________</w:t>
      </w:r>
      <w:r w:rsidRPr="00B26522">
        <w:rPr>
          <w:sz w:val="28"/>
          <w:szCs w:val="28"/>
        </w:rPr>
        <w:t>,</w:t>
      </w:r>
      <w:r>
        <w:rPr>
          <w:sz w:val="28"/>
          <w:szCs w:val="28"/>
        </w:rPr>
        <w:t xml:space="preserve"> </w:t>
      </w:r>
      <w:r w:rsidRPr="00B26522">
        <w:rPr>
          <w:sz w:val="28"/>
          <w:szCs w:val="28"/>
        </w:rPr>
        <w:t>вид расходов 81</w:t>
      </w:r>
      <w:r w:rsidRPr="00DB4484">
        <w:rPr>
          <w:sz w:val="28"/>
          <w:szCs w:val="28"/>
        </w:rPr>
        <w:t>1</w:t>
      </w:r>
      <w:r w:rsidRPr="00FE4CF3">
        <w:rPr>
          <w:sz w:val="28"/>
          <w:szCs w:val="28"/>
        </w:rPr>
        <w:t xml:space="preserve"> в рамках программы </w:t>
      </w:r>
      <w:r>
        <w:rPr>
          <w:sz w:val="28"/>
          <w:szCs w:val="28"/>
        </w:rPr>
        <w:t>Ординского  муниципального района</w:t>
      </w:r>
      <w:r w:rsidRPr="00FE4CF3">
        <w:rPr>
          <w:sz w:val="28"/>
          <w:szCs w:val="28"/>
        </w:rPr>
        <w:t xml:space="preserve"> «</w:t>
      </w:r>
      <w:r>
        <w:rPr>
          <w:sz w:val="28"/>
          <w:szCs w:val="28"/>
        </w:rPr>
        <w:t>Развитие сельского хозяйства»</w:t>
      </w:r>
      <w:r w:rsidRPr="00FE4CF3">
        <w:rPr>
          <w:sz w:val="28"/>
          <w:szCs w:val="28"/>
        </w:rPr>
        <w:t xml:space="preserve">, утвержденной постановлением </w:t>
      </w:r>
      <w:r>
        <w:rPr>
          <w:sz w:val="28"/>
          <w:szCs w:val="28"/>
        </w:rPr>
        <w:t xml:space="preserve"> </w:t>
      </w:r>
      <w:r w:rsidRPr="00FE4CF3">
        <w:rPr>
          <w:sz w:val="28"/>
          <w:szCs w:val="28"/>
        </w:rPr>
        <w:t xml:space="preserve">администрации </w:t>
      </w:r>
      <w:r>
        <w:rPr>
          <w:sz w:val="28"/>
          <w:szCs w:val="28"/>
        </w:rPr>
        <w:t>Ординского</w:t>
      </w:r>
      <w:r w:rsidRPr="00FE4CF3">
        <w:rPr>
          <w:sz w:val="28"/>
          <w:szCs w:val="28"/>
        </w:rPr>
        <w:t xml:space="preserve"> муниципал</w:t>
      </w:r>
      <w:r>
        <w:rPr>
          <w:sz w:val="28"/>
          <w:szCs w:val="28"/>
        </w:rPr>
        <w:t>ьного района от 08.10.2013 г. № 709</w:t>
      </w:r>
      <w:r w:rsidRPr="00FE4CF3">
        <w:rPr>
          <w:sz w:val="28"/>
          <w:szCs w:val="28"/>
        </w:rPr>
        <w:t>.</w:t>
      </w:r>
    </w:p>
    <w:p w:rsidR="001C026A" w:rsidRDefault="001C026A" w:rsidP="001C026A">
      <w:pPr>
        <w:widowControl w:val="0"/>
        <w:autoSpaceDE w:val="0"/>
        <w:autoSpaceDN w:val="0"/>
        <w:spacing w:line="340" w:lineRule="exact"/>
        <w:ind w:firstLine="708"/>
        <w:contextualSpacing/>
        <w:jc w:val="both"/>
        <w:rPr>
          <w:sz w:val="28"/>
          <w:szCs w:val="28"/>
        </w:rPr>
      </w:pPr>
      <w:r w:rsidRPr="00FE4CF3">
        <w:rPr>
          <w:sz w:val="28"/>
          <w:szCs w:val="28"/>
        </w:rPr>
        <w:t xml:space="preserve">Размер Субсидии, </w:t>
      </w:r>
      <w:r>
        <w:rPr>
          <w:sz w:val="28"/>
          <w:szCs w:val="28"/>
        </w:rPr>
        <w:t xml:space="preserve"> в соответствии с настоящим Соглашением, составляет:</w:t>
      </w:r>
      <w:r w:rsidRPr="00FE4CF3">
        <w:rPr>
          <w:sz w:val="28"/>
          <w:szCs w:val="28"/>
        </w:rPr>
        <w:t xml:space="preserve"> </w:t>
      </w:r>
    </w:p>
    <w:p w:rsidR="001C026A" w:rsidRDefault="001C026A" w:rsidP="001C026A">
      <w:pPr>
        <w:widowControl w:val="0"/>
        <w:autoSpaceDE w:val="0"/>
        <w:autoSpaceDN w:val="0"/>
        <w:spacing w:line="340" w:lineRule="exact"/>
        <w:ind w:firstLine="708"/>
        <w:contextualSpacing/>
        <w:jc w:val="both"/>
        <w:rPr>
          <w:sz w:val="28"/>
          <w:szCs w:val="28"/>
        </w:rPr>
      </w:pPr>
      <w:r>
        <w:rPr>
          <w:sz w:val="28"/>
          <w:szCs w:val="28"/>
        </w:rPr>
        <w:t>в 20____ году</w:t>
      </w:r>
      <w:proofErr w:type="gramStart"/>
      <w:r>
        <w:rPr>
          <w:sz w:val="28"/>
          <w:szCs w:val="28"/>
        </w:rPr>
        <w:t xml:space="preserve"> ______________ (_______________) </w:t>
      </w:r>
      <w:proofErr w:type="gramEnd"/>
      <w:r>
        <w:rPr>
          <w:sz w:val="28"/>
          <w:szCs w:val="28"/>
        </w:rPr>
        <w:t>рублей _____ копеек.</w:t>
      </w:r>
    </w:p>
    <w:p w:rsidR="001C026A" w:rsidRDefault="001C026A" w:rsidP="001C026A">
      <w:pPr>
        <w:widowControl w:val="0"/>
        <w:autoSpaceDE w:val="0"/>
        <w:autoSpaceDN w:val="0"/>
        <w:spacing w:line="340" w:lineRule="exact"/>
        <w:ind w:firstLine="708"/>
        <w:contextualSpacing/>
        <w:jc w:val="both"/>
        <w:rPr>
          <w:sz w:val="28"/>
          <w:szCs w:val="28"/>
        </w:rPr>
      </w:pPr>
    </w:p>
    <w:p w:rsidR="001C026A" w:rsidRPr="00FE4CF3" w:rsidRDefault="001C026A" w:rsidP="001C026A">
      <w:pPr>
        <w:widowControl w:val="0"/>
        <w:autoSpaceDE w:val="0"/>
        <w:autoSpaceDN w:val="0"/>
        <w:adjustRightInd w:val="0"/>
        <w:spacing w:line="340" w:lineRule="exact"/>
        <w:contextualSpacing/>
        <w:jc w:val="center"/>
        <w:rPr>
          <w:sz w:val="28"/>
          <w:szCs w:val="28"/>
        </w:rPr>
      </w:pPr>
      <w:r w:rsidRPr="00FE4CF3">
        <w:rPr>
          <w:sz w:val="28"/>
          <w:szCs w:val="28"/>
          <w:lang w:val="en-US"/>
        </w:rPr>
        <w:t>III</w:t>
      </w:r>
      <w:r w:rsidRPr="00FE4CF3">
        <w:rPr>
          <w:sz w:val="28"/>
          <w:szCs w:val="28"/>
        </w:rPr>
        <w:t>. Условия и порядок предоставления Субсидии</w:t>
      </w:r>
    </w:p>
    <w:p w:rsidR="001C026A" w:rsidRPr="00FE4CF3" w:rsidRDefault="001C026A" w:rsidP="001C026A">
      <w:pPr>
        <w:widowControl w:val="0"/>
        <w:autoSpaceDE w:val="0"/>
        <w:autoSpaceDN w:val="0"/>
        <w:adjustRightInd w:val="0"/>
        <w:spacing w:line="340" w:lineRule="exact"/>
        <w:contextualSpacing/>
        <w:jc w:val="center"/>
        <w:rPr>
          <w:sz w:val="28"/>
          <w:szCs w:val="28"/>
        </w:rPr>
      </w:pPr>
    </w:p>
    <w:p w:rsidR="001C026A" w:rsidRPr="00FE4CF3" w:rsidRDefault="001C026A" w:rsidP="001C026A">
      <w:pPr>
        <w:widowControl w:val="0"/>
        <w:autoSpaceDE w:val="0"/>
        <w:autoSpaceDN w:val="0"/>
        <w:adjustRightInd w:val="0"/>
        <w:spacing w:line="340" w:lineRule="exact"/>
        <w:ind w:firstLine="709"/>
        <w:contextualSpacing/>
        <w:jc w:val="both"/>
        <w:rPr>
          <w:sz w:val="28"/>
          <w:szCs w:val="28"/>
        </w:rPr>
      </w:pPr>
      <w:r w:rsidRPr="00FE4CF3">
        <w:rPr>
          <w:sz w:val="28"/>
          <w:szCs w:val="28"/>
        </w:rPr>
        <w:t xml:space="preserve">3.1. Субсидия предоставляется в соответствии со следующими условиями: </w:t>
      </w:r>
    </w:p>
    <w:p w:rsidR="001C026A" w:rsidRPr="00FE4CF3" w:rsidRDefault="001C026A" w:rsidP="001C026A">
      <w:pPr>
        <w:widowControl w:val="0"/>
        <w:autoSpaceDE w:val="0"/>
        <w:autoSpaceDN w:val="0"/>
        <w:adjustRightInd w:val="0"/>
        <w:spacing w:line="340" w:lineRule="exact"/>
        <w:ind w:firstLine="709"/>
        <w:contextualSpacing/>
        <w:jc w:val="both"/>
        <w:rPr>
          <w:sz w:val="28"/>
          <w:szCs w:val="28"/>
        </w:rPr>
      </w:pPr>
      <w:r w:rsidRPr="00FE4CF3">
        <w:rPr>
          <w:rFonts w:eastAsia="Calibri"/>
          <w:sz w:val="28"/>
          <w:szCs w:val="28"/>
          <w:lang w:eastAsia="en-US"/>
        </w:rPr>
        <w:t>3.1.1. </w:t>
      </w:r>
      <w:r w:rsidRPr="00FE4CF3">
        <w:rPr>
          <w:sz w:val="28"/>
          <w:szCs w:val="28"/>
        </w:rPr>
        <w:t>на цели, установленные пунктами 2.1.1</w:t>
      </w:r>
      <w:r>
        <w:rPr>
          <w:sz w:val="28"/>
          <w:szCs w:val="28"/>
        </w:rPr>
        <w:t xml:space="preserve"> </w:t>
      </w:r>
      <w:r w:rsidRPr="00FE4CF3">
        <w:rPr>
          <w:sz w:val="28"/>
          <w:szCs w:val="28"/>
        </w:rPr>
        <w:t>-</w:t>
      </w:r>
      <w:r>
        <w:rPr>
          <w:sz w:val="28"/>
          <w:szCs w:val="28"/>
        </w:rPr>
        <w:t xml:space="preserve"> </w:t>
      </w:r>
      <w:r w:rsidRPr="00FE4CF3">
        <w:rPr>
          <w:sz w:val="28"/>
          <w:szCs w:val="28"/>
        </w:rPr>
        <w:t>2.1.4 П</w:t>
      </w:r>
      <w:r>
        <w:rPr>
          <w:sz w:val="28"/>
          <w:szCs w:val="28"/>
        </w:rPr>
        <w:t>орядка</w:t>
      </w:r>
      <w:r w:rsidRPr="00FE4CF3">
        <w:rPr>
          <w:sz w:val="28"/>
          <w:szCs w:val="28"/>
        </w:rPr>
        <w:t>. В случае если в кредитном договоре (договоре займа) указано несколько целей кредитования, субсидия предоставляется, если хотя бы одна из целей кредитования, указанная в кредитном договоре (договоре займа), соответствует целям, установленным упомянутым выше пунктами П</w:t>
      </w:r>
      <w:r>
        <w:rPr>
          <w:sz w:val="28"/>
          <w:szCs w:val="28"/>
        </w:rPr>
        <w:t>орядка</w:t>
      </w:r>
      <w:r w:rsidRPr="00FE4CF3">
        <w:rPr>
          <w:sz w:val="28"/>
          <w:szCs w:val="28"/>
        </w:rPr>
        <w:t xml:space="preserve">; </w:t>
      </w:r>
    </w:p>
    <w:p w:rsidR="001C026A" w:rsidRPr="00FE4CF3" w:rsidRDefault="001C026A" w:rsidP="001C026A">
      <w:pPr>
        <w:tabs>
          <w:tab w:val="left" w:pos="1701"/>
        </w:tabs>
        <w:autoSpaceDE w:val="0"/>
        <w:autoSpaceDN w:val="0"/>
        <w:adjustRightInd w:val="0"/>
        <w:spacing w:line="340" w:lineRule="exact"/>
        <w:ind w:firstLine="709"/>
        <w:contextualSpacing/>
        <w:jc w:val="both"/>
        <w:rPr>
          <w:sz w:val="28"/>
          <w:szCs w:val="28"/>
        </w:rPr>
      </w:pPr>
      <w:r w:rsidRPr="00FE4CF3">
        <w:rPr>
          <w:sz w:val="28"/>
          <w:szCs w:val="28"/>
        </w:rPr>
        <w:t>3.1.2 при своевременном выполнении Получателем обязательств по погашению основного долга и уплате начисленных процентов в соответствии с кредитным договором (договором займа), заключенным с кредитной организацией, установленных пунктом  2.2.1 П</w:t>
      </w:r>
      <w:r>
        <w:rPr>
          <w:sz w:val="28"/>
          <w:szCs w:val="28"/>
        </w:rPr>
        <w:t>орядка</w:t>
      </w:r>
      <w:r w:rsidRPr="00FE4CF3">
        <w:rPr>
          <w:sz w:val="28"/>
          <w:szCs w:val="28"/>
        </w:rPr>
        <w:t>;</w:t>
      </w:r>
    </w:p>
    <w:p w:rsidR="001C026A" w:rsidRPr="00FE4CF3" w:rsidRDefault="001C026A" w:rsidP="001C026A">
      <w:pPr>
        <w:autoSpaceDE w:val="0"/>
        <w:autoSpaceDN w:val="0"/>
        <w:adjustRightInd w:val="0"/>
        <w:spacing w:line="340" w:lineRule="exact"/>
        <w:ind w:firstLine="708"/>
        <w:contextualSpacing/>
        <w:jc w:val="both"/>
        <w:rPr>
          <w:sz w:val="28"/>
          <w:szCs w:val="28"/>
        </w:rPr>
      </w:pPr>
      <w:r w:rsidRPr="00FE4CF3">
        <w:rPr>
          <w:sz w:val="28"/>
          <w:szCs w:val="28"/>
        </w:rPr>
        <w:t xml:space="preserve">3.1.3. при соответствии Получателя требованиям, установленным пунктами 1.2.1, 1.2.2, 1.2.3 </w:t>
      </w:r>
      <w:r>
        <w:rPr>
          <w:sz w:val="28"/>
          <w:szCs w:val="28"/>
        </w:rPr>
        <w:t>Порядка</w:t>
      </w:r>
      <w:r w:rsidRPr="00FE4CF3">
        <w:rPr>
          <w:sz w:val="28"/>
          <w:szCs w:val="28"/>
        </w:rPr>
        <w:t>;</w:t>
      </w:r>
    </w:p>
    <w:p w:rsidR="001C026A" w:rsidRPr="00FE4CF3" w:rsidRDefault="001C026A" w:rsidP="001C026A">
      <w:pPr>
        <w:autoSpaceDE w:val="0"/>
        <w:autoSpaceDN w:val="0"/>
        <w:adjustRightInd w:val="0"/>
        <w:spacing w:line="340" w:lineRule="exact"/>
        <w:ind w:firstLine="708"/>
        <w:contextualSpacing/>
        <w:jc w:val="both"/>
        <w:rPr>
          <w:sz w:val="28"/>
          <w:szCs w:val="28"/>
        </w:rPr>
      </w:pPr>
      <w:r w:rsidRPr="00FE4CF3">
        <w:rPr>
          <w:sz w:val="28"/>
          <w:szCs w:val="28"/>
        </w:rPr>
        <w:t>3.1.4.</w:t>
      </w:r>
      <w:r>
        <w:rPr>
          <w:sz w:val="28"/>
          <w:szCs w:val="28"/>
        </w:rPr>
        <w:t xml:space="preserve"> при </w:t>
      </w:r>
      <w:r w:rsidRPr="00FE4CF3">
        <w:rPr>
          <w:sz w:val="28"/>
          <w:szCs w:val="28"/>
        </w:rPr>
        <w:t>пред</w:t>
      </w:r>
      <w:r>
        <w:rPr>
          <w:sz w:val="28"/>
          <w:szCs w:val="28"/>
        </w:rPr>
        <w:t>о</w:t>
      </w:r>
      <w:r w:rsidRPr="00FE4CF3">
        <w:rPr>
          <w:sz w:val="28"/>
          <w:szCs w:val="28"/>
        </w:rPr>
        <w:t>ставлени</w:t>
      </w:r>
      <w:r>
        <w:rPr>
          <w:sz w:val="28"/>
          <w:szCs w:val="28"/>
        </w:rPr>
        <w:t>и</w:t>
      </w:r>
      <w:r w:rsidRPr="00FE4CF3">
        <w:rPr>
          <w:sz w:val="28"/>
          <w:szCs w:val="28"/>
        </w:rPr>
        <w:t xml:space="preserve"> расчета размера субсидии, </w:t>
      </w:r>
      <w:r>
        <w:rPr>
          <w:sz w:val="28"/>
          <w:szCs w:val="28"/>
        </w:rPr>
        <w:t>по форме  определенной кредитной организацией по согласованию с органом местного самоуправления, уведомления об остатках ссудной задолженности и о начисленных и уплаченных процентах</w:t>
      </w:r>
      <w:r w:rsidRPr="00FE4CF3">
        <w:rPr>
          <w:sz w:val="28"/>
          <w:szCs w:val="28"/>
        </w:rPr>
        <w:t>;</w:t>
      </w:r>
    </w:p>
    <w:p w:rsidR="001C026A" w:rsidRPr="00FE4CF3" w:rsidRDefault="001C026A" w:rsidP="001C026A">
      <w:pPr>
        <w:widowControl w:val="0"/>
        <w:autoSpaceDE w:val="0"/>
        <w:autoSpaceDN w:val="0"/>
        <w:spacing w:line="340" w:lineRule="exact"/>
        <w:ind w:firstLine="709"/>
        <w:contextualSpacing/>
        <w:jc w:val="both"/>
        <w:rPr>
          <w:sz w:val="28"/>
          <w:szCs w:val="28"/>
        </w:rPr>
      </w:pPr>
      <w:r w:rsidRPr="00FE4CF3">
        <w:rPr>
          <w:sz w:val="28"/>
          <w:szCs w:val="28"/>
        </w:rPr>
        <w:t>3.2. Перечи</w:t>
      </w:r>
      <w:r>
        <w:rPr>
          <w:sz w:val="28"/>
          <w:szCs w:val="28"/>
        </w:rPr>
        <w:t>сление Субсидии осуществляется Управлением сельского хозяйства с лицевого счета 029260036, открытого в Управлении финансов администрации Ординского муниципального района,</w:t>
      </w:r>
      <w:r w:rsidRPr="00FE4CF3">
        <w:rPr>
          <w:sz w:val="28"/>
          <w:szCs w:val="28"/>
        </w:rPr>
        <w:t xml:space="preserve"> на счет</w:t>
      </w:r>
      <w:r w:rsidRPr="00FE4CF3">
        <w:rPr>
          <w:i/>
          <w:sz w:val="28"/>
          <w:szCs w:val="28"/>
        </w:rPr>
        <w:t xml:space="preserve"> </w:t>
      </w:r>
      <w:r w:rsidRPr="00FE4CF3">
        <w:rPr>
          <w:sz w:val="28"/>
          <w:szCs w:val="28"/>
        </w:rPr>
        <w:t>Получателя, открытый</w:t>
      </w:r>
      <w:r>
        <w:rPr>
          <w:sz w:val="28"/>
          <w:szCs w:val="28"/>
        </w:rPr>
        <w:t xml:space="preserve"> </w:t>
      </w:r>
      <w:proofErr w:type="gramStart"/>
      <w:r w:rsidRPr="00FE4CF3">
        <w:rPr>
          <w:sz w:val="28"/>
          <w:szCs w:val="28"/>
        </w:rPr>
        <w:t>в</w:t>
      </w:r>
      <w:proofErr w:type="gramEnd"/>
      <w:r>
        <w:rPr>
          <w:sz w:val="28"/>
          <w:szCs w:val="28"/>
        </w:rPr>
        <w:t xml:space="preserve"> ________________________________________</w:t>
      </w:r>
      <w:r w:rsidRPr="00FE4CF3">
        <w:rPr>
          <w:sz w:val="28"/>
          <w:szCs w:val="28"/>
        </w:rPr>
        <w:t>.</w:t>
      </w:r>
    </w:p>
    <w:p w:rsidR="001C026A" w:rsidRDefault="001C026A" w:rsidP="001C026A">
      <w:pPr>
        <w:widowControl w:val="0"/>
        <w:tabs>
          <w:tab w:val="center" w:pos="4678"/>
          <w:tab w:val="left" w:pos="7268"/>
        </w:tabs>
        <w:autoSpaceDE w:val="0"/>
        <w:autoSpaceDN w:val="0"/>
        <w:adjustRightInd w:val="0"/>
        <w:spacing w:line="340" w:lineRule="exact"/>
        <w:ind w:firstLine="708"/>
        <w:contextualSpacing/>
        <w:jc w:val="center"/>
        <w:rPr>
          <w:sz w:val="28"/>
          <w:szCs w:val="28"/>
        </w:rPr>
      </w:pPr>
    </w:p>
    <w:p w:rsidR="001C026A" w:rsidRPr="00FE4CF3" w:rsidRDefault="001C026A" w:rsidP="001C026A">
      <w:pPr>
        <w:widowControl w:val="0"/>
        <w:tabs>
          <w:tab w:val="center" w:pos="4678"/>
          <w:tab w:val="left" w:pos="7268"/>
        </w:tabs>
        <w:autoSpaceDE w:val="0"/>
        <w:autoSpaceDN w:val="0"/>
        <w:adjustRightInd w:val="0"/>
        <w:spacing w:line="340" w:lineRule="exact"/>
        <w:ind w:firstLine="708"/>
        <w:contextualSpacing/>
        <w:jc w:val="center"/>
        <w:rPr>
          <w:sz w:val="28"/>
          <w:szCs w:val="28"/>
        </w:rPr>
      </w:pPr>
      <w:r w:rsidRPr="00FE4CF3">
        <w:rPr>
          <w:sz w:val="28"/>
          <w:szCs w:val="28"/>
          <w:lang w:val="en-US"/>
        </w:rPr>
        <w:t>IV</w:t>
      </w:r>
      <w:r w:rsidRPr="00FE4CF3">
        <w:rPr>
          <w:sz w:val="28"/>
          <w:szCs w:val="28"/>
        </w:rPr>
        <w:t>. Взаимодействие Сторон</w:t>
      </w:r>
    </w:p>
    <w:p w:rsidR="001C026A" w:rsidRPr="00FE4CF3" w:rsidRDefault="001C026A" w:rsidP="001C026A">
      <w:pPr>
        <w:autoSpaceDE w:val="0"/>
        <w:autoSpaceDN w:val="0"/>
        <w:adjustRightInd w:val="0"/>
        <w:spacing w:line="340" w:lineRule="exact"/>
        <w:ind w:firstLine="709"/>
        <w:contextualSpacing/>
        <w:jc w:val="both"/>
        <w:rPr>
          <w:sz w:val="28"/>
          <w:szCs w:val="28"/>
        </w:rPr>
      </w:pP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4.1. </w:t>
      </w:r>
      <w:r>
        <w:rPr>
          <w:sz w:val="28"/>
          <w:szCs w:val="28"/>
        </w:rPr>
        <w:t>Орган местного самоуправления определяет уполномоченным органом по предоставлению субсидии Управление сельского хозяйства. Управление сельского хозяйства</w:t>
      </w:r>
      <w:r w:rsidRPr="00FE4CF3">
        <w:rPr>
          <w:sz w:val="28"/>
          <w:szCs w:val="28"/>
        </w:rPr>
        <w:t xml:space="preserve"> обязуется:</w:t>
      </w:r>
    </w:p>
    <w:p w:rsidR="001C026A" w:rsidRPr="00FE4CF3" w:rsidRDefault="001C026A" w:rsidP="001C026A">
      <w:pPr>
        <w:autoSpaceDE w:val="0"/>
        <w:autoSpaceDN w:val="0"/>
        <w:adjustRightInd w:val="0"/>
        <w:spacing w:line="340" w:lineRule="exact"/>
        <w:ind w:firstLine="709"/>
        <w:contextualSpacing/>
        <w:jc w:val="both"/>
        <w:rPr>
          <w:sz w:val="28"/>
          <w:szCs w:val="28"/>
        </w:rPr>
      </w:pPr>
      <w:r>
        <w:rPr>
          <w:sz w:val="28"/>
          <w:szCs w:val="28"/>
        </w:rPr>
        <w:lastRenderedPageBreak/>
        <w:t>4.1.1. п</w:t>
      </w:r>
      <w:r w:rsidRPr="00FE4CF3">
        <w:rPr>
          <w:sz w:val="28"/>
          <w:szCs w:val="28"/>
        </w:rPr>
        <w:t xml:space="preserve">редоставить Субсидию в соответствии с </w:t>
      </w:r>
      <w:hyperlink r:id="rId23" w:history="1">
        <w:r w:rsidRPr="00FE4CF3">
          <w:rPr>
            <w:sz w:val="28"/>
            <w:szCs w:val="28"/>
          </w:rPr>
          <w:t>разделом III</w:t>
        </w:r>
      </w:hyperlink>
      <w:r w:rsidRPr="00FE4CF3">
        <w:rPr>
          <w:sz w:val="28"/>
          <w:szCs w:val="28"/>
        </w:rPr>
        <w:t xml:space="preserve"> настоящего Соглашения;</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4.1.2. осуществлять проверку представляемых Получателем документов, указанных в </w:t>
      </w:r>
      <w:hyperlink r:id="rId24" w:history="1">
        <w:r w:rsidRPr="00FE4CF3">
          <w:rPr>
            <w:sz w:val="28"/>
            <w:szCs w:val="28"/>
          </w:rPr>
          <w:t>пункте 3.1.</w:t>
        </w:r>
      </w:hyperlink>
      <w:r w:rsidRPr="00FE4CF3">
        <w:rPr>
          <w:sz w:val="28"/>
          <w:szCs w:val="28"/>
        </w:rPr>
        <w:t>1, 3.1.4 настоящего Соглашения, фактических объемов затрат Получателя на уплату процентов по кредитам (займам) в том числе на соответствие их П</w:t>
      </w:r>
      <w:r>
        <w:rPr>
          <w:sz w:val="28"/>
          <w:szCs w:val="28"/>
        </w:rPr>
        <w:t>орядку</w:t>
      </w:r>
      <w:r w:rsidRPr="00FE4CF3">
        <w:rPr>
          <w:sz w:val="28"/>
          <w:szCs w:val="28"/>
        </w:rPr>
        <w:t>, в течение 10 рабочих дней со дня их получения от Получателя;</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4.1.3. перечислить Субсидию на счет Получателя в соответствии с </w:t>
      </w:r>
      <w:hyperlink r:id="rId25" w:history="1">
        <w:r w:rsidRPr="00FE4CF3">
          <w:rPr>
            <w:sz w:val="28"/>
            <w:szCs w:val="28"/>
          </w:rPr>
          <w:t>пунктом 3.</w:t>
        </w:r>
      </w:hyperlink>
      <w:r w:rsidRPr="00FE4CF3">
        <w:rPr>
          <w:sz w:val="28"/>
          <w:szCs w:val="28"/>
        </w:rPr>
        <w:t>2 настоящего Соглашения;</w:t>
      </w:r>
    </w:p>
    <w:p w:rsidR="001C026A" w:rsidRPr="00FE4CF3" w:rsidRDefault="001C026A" w:rsidP="001C026A">
      <w:pPr>
        <w:autoSpaceDE w:val="0"/>
        <w:autoSpaceDN w:val="0"/>
        <w:adjustRightInd w:val="0"/>
        <w:spacing w:line="340" w:lineRule="exact"/>
        <w:ind w:firstLine="709"/>
        <w:contextualSpacing/>
        <w:jc w:val="both"/>
        <w:rPr>
          <w:sz w:val="28"/>
          <w:szCs w:val="28"/>
        </w:rPr>
      </w:pPr>
      <w:bookmarkStart w:id="0" w:name="Par4"/>
      <w:bookmarkStart w:id="1" w:name="Par12"/>
      <w:bookmarkEnd w:id="0"/>
      <w:bookmarkEnd w:id="1"/>
      <w:r w:rsidRPr="00FE4CF3">
        <w:rPr>
          <w:sz w:val="28"/>
          <w:szCs w:val="28"/>
        </w:rPr>
        <w:t xml:space="preserve">4.1.4. осуществлять </w:t>
      </w:r>
      <w:proofErr w:type="gramStart"/>
      <w:r w:rsidRPr="00FE4CF3">
        <w:rPr>
          <w:sz w:val="28"/>
          <w:szCs w:val="28"/>
        </w:rPr>
        <w:t>контроль за</w:t>
      </w:r>
      <w:proofErr w:type="gramEnd"/>
      <w:r w:rsidRPr="00FE4CF3">
        <w:rPr>
          <w:sz w:val="28"/>
          <w:szCs w:val="28"/>
        </w:rPr>
        <w:t xml:space="preserve"> соблюдением Получателем порядка, целей и условий предоставления Субсидии, установленных пунктами 2.1.1-2.1.4 П</w:t>
      </w:r>
      <w:r>
        <w:rPr>
          <w:sz w:val="28"/>
          <w:szCs w:val="28"/>
        </w:rPr>
        <w:t>равил</w:t>
      </w:r>
      <w:r w:rsidRPr="00FE4CF3">
        <w:rPr>
          <w:sz w:val="28"/>
          <w:szCs w:val="28"/>
        </w:rPr>
        <w:t xml:space="preserve">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4.1.4.1. документов, представленных Получателем по запросу </w:t>
      </w:r>
      <w:r w:rsidRPr="00E72973">
        <w:rPr>
          <w:sz w:val="28"/>
          <w:szCs w:val="28"/>
        </w:rPr>
        <w:t>Органа местного самоуправления</w:t>
      </w:r>
      <w:r w:rsidRPr="00FE4CF3">
        <w:rPr>
          <w:sz w:val="28"/>
          <w:szCs w:val="28"/>
        </w:rPr>
        <w:t xml:space="preserve"> в соответствии с </w:t>
      </w:r>
      <w:hyperlink w:anchor="Par40" w:history="1">
        <w:r w:rsidRPr="00B44FB5">
          <w:rPr>
            <w:sz w:val="28"/>
            <w:szCs w:val="28"/>
          </w:rPr>
          <w:t>пунктом 4.3.</w:t>
        </w:r>
      </w:hyperlink>
      <w:r w:rsidRPr="00B44FB5">
        <w:rPr>
          <w:sz w:val="28"/>
          <w:szCs w:val="28"/>
        </w:rPr>
        <w:t>3</w:t>
      </w:r>
      <w:r w:rsidRPr="00FE4CF3">
        <w:rPr>
          <w:sz w:val="28"/>
          <w:szCs w:val="28"/>
        </w:rPr>
        <w:t xml:space="preserve"> настоящего Соглашения;</w:t>
      </w:r>
    </w:p>
    <w:p w:rsidR="001C026A" w:rsidRPr="00FE4CF3" w:rsidRDefault="001C026A" w:rsidP="001C026A">
      <w:pPr>
        <w:autoSpaceDE w:val="0"/>
        <w:autoSpaceDN w:val="0"/>
        <w:adjustRightInd w:val="0"/>
        <w:spacing w:line="340" w:lineRule="exact"/>
        <w:ind w:firstLine="709"/>
        <w:contextualSpacing/>
        <w:jc w:val="both"/>
        <w:rPr>
          <w:sz w:val="28"/>
          <w:szCs w:val="28"/>
        </w:rPr>
      </w:pPr>
      <w:bookmarkStart w:id="2" w:name="Par15"/>
      <w:bookmarkEnd w:id="2"/>
      <w:r w:rsidRPr="00FE4CF3">
        <w:rPr>
          <w:sz w:val="28"/>
          <w:szCs w:val="28"/>
        </w:rPr>
        <w:t xml:space="preserve">4.1.5. в случае установления </w:t>
      </w:r>
      <w:r>
        <w:rPr>
          <w:sz w:val="28"/>
          <w:szCs w:val="28"/>
        </w:rPr>
        <w:t>Органом местного самоуправления</w:t>
      </w:r>
      <w:r w:rsidRPr="00FE4CF3">
        <w:rPr>
          <w:sz w:val="28"/>
          <w:szCs w:val="28"/>
        </w:rPr>
        <w:t xml:space="preserve"> или получения от </w:t>
      </w:r>
      <w:r w:rsidRPr="00E72973">
        <w:rPr>
          <w:sz w:val="28"/>
          <w:szCs w:val="28"/>
        </w:rPr>
        <w:t>органа государственного финансового контроля</w:t>
      </w:r>
      <w:r w:rsidRPr="00FE4CF3">
        <w:rPr>
          <w:sz w:val="28"/>
          <w:szCs w:val="28"/>
        </w:rPr>
        <w:t xml:space="preserve"> информации о факт</w:t>
      </w:r>
      <w:proofErr w:type="gramStart"/>
      <w:r w:rsidRPr="00FE4CF3">
        <w:rPr>
          <w:sz w:val="28"/>
          <w:szCs w:val="28"/>
        </w:rPr>
        <w:t>е(</w:t>
      </w:r>
      <w:proofErr w:type="gramEnd"/>
      <w:r w:rsidRPr="00FE4CF3">
        <w:rPr>
          <w:sz w:val="28"/>
          <w:szCs w:val="28"/>
        </w:rPr>
        <w:t>ах) нарушения Получателем порядка, целей и условий предоставления Субсидии, предусмотренных П</w:t>
      </w:r>
      <w:r>
        <w:rPr>
          <w:sz w:val="28"/>
          <w:szCs w:val="28"/>
        </w:rPr>
        <w:t>орядком</w:t>
      </w:r>
      <w:r w:rsidRPr="00FE4CF3">
        <w:rPr>
          <w:sz w:val="28"/>
          <w:szCs w:val="28"/>
        </w:rPr>
        <w:t xml:space="preserve">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w:t>
      </w:r>
      <w:r>
        <w:rPr>
          <w:sz w:val="28"/>
          <w:szCs w:val="28"/>
        </w:rPr>
        <w:t>ата Субсидии в бюджет Ординского муниципального района</w:t>
      </w:r>
      <w:r w:rsidRPr="00FE4CF3">
        <w:rPr>
          <w:sz w:val="28"/>
          <w:szCs w:val="28"/>
        </w:rPr>
        <w:t xml:space="preserve"> в размере и в сроки, определенные в указанном требовании;</w:t>
      </w:r>
    </w:p>
    <w:p w:rsidR="001C026A" w:rsidRPr="00FE4CF3" w:rsidRDefault="001C026A" w:rsidP="001C026A">
      <w:pPr>
        <w:autoSpaceDE w:val="0"/>
        <w:autoSpaceDN w:val="0"/>
        <w:adjustRightInd w:val="0"/>
        <w:spacing w:line="340" w:lineRule="exact"/>
        <w:ind w:firstLine="709"/>
        <w:contextualSpacing/>
        <w:jc w:val="both"/>
        <w:rPr>
          <w:sz w:val="28"/>
          <w:szCs w:val="28"/>
        </w:rPr>
      </w:pPr>
      <w:bookmarkStart w:id="3" w:name="Par16"/>
      <w:bookmarkEnd w:id="3"/>
      <w:r w:rsidRPr="00FE4CF3">
        <w:rPr>
          <w:sz w:val="28"/>
          <w:szCs w:val="28"/>
        </w:rPr>
        <w:t xml:space="preserve">4.1.6. рассматривать предложения, документы и иную информацию, направленную Получателем, в том числе в соответствии с </w:t>
      </w:r>
      <w:hyperlink w:anchor="Par50" w:history="1">
        <w:r w:rsidRPr="00FE4CF3">
          <w:rPr>
            <w:sz w:val="28"/>
            <w:szCs w:val="28"/>
          </w:rPr>
          <w:t>пунктом 4.4.1</w:t>
        </w:r>
      </w:hyperlink>
      <w:r w:rsidRPr="00FE4CF3">
        <w:rPr>
          <w:sz w:val="28"/>
          <w:szCs w:val="28"/>
        </w:rPr>
        <w:t xml:space="preserve"> настоящего Соглашения, в течение 20 рабочих дней со дня их получения и уведомлять Получателя о принятом решении (при необходимости);</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4.1.7. направлять разъяснения Получателю по вопросам, связанным с исполнением настоящего Соглашения, в течение 20 рабочих дней со дня получения обращения Получателя в соответствии с </w:t>
      </w:r>
      <w:hyperlink w:anchor="Par51" w:history="1">
        <w:r w:rsidRPr="00FE4CF3">
          <w:rPr>
            <w:sz w:val="28"/>
            <w:szCs w:val="28"/>
          </w:rPr>
          <w:t>пунктом 4.4.2</w:t>
        </w:r>
      </w:hyperlink>
      <w:r w:rsidRPr="00FE4CF3">
        <w:rPr>
          <w:sz w:val="28"/>
          <w:szCs w:val="28"/>
        </w:rPr>
        <w:t xml:space="preserve"> настоящего Соглашения;</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4.1.8. выполнять иные обязательства в соответствии с бюджетным законодательством Российской Федерации и П</w:t>
      </w:r>
      <w:r>
        <w:rPr>
          <w:sz w:val="28"/>
          <w:szCs w:val="28"/>
        </w:rPr>
        <w:t>орядком</w:t>
      </w:r>
      <w:r w:rsidRPr="00FE4CF3">
        <w:rPr>
          <w:sz w:val="28"/>
          <w:szCs w:val="28"/>
        </w:rPr>
        <w:t>.</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4.2. </w:t>
      </w:r>
      <w:r>
        <w:rPr>
          <w:sz w:val="28"/>
          <w:szCs w:val="28"/>
        </w:rPr>
        <w:t>Орган местного самоуправления</w:t>
      </w:r>
      <w:r w:rsidRPr="00FE4CF3">
        <w:rPr>
          <w:sz w:val="28"/>
          <w:szCs w:val="28"/>
        </w:rPr>
        <w:t xml:space="preserve"> вправе:</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50" w:history="1">
        <w:r w:rsidRPr="00FE4CF3">
          <w:rPr>
            <w:sz w:val="28"/>
            <w:szCs w:val="28"/>
          </w:rPr>
          <w:t>пунктом 4.4.1</w:t>
        </w:r>
      </w:hyperlink>
      <w:r w:rsidRPr="00FE4CF3">
        <w:rPr>
          <w:sz w:val="28"/>
          <w:szCs w:val="28"/>
        </w:rPr>
        <w:t xml:space="preserve"> настоящего Соглашения;</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4.2.2. </w:t>
      </w:r>
      <w:bookmarkStart w:id="4" w:name="Par25"/>
      <w:bookmarkEnd w:id="4"/>
      <w:r w:rsidRPr="00FE4CF3">
        <w:rPr>
          <w:sz w:val="28"/>
          <w:szCs w:val="28"/>
        </w:rPr>
        <w:t xml:space="preserve">запрашивать у Получателя документы и информацию, необходимые для осуществления </w:t>
      </w:r>
      <w:proofErr w:type="gramStart"/>
      <w:r w:rsidRPr="00FE4CF3">
        <w:rPr>
          <w:sz w:val="28"/>
          <w:szCs w:val="28"/>
        </w:rPr>
        <w:t>контроля за</w:t>
      </w:r>
      <w:proofErr w:type="gramEnd"/>
      <w:r w:rsidRPr="00FE4CF3">
        <w:rPr>
          <w:sz w:val="28"/>
          <w:szCs w:val="28"/>
        </w:rPr>
        <w:t xml:space="preserve"> соблюдением Получателем порядка, целей и условий предоставления Субсидии, установленных П</w:t>
      </w:r>
      <w:r>
        <w:rPr>
          <w:sz w:val="28"/>
          <w:szCs w:val="28"/>
        </w:rPr>
        <w:t>орядком</w:t>
      </w:r>
      <w:r w:rsidRPr="00FE4CF3">
        <w:rPr>
          <w:sz w:val="28"/>
          <w:szCs w:val="28"/>
        </w:rPr>
        <w:t xml:space="preserve"> предоставления субсидий и настоящим Соглашением, в соответствии с </w:t>
      </w:r>
      <w:hyperlink w:anchor="Par12" w:history="1">
        <w:r w:rsidRPr="00FE4CF3">
          <w:rPr>
            <w:sz w:val="28"/>
            <w:szCs w:val="28"/>
          </w:rPr>
          <w:t>пунктом 4.1.</w:t>
        </w:r>
      </w:hyperlink>
      <w:r w:rsidRPr="00FE4CF3">
        <w:rPr>
          <w:sz w:val="28"/>
          <w:szCs w:val="28"/>
        </w:rPr>
        <w:t>5 настоящего Соглашения;</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lastRenderedPageBreak/>
        <w:t>4.2.3. осуществлять иные права в соответствии с бюджетным законодательством Российской Федерации и П</w:t>
      </w:r>
      <w:r>
        <w:rPr>
          <w:sz w:val="28"/>
          <w:szCs w:val="28"/>
        </w:rPr>
        <w:t>орядком</w:t>
      </w:r>
      <w:r w:rsidRPr="00FE4CF3">
        <w:rPr>
          <w:sz w:val="28"/>
          <w:szCs w:val="28"/>
        </w:rPr>
        <w:t>.</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4.3. Получатель обязуется:</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1</w:t>
      </w:r>
      <w:r w:rsidRPr="00FE4CF3">
        <w:rPr>
          <w:sz w:val="28"/>
          <w:szCs w:val="28"/>
        </w:rPr>
        <w:t xml:space="preserve">. направлять по запросу </w:t>
      </w:r>
      <w:r>
        <w:rPr>
          <w:sz w:val="28"/>
          <w:szCs w:val="28"/>
        </w:rPr>
        <w:t>Органа местного самоуправления</w:t>
      </w:r>
      <w:r w:rsidRPr="00FE4CF3">
        <w:rPr>
          <w:sz w:val="28"/>
          <w:szCs w:val="28"/>
        </w:rPr>
        <w:t xml:space="preserve"> документы и информацию, необходимые для осуществления </w:t>
      </w:r>
      <w:proofErr w:type="gramStart"/>
      <w:r w:rsidRPr="00FE4CF3">
        <w:rPr>
          <w:sz w:val="28"/>
          <w:szCs w:val="28"/>
        </w:rPr>
        <w:t>контроля за</w:t>
      </w:r>
      <w:proofErr w:type="gramEnd"/>
      <w:r w:rsidRPr="00FE4CF3">
        <w:rPr>
          <w:sz w:val="28"/>
          <w:szCs w:val="28"/>
        </w:rPr>
        <w:t xml:space="preserve"> соблюдением порядка, целей и условий предоставления Субсидии в соответствии с </w:t>
      </w:r>
      <w:hyperlink w:anchor="Par25" w:history="1">
        <w:r w:rsidRPr="00FE4CF3">
          <w:rPr>
            <w:sz w:val="28"/>
            <w:szCs w:val="28"/>
          </w:rPr>
          <w:t>пунктом 4.2.</w:t>
        </w:r>
      </w:hyperlink>
      <w:r w:rsidRPr="00FE4CF3">
        <w:rPr>
          <w:sz w:val="28"/>
          <w:szCs w:val="28"/>
        </w:rPr>
        <w:t>2 настоящего Соглашения, в течение 5 рабочих дней со дня получения указанного запроса;</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2</w:t>
      </w:r>
      <w:r w:rsidRPr="00FE4CF3">
        <w:rPr>
          <w:sz w:val="28"/>
          <w:szCs w:val="28"/>
        </w:rPr>
        <w:t xml:space="preserve">. в случае получения от </w:t>
      </w:r>
      <w:r>
        <w:rPr>
          <w:sz w:val="28"/>
          <w:szCs w:val="28"/>
        </w:rPr>
        <w:t>Органа местного самоуправления</w:t>
      </w:r>
      <w:r w:rsidRPr="00FE4CF3">
        <w:rPr>
          <w:sz w:val="28"/>
          <w:szCs w:val="28"/>
        </w:rPr>
        <w:t xml:space="preserve"> требования в соответствии с </w:t>
      </w:r>
      <w:hyperlink w:anchor="Par15" w:history="1">
        <w:r w:rsidRPr="00FE4CF3">
          <w:rPr>
            <w:sz w:val="28"/>
            <w:szCs w:val="28"/>
          </w:rPr>
          <w:t>пунктом 4.1.</w:t>
        </w:r>
      </w:hyperlink>
      <w:r w:rsidRPr="00FE4CF3">
        <w:rPr>
          <w:sz w:val="28"/>
          <w:szCs w:val="28"/>
        </w:rPr>
        <w:t xml:space="preserve">5 настоящего Соглашения возвращать в бюджет </w:t>
      </w:r>
      <w:r>
        <w:rPr>
          <w:sz w:val="28"/>
          <w:szCs w:val="28"/>
        </w:rPr>
        <w:t>Ординского</w:t>
      </w:r>
      <w:r w:rsidRPr="00FE4CF3">
        <w:rPr>
          <w:sz w:val="28"/>
          <w:szCs w:val="28"/>
        </w:rPr>
        <w:t xml:space="preserve"> района Субсидию в размере и в сроки, опре</w:t>
      </w:r>
      <w:r>
        <w:rPr>
          <w:sz w:val="28"/>
          <w:szCs w:val="28"/>
        </w:rPr>
        <w:t>деленные в указанном требовании;</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3</w:t>
      </w:r>
      <w:r w:rsidRPr="00FE4CF3">
        <w:rPr>
          <w:sz w:val="28"/>
          <w:szCs w:val="28"/>
        </w:rPr>
        <w:t xml:space="preserve">. обеспечивать полноту и достоверность сведений, представляемых </w:t>
      </w:r>
      <w:r>
        <w:rPr>
          <w:sz w:val="28"/>
          <w:szCs w:val="28"/>
        </w:rPr>
        <w:t>органу местного самоуправления</w:t>
      </w:r>
      <w:r w:rsidRPr="00FE4CF3">
        <w:rPr>
          <w:sz w:val="28"/>
          <w:szCs w:val="28"/>
        </w:rPr>
        <w:t xml:space="preserve"> в соответствии с настоящим Соглашением;</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4. информировать</w:t>
      </w:r>
      <w:r w:rsidRPr="00FE4CF3">
        <w:rPr>
          <w:sz w:val="28"/>
          <w:szCs w:val="28"/>
        </w:rPr>
        <w:t xml:space="preserve"> </w:t>
      </w:r>
      <w:r>
        <w:rPr>
          <w:sz w:val="28"/>
          <w:szCs w:val="28"/>
        </w:rPr>
        <w:t>Орган местного самоуправления</w:t>
      </w:r>
      <w:r w:rsidRPr="00FE4CF3">
        <w:rPr>
          <w:sz w:val="28"/>
          <w:szCs w:val="28"/>
        </w:rPr>
        <w:t xml:space="preserve"> о начале проведения в отношении Получателя процедуры ликвидации, банкротства или приостановления деятельности в течени</w:t>
      </w:r>
      <w:proofErr w:type="gramStart"/>
      <w:r w:rsidRPr="00FE4CF3">
        <w:rPr>
          <w:sz w:val="28"/>
          <w:szCs w:val="28"/>
        </w:rPr>
        <w:t>и</w:t>
      </w:r>
      <w:proofErr w:type="gramEnd"/>
      <w:r w:rsidRPr="00FE4CF3">
        <w:rPr>
          <w:sz w:val="28"/>
          <w:szCs w:val="28"/>
        </w:rPr>
        <w:t xml:space="preserve"> 10 дней с даты начала проведения указанных процедур;</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5</w:t>
      </w:r>
      <w:r w:rsidRPr="00FE4CF3">
        <w:rPr>
          <w:sz w:val="28"/>
          <w:szCs w:val="28"/>
        </w:rPr>
        <w:t>. выполнять иные обязательства в соответствии с бюджетным законодательством Российской Федерации и П</w:t>
      </w:r>
      <w:r>
        <w:rPr>
          <w:sz w:val="28"/>
          <w:szCs w:val="28"/>
        </w:rPr>
        <w:t>орядком</w:t>
      </w:r>
      <w:r w:rsidRPr="00FE4CF3">
        <w:rPr>
          <w:sz w:val="28"/>
          <w:szCs w:val="28"/>
        </w:rPr>
        <w:t>.</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4.4. Получатель вправе:</w:t>
      </w:r>
    </w:p>
    <w:p w:rsidR="001C026A" w:rsidRPr="00FE4CF3" w:rsidRDefault="001C026A" w:rsidP="001C026A">
      <w:pPr>
        <w:autoSpaceDE w:val="0"/>
        <w:autoSpaceDN w:val="0"/>
        <w:adjustRightInd w:val="0"/>
        <w:spacing w:line="340" w:lineRule="exact"/>
        <w:ind w:firstLine="709"/>
        <w:contextualSpacing/>
        <w:jc w:val="both"/>
        <w:rPr>
          <w:sz w:val="28"/>
          <w:szCs w:val="28"/>
        </w:rPr>
      </w:pPr>
      <w:bookmarkStart w:id="5" w:name="Par50"/>
      <w:bookmarkEnd w:id="5"/>
      <w:r w:rsidRPr="00FE4CF3">
        <w:rPr>
          <w:sz w:val="28"/>
          <w:szCs w:val="28"/>
        </w:rPr>
        <w:t xml:space="preserve">4.4.1. направлять </w:t>
      </w:r>
      <w:r>
        <w:rPr>
          <w:sz w:val="28"/>
          <w:szCs w:val="28"/>
        </w:rPr>
        <w:t>Органу местного самоуправления</w:t>
      </w:r>
      <w:r w:rsidRPr="00FE4CF3">
        <w:rPr>
          <w:sz w:val="28"/>
          <w:szCs w:val="28"/>
        </w:rPr>
        <w:t xml:space="preserve"> предложения о внесении изменений в настоящее Соглашение, в том числе в случае </w:t>
      </w:r>
      <w:proofErr w:type="gramStart"/>
      <w:r w:rsidRPr="00FE4CF3">
        <w:rPr>
          <w:sz w:val="28"/>
          <w:szCs w:val="28"/>
        </w:rPr>
        <w:t>установления необходимости изменения размера Субсидии</w:t>
      </w:r>
      <w:proofErr w:type="gramEnd"/>
      <w:r w:rsidRPr="00FE4CF3">
        <w:rPr>
          <w:sz w:val="28"/>
          <w:szCs w:val="28"/>
        </w:rPr>
        <w:t xml:space="preserve"> с приложением информации, содержащей финансово-экономическое обоснование данного изменения;</w:t>
      </w:r>
    </w:p>
    <w:p w:rsidR="001C026A" w:rsidRPr="00FE4CF3" w:rsidRDefault="001C026A" w:rsidP="001C026A">
      <w:pPr>
        <w:autoSpaceDE w:val="0"/>
        <w:autoSpaceDN w:val="0"/>
        <w:adjustRightInd w:val="0"/>
        <w:spacing w:line="340" w:lineRule="exact"/>
        <w:ind w:firstLine="709"/>
        <w:contextualSpacing/>
        <w:jc w:val="both"/>
        <w:rPr>
          <w:sz w:val="28"/>
          <w:szCs w:val="28"/>
        </w:rPr>
      </w:pPr>
      <w:bookmarkStart w:id="6" w:name="Par51"/>
      <w:bookmarkEnd w:id="6"/>
      <w:r w:rsidRPr="00FE4CF3">
        <w:rPr>
          <w:sz w:val="28"/>
          <w:szCs w:val="28"/>
        </w:rPr>
        <w:t xml:space="preserve">4.4.2. обращаться к </w:t>
      </w:r>
      <w:r>
        <w:rPr>
          <w:sz w:val="28"/>
          <w:szCs w:val="28"/>
        </w:rPr>
        <w:t xml:space="preserve"> Органу местного самоуправления</w:t>
      </w:r>
      <w:r w:rsidRPr="00FE4CF3">
        <w:rPr>
          <w:sz w:val="28"/>
          <w:szCs w:val="28"/>
        </w:rPr>
        <w:t xml:space="preserve"> в целях получения разъяснений в связи с исполнением настоящего Соглашения;</w:t>
      </w:r>
    </w:p>
    <w:p w:rsidR="001C026A" w:rsidRPr="00FE4CF3" w:rsidRDefault="001C026A" w:rsidP="001C026A">
      <w:pPr>
        <w:autoSpaceDE w:val="0"/>
        <w:autoSpaceDN w:val="0"/>
        <w:adjustRightInd w:val="0"/>
        <w:spacing w:line="340" w:lineRule="exact"/>
        <w:ind w:firstLine="709"/>
        <w:contextualSpacing/>
        <w:jc w:val="both"/>
        <w:rPr>
          <w:sz w:val="28"/>
          <w:szCs w:val="28"/>
        </w:rPr>
      </w:pPr>
      <w:r w:rsidRPr="00FE4CF3">
        <w:rPr>
          <w:sz w:val="28"/>
          <w:szCs w:val="28"/>
        </w:rPr>
        <w:t xml:space="preserve">4.4.3. осуществлять иные права в соответствии с бюджетным законодательством Российской Федерации и </w:t>
      </w:r>
      <w:r>
        <w:rPr>
          <w:sz w:val="28"/>
          <w:szCs w:val="28"/>
        </w:rPr>
        <w:t>Порядком</w:t>
      </w:r>
      <w:r w:rsidRPr="00FE4CF3">
        <w:rPr>
          <w:sz w:val="28"/>
          <w:szCs w:val="28"/>
        </w:rPr>
        <w:t>.</w:t>
      </w:r>
    </w:p>
    <w:p w:rsidR="001C026A" w:rsidRDefault="001C026A" w:rsidP="001C026A">
      <w:pPr>
        <w:widowControl w:val="0"/>
        <w:autoSpaceDE w:val="0"/>
        <w:autoSpaceDN w:val="0"/>
        <w:adjustRightInd w:val="0"/>
        <w:spacing w:line="340" w:lineRule="exact"/>
        <w:ind w:firstLine="708"/>
        <w:contextualSpacing/>
        <w:jc w:val="center"/>
        <w:rPr>
          <w:sz w:val="28"/>
          <w:szCs w:val="28"/>
        </w:rPr>
      </w:pPr>
    </w:p>
    <w:p w:rsidR="001C026A" w:rsidRPr="00FE4CF3" w:rsidRDefault="001C026A" w:rsidP="001C026A">
      <w:pPr>
        <w:widowControl w:val="0"/>
        <w:autoSpaceDE w:val="0"/>
        <w:autoSpaceDN w:val="0"/>
        <w:adjustRightInd w:val="0"/>
        <w:spacing w:line="340" w:lineRule="exact"/>
        <w:ind w:firstLine="708"/>
        <w:contextualSpacing/>
        <w:jc w:val="center"/>
        <w:rPr>
          <w:sz w:val="28"/>
          <w:szCs w:val="28"/>
        </w:rPr>
      </w:pPr>
      <w:r w:rsidRPr="00FE4CF3">
        <w:rPr>
          <w:sz w:val="28"/>
          <w:szCs w:val="28"/>
          <w:lang w:val="en-US"/>
        </w:rPr>
        <w:t>V</w:t>
      </w:r>
      <w:r w:rsidRPr="00FE4CF3">
        <w:rPr>
          <w:sz w:val="28"/>
          <w:szCs w:val="28"/>
        </w:rPr>
        <w:t>. Ответственность Сторон</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C026A" w:rsidRPr="00FE4CF3" w:rsidRDefault="001C026A" w:rsidP="001C026A">
      <w:pPr>
        <w:widowControl w:val="0"/>
        <w:autoSpaceDE w:val="0"/>
        <w:autoSpaceDN w:val="0"/>
        <w:adjustRightInd w:val="0"/>
        <w:spacing w:line="340" w:lineRule="exact"/>
        <w:ind w:firstLine="708"/>
        <w:contextualSpacing/>
        <w:jc w:val="center"/>
        <w:rPr>
          <w:sz w:val="28"/>
          <w:szCs w:val="28"/>
        </w:rPr>
      </w:pPr>
    </w:p>
    <w:p w:rsidR="001C026A" w:rsidRDefault="001C026A" w:rsidP="001C026A">
      <w:pPr>
        <w:widowControl w:val="0"/>
        <w:autoSpaceDE w:val="0"/>
        <w:autoSpaceDN w:val="0"/>
        <w:adjustRightInd w:val="0"/>
        <w:spacing w:line="340" w:lineRule="exact"/>
        <w:ind w:firstLine="708"/>
        <w:contextualSpacing/>
        <w:jc w:val="center"/>
        <w:rPr>
          <w:sz w:val="28"/>
          <w:szCs w:val="28"/>
        </w:rPr>
      </w:pPr>
    </w:p>
    <w:p w:rsidR="001C026A" w:rsidRPr="00FE4CF3" w:rsidRDefault="001C026A" w:rsidP="001C026A">
      <w:pPr>
        <w:widowControl w:val="0"/>
        <w:autoSpaceDE w:val="0"/>
        <w:autoSpaceDN w:val="0"/>
        <w:adjustRightInd w:val="0"/>
        <w:spacing w:line="340" w:lineRule="exact"/>
        <w:ind w:firstLine="708"/>
        <w:contextualSpacing/>
        <w:jc w:val="center"/>
        <w:rPr>
          <w:sz w:val="28"/>
          <w:szCs w:val="28"/>
        </w:rPr>
      </w:pPr>
      <w:r w:rsidRPr="00FE4CF3">
        <w:rPr>
          <w:sz w:val="28"/>
          <w:szCs w:val="28"/>
          <w:lang w:val="en-US"/>
        </w:rPr>
        <w:t>VI</w:t>
      </w:r>
      <w:r w:rsidRPr="00FE4CF3">
        <w:rPr>
          <w:sz w:val="28"/>
          <w:szCs w:val="28"/>
        </w:rPr>
        <w:t>. Заключительные положения</w:t>
      </w:r>
    </w:p>
    <w:p w:rsidR="001C026A" w:rsidRPr="00FE4CF3" w:rsidRDefault="001C026A" w:rsidP="001C026A">
      <w:pPr>
        <w:widowControl w:val="0"/>
        <w:autoSpaceDE w:val="0"/>
        <w:autoSpaceDN w:val="0"/>
        <w:adjustRightInd w:val="0"/>
        <w:spacing w:line="340" w:lineRule="exact"/>
        <w:ind w:firstLine="708"/>
        <w:contextualSpacing/>
        <w:jc w:val="center"/>
        <w:rPr>
          <w:sz w:val="28"/>
          <w:szCs w:val="28"/>
        </w:rPr>
      </w:pP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 xml:space="preserve">6.2. Настоящее Соглашение вступает в силу </w:t>
      </w:r>
      <w:proofErr w:type="gramStart"/>
      <w:r w:rsidRPr="00FE4CF3">
        <w:rPr>
          <w:sz w:val="28"/>
          <w:szCs w:val="28"/>
        </w:rPr>
        <w:t>с даты</w:t>
      </w:r>
      <w:proofErr w:type="gramEnd"/>
      <w:r w:rsidRPr="00FE4CF3">
        <w:rPr>
          <w:sz w:val="28"/>
          <w:szCs w:val="28"/>
        </w:rPr>
        <w:t xml:space="preserve"> его подписания лицами, </w:t>
      </w:r>
      <w:r w:rsidRPr="00FE4CF3">
        <w:rPr>
          <w:sz w:val="28"/>
          <w:szCs w:val="28"/>
        </w:rPr>
        <w:lastRenderedPageBreak/>
        <w:t xml:space="preserve">имеющими право действовать от имени каждой из Сторон, но не ранее доведения </w:t>
      </w:r>
      <w:r w:rsidR="00020813">
        <w:rPr>
          <w:sz w:val="28"/>
          <w:szCs w:val="28"/>
        </w:rPr>
        <w:t>предельных объемов финансирования</w:t>
      </w:r>
      <w:r w:rsidRPr="00FE4CF3">
        <w:rPr>
          <w:sz w:val="28"/>
          <w:szCs w:val="28"/>
        </w:rPr>
        <w:t xml:space="preserve">, указанных в пункте 2.1 настоящего Соглашения, и действует до полного исполнения Сторонами своих обязательств по настоящему Соглашению. </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6.3.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Pr>
          <w:sz w:val="28"/>
          <w:szCs w:val="28"/>
        </w:rPr>
        <w:t>6.4. О</w:t>
      </w:r>
      <w:r w:rsidRPr="00FE4CF3">
        <w:rPr>
          <w:sz w:val="28"/>
          <w:szCs w:val="28"/>
        </w:rPr>
        <w:t>тношения Сторон, не урегулированные настоящим Соглашением, регламентируютс</w:t>
      </w:r>
      <w:r>
        <w:rPr>
          <w:sz w:val="28"/>
          <w:szCs w:val="28"/>
        </w:rPr>
        <w:t>я действующим законодательством.</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6.5. Стороны обязаны оповещать друг друга в письменной форме обо всех происходящих изменениях их статуса и реквизитов в течение 10 (десяти) календарных дней со</w:t>
      </w:r>
      <w:r>
        <w:rPr>
          <w:sz w:val="28"/>
          <w:szCs w:val="28"/>
        </w:rPr>
        <w:t xml:space="preserve"> дня соответствующего изменения.</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6.6</w:t>
      </w:r>
      <w:r w:rsidRPr="00130CC5">
        <w:rPr>
          <w:sz w:val="28"/>
          <w:szCs w:val="28"/>
        </w:rPr>
        <w:t>. Орган местного самоуправления, осуществляющий муниципальный финансовый контроль</w:t>
      </w:r>
      <w:r>
        <w:rPr>
          <w:sz w:val="28"/>
          <w:szCs w:val="28"/>
        </w:rPr>
        <w:t>, проводи</w:t>
      </w:r>
      <w:r w:rsidRPr="00FE4CF3">
        <w:rPr>
          <w:sz w:val="28"/>
          <w:szCs w:val="28"/>
        </w:rPr>
        <w:t xml:space="preserve">т обязательную проверку соблюдения Получателем условий, целей и </w:t>
      </w:r>
      <w:r>
        <w:rPr>
          <w:sz w:val="28"/>
          <w:szCs w:val="28"/>
        </w:rPr>
        <w:t>порядка предоставления субсидий.</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6.7. Расторжение настоящего Соглашения возможно в случае:</w:t>
      </w:r>
    </w:p>
    <w:p w:rsidR="001C026A"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6.7.1. нарушения Получателем порядка, целей и условий предоставления Субсидии, установленных П</w:t>
      </w:r>
      <w:r>
        <w:rPr>
          <w:sz w:val="28"/>
          <w:szCs w:val="28"/>
        </w:rPr>
        <w:t>орядком</w:t>
      </w:r>
      <w:r w:rsidRPr="00FE4CF3">
        <w:rPr>
          <w:sz w:val="28"/>
          <w:szCs w:val="28"/>
        </w:rPr>
        <w:t xml:space="preserve"> и настоящим Соглашением</w:t>
      </w:r>
      <w:r>
        <w:rPr>
          <w:sz w:val="28"/>
          <w:szCs w:val="28"/>
        </w:rPr>
        <w:t>;</w:t>
      </w:r>
    </w:p>
    <w:p w:rsidR="001C026A" w:rsidRDefault="001C026A" w:rsidP="001C026A">
      <w:pPr>
        <w:widowControl w:val="0"/>
        <w:autoSpaceDE w:val="0"/>
        <w:autoSpaceDN w:val="0"/>
        <w:adjustRightInd w:val="0"/>
        <w:spacing w:line="340" w:lineRule="exact"/>
        <w:ind w:firstLine="708"/>
        <w:contextualSpacing/>
        <w:jc w:val="both"/>
        <w:rPr>
          <w:sz w:val="28"/>
          <w:szCs w:val="28"/>
        </w:rPr>
      </w:pPr>
      <w:r>
        <w:rPr>
          <w:sz w:val="28"/>
          <w:szCs w:val="28"/>
        </w:rPr>
        <w:t>6.7.2. в случае изменения законодательства.</w:t>
      </w:r>
    </w:p>
    <w:p w:rsidR="001C026A" w:rsidRPr="00FE4CF3" w:rsidRDefault="001C026A" w:rsidP="001C026A">
      <w:pPr>
        <w:widowControl w:val="0"/>
        <w:autoSpaceDE w:val="0"/>
        <w:autoSpaceDN w:val="0"/>
        <w:adjustRightInd w:val="0"/>
        <w:spacing w:line="340" w:lineRule="exact"/>
        <w:ind w:firstLine="708"/>
        <w:contextualSpacing/>
        <w:jc w:val="both"/>
        <w:rPr>
          <w:sz w:val="28"/>
          <w:szCs w:val="28"/>
        </w:rPr>
      </w:pPr>
      <w:r w:rsidRPr="00FE4CF3">
        <w:rPr>
          <w:sz w:val="28"/>
          <w:szCs w:val="28"/>
        </w:rPr>
        <w:t xml:space="preserve"> 6.8. Настоящее Соглашение заключено Сторонами в двух экземплярах, имеющих равную юридическую силу, по одному для каждой из Сторон.</w:t>
      </w:r>
    </w:p>
    <w:p w:rsidR="001C026A" w:rsidRDefault="001C026A" w:rsidP="001C026A">
      <w:pPr>
        <w:widowControl w:val="0"/>
        <w:autoSpaceDE w:val="0"/>
        <w:autoSpaceDN w:val="0"/>
        <w:spacing w:line="340" w:lineRule="exact"/>
        <w:ind w:firstLine="709"/>
        <w:jc w:val="center"/>
        <w:outlineLvl w:val="1"/>
        <w:rPr>
          <w:sz w:val="28"/>
          <w:szCs w:val="28"/>
        </w:rPr>
      </w:pPr>
    </w:p>
    <w:p w:rsidR="001C026A" w:rsidRDefault="001C026A" w:rsidP="001C026A">
      <w:pPr>
        <w:widowControl w:val="0"/>
        <w:autoSpaceDE w:val="0"/>
        <w:autoSpaceDN w:val="0"/>
        <w:spacing w:line="360" w:lineRule="exact"/>
        <w:ind w:firstLine="709"/>
        <w:jc w:val="center"/>
        <w:outlineLvl w:val="1"/>
        <w:rPr>
          <w:sz w:val="28"/>
          <w:szCs w:val="28"/>
        </w:rPr>
      </w:pPr>
      <w:r w:rsidRPr="00FE4CF3">
        <w:rPr>
          <w:sz w:val="28"/>
          <w:szCs w:val="28"/>
        </w:rPr>
        <w:t>VII. Платежные реквизиты Сторон</w:t>
      </w:r>
    </w:p>
    <w:tbl>
      <w:tblPr>
        <w:tblW w:w="0" w:type="auto"/>
        <w:tblLook w:val="04A0"/>
      </w:tblPr>
      <w:tblGrid>
        <w:gridCol w:w="5049"/>
        <w:gridCol w:w="5087"/>
      </w:tblGrid>
      <w:tr w:rsidR="001C026A" w:rsidRPr="00DF756F" w:rsidTr="00300D52">
        <w:tc>
          <w:tcPr>
            <w:tcW w:w="5211" w:type="dxa"/>
          </w:tcPr>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Администрация Ординского муниципального района Пермского края</w:t>
            </w:r>
          </w:p>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Адрес:</w:t>
            </w:r>
            <w:r>
              <w:rPr>
                <w:sz w:val="28"/>
                <w:szCs w:val="28"/>
              </w:rPr>
              <w:t>617500</w:t>
            </w:r>
            <w:r w:rsidRPr="00DF756F">
              <w:rPr>
                <w:sz w:val="28"/>
                <w:szCs w:val="28"/>
              </w:rPr>
              <w:t xml:space="preserve"> Пермский край </w:t>
            </w:r>
            <w:proofErr w:type="gramStart"/>
            <w:r w:rsidRPr="00DF756F">
              <w:rPr>
                <w:sz w:val="28"/>
                <w:szCs w:val="28"/>
              </w:rPr>
              <w:t>с</w:t>
            </w:r>
            <w:proofErr w:type="gramEnd"/>
            <w:r w:rsidRPr="00DF756F">
              <w:rPr>
                <w:sz w:val="28"/>
                <w:szCs w:val="28"/>
              </w:rPr>
              <w:t xml:space="preserve">. Орда ул. Советская,12 </w:t>
            </w:r>
          </w:p>
          <w:p w:rsidR="001C026A" w:rsidRDefault="001C026A" w:rsidP="00300D52">
            <w:pPr>
              <w:keepLines/>
              <w:widowControl w:val="0"/>
              <w:autoSpaceDE w:val="0"/>
              <w:autoSpaceDN w:val="0"/>
              <w:spacing w:line="360" w:lineRule="exact"/>
              <w:outlineLvl w:val="1"/>
              <w:rPr>
                <w:sz w:val="28"/>
                <w:szCs w:val="28"/>
              </w:rPr>
            </w:pPr>
            <w:r w:rsidRPr="00DF756F">
              <w:rPr>
                <w:sz w:val="28"/>
                <w:szCs w:val="28"/>
              </w:rPr>
              <w:t xml:space="preserve">ИНН 5945000764 </w:t>
            </w:r>
          </w:p>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ОКТМО 5763800</w:t>
            </w:r>
            <w:r>
              <w:rPr>
                <w:sz w:val="28"/>
                <w:szCs w:val="28"/>
              </w:rPr>
              <w:t>0</w:t>
            </w:r>
          </w:p>
          <w:p w:rsidR="001C026A" w:rsidRDefault="001C026A" w:rsidP="00300D52">
            <w:pPr>
              <w:keepLines/>
              <w:widowControl w:val="0"/>
              <w:autoSpaceDE w:val="0"/>
              <w:autoSpaceDN w:val="0"/>
              <w:spacing w:line="360" w:lineRule="exact"/>
              <w:outlineLvl w:val="1"/>
              <w:rPr>
                <w:sz w:val="28"/>
                <w:szCs w:val="28"/>
              </w:rPr>
            </w:pPr>
            <w:r>
              <w:rPr>
                <w:sz w:val="28"/>
                <w:szCs w:val="28"/>
              </w:rPr>
              <w:t>КПП 594</w:t>
            </w:r>
            <w:r w:rsidRPr="00DF756F">
              <w:rPr>
                <w:sz w:val="28"/>
                <w:szCs w:val="28"/>
              </w:rPr>
              <w:t>501001</w:t>
            </w:r>
          </w:p>
          <w:p w:rsidR="001C026A" w:rsidRDefault="001C026A" w:rsidP="00300D52">
            <w:pPr>
              <w:keepLines/>
              <w:widowControl w:val="0"/>
              <w:autoSpaceDE w:val="0"/>
              <w:autoSpaceDN w:val="0"/>
              <w:spacing w:line="360" w:lineRule="exact"/>
              <w:outlineLvl w:val="1"/>
              <w:rPr>
                <w:sz w:val="28"/>
                <w:szCs w:val="28"/>
              </w:rPr>
            </w:pPr>
            <w:r w:rsidRPr="00DF756F">
              <w:rPr>
                <w:sz w:val="28"/>
                <w:szCs w:val="28"/>
              </w:rPr>
              <w:t>Банк</w:t>
            </w:r>
            <w:r>
              <w:rPr>
                <w:sz w:val="28"/>
                <w:szCs w:val="28"/>
              </w:rPr>
              <w:t>: О</w:t>
            </w:r>
            <w:r w:rsidRPr="00DF756F">
              <w:rPr>
                <w:sz w:val="28"/>
                <w:szCs w:val="28"/>
              </w:rPr>
              <w:t>тделение Пермь г</w:t>
            </w:r>
            <w:proofErr w:type="gramStart"/>
            <w:r w:rsidRPr="00DF756F">
              <w:rPr>
                <w:sz w:val="28"/>
                <w:szCs w:val="28"/>
              </w:rPr>
              <w:t>.П</w:t>
            </w:r>
            <w:proofErr w:type="gramEnd"/>
            <w:r w:rsidRPr="00DF756F">
              <w:rPr>
                <w:sz w:val="28"/>
                <w:szCs w:val="28"/>
              </w:rPr>
              <w:t>ермь</w:t>
            </w:r>
          </w:p>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БИК 045773001</w:t>
            </w:r>
            <w:r>
              <w:rPr>
                <w:sz w:val="28"/>
                <w:szCs w:val="28"/>
              </w:rPr>
              <w:t xml:space="preserve"> </w:t>
            </w:r>
            <w:proofErr w:type="spellStart"/>
            <w:proofErr w:type="gramStart"/>
            <w:r w:rsidRPr="00DF756F">
              <w:rPr>
                <w:sz w:val="28"/>
                <w:szCs w:val="28"/>
              </w:rPr>
              <w:t>р</w:t>
            </w:r>
            <w:proofErr w:type="spellEnd"/>
            <w:proofErr w:type="gramEnd"/>
            <w:r w:rsidRPr="00DF756F">
              <w:rPr>
                <w:sz w:val="28"/>
                <w:szCs w:val="28"/>
              </w:rPr>
              <w:t>/с4</w:t>
            </w:r>
            <w:r>
              <w:rPr>
                <w:sz w:val="28"/>
                <w:szCs w:val="28"/>
              </w:rPr>
              <w:t>0204810400000000472</w:t>
            </w:r>
          </w:p>
          <w:p w:rsidR="001C026A" w:rsidRPr="00DF756F" w:rsidRDefault="001C026A" w:rsidP="00300D52">
            <w:pPr>
              <w:keepLines/>
              <w:widowControl w:val="0"/>
              <w:autoSpaceDE w:val="0"/>
              <w:autoSpaceDN w:val="0"/>
              <w:spacing w:line="360" w:lineRule="exact"/>
              <w:outlineLvl w:val="1"/>
              <w:rPr>
                <w:sz w:val="28"/>
                <w:szCs w:val="28"/>
              </w:rPr>
            </w:pPr>
          </w:p>
        </w:tc>
        <w:tc>
          <w:tcPr>
            <w:tcW w:w="5211" w:type="dxa"/>
          </w:tcPr>
          <w:p w:rsidR="001C026A" w:rsidRPr="00DF756F" w:rsidRDefault="001C026A" w:rsidP="00300D52">
            <w:pPr>
              <w:widowControl w:val="0"/>
              <w:autoSpaceDE w:val="0"/>
              <w:autoSpaceDN w:val="0"/>
              <w:spacing w:line="360" w:lineRule="exact"/>
              <w:outlineLvl w:val="1"/>
              <w:rPr>
                <w:sz w:val="28"/>
                <w:szCs w:val="28"/>
              </w:rPr>
            </w:pPr>
            <w:r>
              <w:rPr>
                <w:sz w:val="28"/>
                <w:szCs w:val="28"/>
              </w:rPr>
              <w:t>Получатель:_______________</w:t>
            </w:r>
          </w:p>
          <w:p w:rsidR="001C026A" w:rsidRPr="00DF756F" w:rsidRDefault="001C026A" w:rsidP="00300D52">
            <w:pPr>
              <w:widowControl w:val="0"/>
              <w:autoSpaceDE w:val="0"/>
              <w:autoSpaceDN w:val="0"/>
              <w:spacing w:line="360" w:lineRule="exact"/>
              <w:outlineLvl w:val="1"/>
              <w:rPr>
                <w:sz w:val="28"/>
                <w:szCs w:val="28"/>
              </w:rPr>
            </w:pPr>
            <w:r w:rsidRPr="00DF756F">
              <w:rPr>
                <w:sz w:val="28"/>
                <w:szCs w:val="28"/>
              </w:rPr>
              <w:t>Адрес:</w:t>
            </w:r>
            <w:r>
              <w:rPr>
                <w:sz w:val="28"/>
                <w:szCs w:val="28"/>
              </w:rPr>
              <w:t xml:space="preserve"> ___________________</w:t>
            </w:r>
          </w:p>
          <w:p w:rsidR="001C026A" w:rsidRDefault="001C026A" w:rsidP="00300D52">
            <w:pPr>
              <w:widowControl w:val="0"/>
              <w:autoSpaceDE w:val="0"/>
              <w:autoSpaceDN w:val="0"/>
              <w:spacing w:line="360" w:lineRule="exact"/>
              <w:outlineLvl w:val="1"/>
              <w:rPr>
                <w:sz w:val="28"/>
                <w:szCs w:val="28"/>
              </w:rPr>
            </w:pPr>
            <w:r>
              <w:rPr>
                <w:sz w:val="28"/>
                <w:szCs w:val="28"/>
              </w:rPr>
              <w:t>ИНН _____________________</w:t>
            </w:r>
          </w:p>
          <w:p w:rsidR="001C026A" w:rsidRDefault="001C026A" w:rsidP="00300D52">
            <w:pPr>
              <w:widowControl w:val="0"/>
              <w:autoSpaceDE w:val="0"/>
              <w:autoSpaceDN w:val="0"/>
              <w:spacing w:line="360" w:lineRule="exact"/>
              <w:outlineLvl w:val="1"/>
              <w:rPr>
                <w:sz w:val="28"/>
                <w:szCs w:val="28"/>
              </w:rPr>
            </w:pPr>
            <w:r>
              <w:rPr>
                <w:sz w:val="28"/>
                <w:szCs w:val="28"/>
              </w:rPr>
              <w:t>ОКТМО __________________</w:t>
            </w:r>
          </w:p>
          <w:p w:rsidR="001C026A" w:rsidRDefault="001C026A" w:rsidP="00300D52">
            <w:pPr>
              <w:widowControl w:val="0"/>
              <w:autoSpaceDE w:val="0"/>
              <w:autoSpaceDN w:val="0"/>
              <w:spacing w:line="360" w:lineRule="exact"/>
              <w:outlineLvl w:val="1"/>
              <w:rPr>
                <w:sz w:val="28"/>
                <w:szCs w:val="28"/>
              </w:rPr>
            </w:pPr>
            <w:r>
              <w:rPr>
                <w:sz w:val="28"/>
                <w:szCs w:val="28"/>
              </w:rPr>
              <w:t>КПП _____________________</w:t>
            </w:r>
          </w:p>
          <w:p w:rsidR="001C026A" w:rsidRDefault="001C026A" w:rsidP="00300D52">
            <w:pPr>
              <w:widowControl w:val="0"/>
              <w:autoSpaceDE w:val="0"/>
              <w:autoSpaceDN w:val="0"/>
              <w:spacing w:line="360" w:lineRule="exact"/>
              <w:outlineLvl w:val="1"/>
              <w:rPr>
                <w:sz w:val="28"/>
                <w:szCs w:val="28"/>
              </w:rPr>
            </w:pPr>
            <w:r>
              <w:rPr>
                <w:sz w:val="28"/>
                <w:szCs w:val="28"/>
              </w:rPr>
              <w:t>Банк: _____________________</w:t>
            </w:r>
          </w:p>
          <w:p w:rsidR="001C026A" w:rsidRDefault="001C026A" w:rsidP="00300D52">
            <w:pPr>
              <w:widowControl w:val="0"/>
              <w:autoSpaceDE w:val="0"/>
              <w:autoSpaceDN w:val="0"/>
              <w:spacing w:line="360" w:lineRule="exact"/>
              <w:outlineLvl w:val="1"/>
              <w:rPr>
                <w:sz w:val="28"/>
                <w:szCs w:val="28"/>
              </w:rPr>
            </w:pPr>
            <w:r>
              <w:rPr>
                <w:sz w:val="28"/>
                <w:szCs w:val="28"/>
              </w:rPr>
              <w:t>БИК ______________________</w:t>
            </w:r>
          </w:p>
          <w:p w:rsidR="001C026A" w:rsidRDefault="001C026A" w:rsidP="00300D52">
            <w:pPr>
              <w:widowControl w:val="0"/>
              <w:autoSpaceDE w:val="0"/>
              <w:autoSpaceDN w:val="0"/>
              <w:spacing w:line="360" w:lineRule="exact"/>
              <w:outlineLvl w:val="1"/>
              <w:rPr>
                <w:sz w:val="28"/>
                <w:szCs w:val="28"/>
              </w:rPr>
            </w:pPr>
            <w:proofErr w:type="spellStart"/>
            <w:r>
              <w:rPr>
                <w:sz w:val="28"/>
                <w:szCs w:val="28"/>
              </w:rPr>
              <w:t>Кор.сч</w:t>
            </w:r>
            <w:proofErr w:type="spellEnd"/>
            <w:r>
              <w:rPr>
                <w:sz w:val="28"/>
                <w:szCs w:val="28"/>
              </w:rPr>
              <w:t>. ___________________</w:t>
            </w:r>
          </w:p>
          <w:p w:rsidR="001C026A" w:rsidRDefault="001C026A" w:rsidP="00300D52">
            <w:pPr>
              <w:widowControl w:val="0"/>
              <w:autoSpaceDE w:val="0"/>
              <w:autoSpaceDN w:val="0"/>
              <w:spacing w:line="360" w:lineRule="exact"/>
              <w:outlineLvl w:val="1"/>
              <w:rPr>
                <w:sz w:val="28"/>
                <w:szCs w:val="28"/>
              </w:rPr>
            </w:pPr>
            <w:proofErr w:type="gramStart"/>
            <w:r>
              <w:rPr>
                <w:sz w:val="28"/>
                <w:szCs w:val="28"/>
              </w:rPr>
              <w:t>Р</w:t>
            </w:r>
            <w:proofErr w:type="gramEnd"/>
            <w:r>
              <w:rPr>
                <w:sz w:val="28"/>
                <w:szCs w:val="28"/>
              </w:rPr>
              <w:t>/счет  _____________________</w:t>
            </w:r>
          </w:p>
          <w:p w:rsidR="001C026A" w:rsidRPr="00DF756F" w:rsidRDefault="001C026A" w:rsidP="00300D52">
            <w:pPr>
              <w:widowControl w:val="0"/>
              <w:autoSpaceDE w:val="0"/>
              <w:autoSpaceDN w:val="0"/>
              <w:spacing w:line="360" w:lineRule="exact"/>
              <w:outlineLvl w:val="1"/>
              <w:rPr>
                <w:sz w:val="28"/>
                <w:szCs w:val="28"/>
              </w:rPr>
            </w:pPr>
          </w:p>
        </w:tc>
      </w:tr>
      <w:tr w:rsidR="001C026A" w:rsidRPr="00DF756F" w:rsidTr="00300D52">
        <w:tc>
          <w:tcPr>
            <w:tcW w:w="10422" w:type="dxa"/>
            <w:gridSpan w:val="2"/>
          </w:tcPr>
          <w:p w:rsidR="001C026A" w:rsidRDefault="001C026A" w:rsidP="00020813">
            <w:pPr>
              <w:widowControl w:val="0"/>
              <w:autoSpaceDE w:val="0"/>
              <w:autoSpaceDN w:val="0"/>
              <w:spacing w:line="360" w:lineRule="exact"/>
              <w:outlineLvl w:val="1"/>
              <w:rPr>
                <w:sz w:val="28"/>
                <w:szCs w:val="28"/>
              </w:rPr>
            </w:pPr>
            <w:r w:rsidRPr="00DF756F">
              <w:rPr>
                <w:sz w:val="28"/>
                <w:szCs w:val="28"/>
              </w:rPr>
              <w:t>VIII. Подписи Сторон</w:t>
            </w:r>
          </w:p>
          <w:p w:rsidR="001C026A" w:rsidRPr="00DF756F" w:rsidRDefault="001C026A" w:rsidP="00300D52">
            <w:pPr>
              <w:widowControl w:val="0"/>
              <w:autoSpaceDE w:val="0"/>
              <w:autoSpaceDN w:val="0"/>
              <w:spacing w:line="360" w:lineRule="exact"/>
              <w:outlineLvl w:val="1"/>
              <w:rPr>
                <w:b/>
                <w:sz w:val="28"/>
                <w:szCs w:val="28"/>
              </w:rPr>
            </w:pPr>
          </w:p>
        </w:tc>
      </w:tr>
      <w:tr w:rsidR="001C026A" w:rsidRPr="00DF756F" w:rsidTr="00300D52">
        <w:tc>
          <w:tcPr>
            <w:tcW w:w="5211" w:type="dxa"/>
          </w:tcPr>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Глава Ординского  муниципального района</w:t>
            </w:r>
          </w:p>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 xml:space="preserve">______________/ </w:t>
            </w:r>
            <w:r>
              <w:rPr>
                <w:sz w:val="28"/>
                <w:szCs w:val="28"/>
              </w:rPr>
              <w:t>____________/</w:t>
            </w:r>
          </w:p>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 xml:space="preserve"> Подпись</w:t>
            </w:r>
          </w:p>
          <w:p w:rsidR="001C026A" w:rsidRPr="00DF756F" w:rsidRDefault="001C026A" w:rsidP="00300D52">
            <w:pPr>
              <w:keepLines/>
              <w:widowControl w:val="0"/>
              <w:autoSpaceDE w:val="0"/>
              <w:autoSpaceDN w:val="0"/>
              <w:spacing w:line="360" w:lineRule="exact"/>
              <w:outlineLvl w:val="1"/>
              <w:rPr>
                <w:sz w:val="28"/>
                <w:szCs w:val="28"/>
              </w:rPr>
            </w:pPr>
            <w:r w:rsidRPr="00DF756F">
              <w:rPr>
                <w:sz w:val="28"/>
                <w:szCs w:val="28"/>
              </w:rPr>
              <w:t>МП</w:t>
            </w:r>
          </w:p>
        </w:tc>
        <w:tc>
          <w:tcPr>
            <w:tcW w:w="5211" w:type="dxa"/>
          </w:tcPr>
          <w:p w:rsidR="001C026A" w:rsidRPr="00DF756F" w:rsidRDefault="001C026A" w:rsidP="00300D52">
            <w:pPr>
              <w:widowControl w:val="0"/>
              <w:autoSpaceDE w:val="0"/>
              <w:autoSpaceDN w:val="0"/>
              <w:spacing w:line="360" w:lineRule="exact"/>
              <w:outlineLvl w:val="1"/>
              <w:rPr>
                <w:sz w:val="28"/>
                <w:szCs w:val="28"/>
              </w:rPr>
            </w:pPr>
            <w:r w:rsidRPr="00DF756F">
              <w:rPr>
                <w:sz w:val="28"/>
                <w:szCs w:val="28"/>
              </w:rPr>
              <w:t>Получатель</w:t>
            </w:r>
          </w:p>
          <w:p w:rsidR="001C026A" w:rsidRPr="00DF756F" w:rsidRDefault="001C026A" w:rsidP="00300D52">
            <w:pPr>
              <w:widowControl w:val="0"/>
              <w:autoSpaceDE w:val="0"/>
              <w:autoSpaceDN w:val="0"/>
              <w:spacing w:line="360" w:lineRule="exact"/>
              <w:outlineLvl w:val="1"/>
              <w:rPr>
                <w:sz w:val="28"/>
                <w:szCs w:val="28"/>
              </w:rPr>
            </w:pPr>
          </w:p>
          <w:p w:rsidR="001C026A" w:rsidRPr="00DF756F" w:rsidRDefault="001C026A" w:rsidP="00300D52">
            <w:pPr>
              <w:widowControl w:val="0"/>
              <w:autoSpaceDE w:val="0"/>
              <w:autoSpaceDN w:val="0"/>
              <w:spacing w:line="360" w:lineRule="exact"/>
              <w:outlineLvl w:val="1"/>
              <w:rPr>
                <w:sz w:val="28"/>
                <w:szCs w:val="28"/>
              </w:rPr>
            </w:pPr>
            <w:r w:rsidRPr="00DF756F">
              <w:rPr>
                <w:sz w:val="28"/>
                <w:szCs w:val="28"/>
              </w:rPr>
              <w:t xml:space="preserve">_______________/ </w:t>
            </w:r>
            <w:r>
              <w:rPr>
                <w:sz w:val="28"/>
                <w:szCs w:val="28"/>
              </w:rPr>
              <w:t>____________/</w:t>
            </w:r>
          </w:p>
          <w:p w:rsidR="001C026A" w:rsidRPr="00DF756F" w:rsidRDefault="001C026A" w:rsidP="00300D52">
            <w:pPr>
              <w:widowControl w:val="0"/>
              <w:autoSpaceDE w:val="0"/>
              <w:autoSpaceDN w:val="0"/>
              <w:spacing w:line="360" w:lineRule="exact"/>
              <w:outlineLvl w:val="1"/>
              <w:rPr>
                <w:sz w:val="28"/>
                <w:szCs w:val="28"/>
              </w:rPr>
            </w:pPr>
            <w:r w:rsidRPr="00DF756F">
              <w:rPr>
                <w:sz w:val="28"/>
                <w:szCs w:val="28"/>
              </w:rPr>
              <w:t>Подпись</w:t>
            </w:r>
          </w:p>
          <w:p w:rsidR="001C026A" w:rsidRPr="00DF756F" w:rsidRDefault="001C026A" w:rsidP="00300D52">
            <w:pPr>
              <w:widowControl w:val="0"/>
              <w:autoSpaceDE w:val="0"/>
              <w:autoSpaceDN w:val="0"/>
              <w:spacing w:line="360" w:lineRule="exact"/>
              <w:outlineLvl w:val="1"/>
              <w:rPr>
                <w:sz w:val="28"/>
                <w:szCs w:val="28"/>
              </w:rPr>
            </w:pPr>
            <w:r>
              <w:rPr>
                <w:sz w:val="28"/>
                <w:szCs w:val="28"/>
              </w:rPr>
              <w:t>МП (б/</w:t>
            </w:r>
            <w:proofErr w:type="spellStart"/>
            <w:r>
              <w:rPr>
                <w:sz w:val="28"/>
                <w:szCs w:val="28"/>
              </w:rPr>
              <w:t>п</w:t>
            </w:r>
            <w:proofErr w:type="spellEnd"/>
            <w:r w:rsidRPr="00DF756F">
              <w:rPr>
                <w:sz w:val="28"/>
                <w:szCs w:val="28"/>
              </w:rPr>
              <w:t>)</w:t>
            </w:r>
          </w:p>
        </w:tc>
      </w:tr>
      <w:tr w:rsidR="001C026A" w:rsidRPr="00DF756F" w:rsidTr="00300D52">
        <w:tc>
          <w:tcPr>
            <w:tcW w:w="5211" w:type="dxa"/>
          </w:tcPr>
          <w:p w:rsidR="001C026A" w:rsidRPr="00DF756F" w:rsidRDefault="001C026A" w:rsidP="00300D52">
            <w:pPr>
              <w:keepLines/>
              <w:widowControl w:val="0"/>
              <w:autoSpaceDE w:val="0"/>
              <w:autoSpaceDN w:val="0"/>
              <w:spacing w:line="240" w:lineRule="exact"/>
              <w:outlineLvl w:val="1"/>
              <w:rPr>
                <w:sz w:val="28"/>
                <w:szCs w:val="28"/>
              </w:rPr>
            </w:pPr>
          </w:p>
        </w:tc>
        <w:tc>
          <w:tcPr>
            <w:tcW w:w="5211" w:type="dxa"/>
          </w:tcPr>
          <w:p w:rsidR="001C026A" w:rsidRPr="00DF756F" w:rsidRDefault="001C026A" w:rsidP="00300D52">
            <w:pPr>
              <w:widowControl w:val="0"/>
              <w:autoSpaceDE w:val="0"/>
              <w:autoSpaceDN w:val="0"/>
              <w:spacing w:line="360" w:lineRule="exact"/>
              <w:outlineLvl w:val="1"/>
              <w:rPr>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8"/>
      </w:tblGrid>
      <w:tr w:rsidR="001C026A" w:rsidTr="00300D52">
        <w:tc>
          <w:tcPr>
            <w:tcW w:w="5068" w:type="dxa"/>
          </w:tcPr>
          <w:p w:rsidR="001C026A" w:rsidRDefault="001C026A" w:rsidP="0099201A">
            <w:pPr>
              <w:widowControl w:val="0"/>
              <w:autoSpaceDE w:val="0"/>
              <w:autoSpaceDN w:val="0"/>
              <w:adjustRightInd w:val="0"/>
              <w:spacing w:before="480" w:line="360" w:lineRule="exact"/>
              <w:jc w:val="right"/>
              <w:rPr>
                <w:sz w:val="28"/>
                <w:szCs w:val="28"/>
              </w:rPr>
            </w:pPr>
          </w:p>
        </w:tc>
        <w:tc>
          <w:tcPr>
            <w:tcW w:w="5068" w:type="dxa"/>
          </w:tcPr>
          <w:p w:rsidR="001C026A" w:rsidRDefault="001C026A" w:rsidP="001C026A">
            <w:pPr>
              <w:widowControl w:val="0"/>
              <w:tabs>
                <w:tab w:val="left" w:pos="6480"/>
              </w:tabs>
              <w:autoSpaceDE w:val="0"/>
              <w:autoSpaceDN w:val="0"/>
              <w:adjustRightInd w:val="0"/>
              <w:spacing w:line="240" w:lineRule="exact"/>
              <w:jc w:val="left"/>
              <w:outlineLvl w:val="1"/>
              <w:rPr>
                <w:sz w:val="28"/>
                <w:szCs w:val="28"/>
              </w:rPr>
            </w:pPr>
            <w:r>
              <w:rPr>
                <w:sz w:val="28"/>
                <w:szCs w:val="28"/>
              </w:rPr>
              <w:t>Приложение 3</w:t>
            </w:r>
          </w:p>
          <w:p w:rsidR="001C026A" w:rsidRDefault="001C026A" w:rsidP="001C026A">
            <w:pPr>
              <w:widowControl w:val="0"/>
              <w:tabs>
                <w:tab w:val="left" w:pos="6480"/>
              </w:tabs>
              <w:autoSpaceDE w:val="0"/>
              <w:autoSpaceDN w:val="0"/>
              <w:adjustRightInd w:val="0"/>
              <w:spacing w:line="240" w:lineRule="exact"/>
              <w:jc w:val="left"/>
              <w:outlineLvl w:val="1"/>
              <w:rPr>
                <w:sz w:val="28"/>
                <w:szCs w:val="28"/>
              </w:rPr>
            </w:pPr>
            <w:r>
              <w:rPr>
                <w:sz w:val="28"/>
                <w:szCs w:val="28"/>
              </w:rPr>
              <w:t>к постановлению администрации</w:t>
            </w:r>
          </w:p>
          <w:p w:rsidR="001C026A" w:rsidRDefault="001C026A" w:rsidP="001C026A">
            <w:pPr>
              <w:widowControl w:val="0"/>
              <w:tabs>
                <w:tab w:val="left" w:pos="6480"/>
              </w:tabs>
              <w:autoSpaceDE w:val="0"/>
              <w:autoSpaceDN w:val="0"/>
              <w:adjustRightInd w:val="0"/>
              <w:spacing w:line="240" w:lineRule="exact"/>
              <w:jc w:val="left"/>
              <w:outlineLvl w:val="1"/>
              <w:rPr>
                <w:sz w:val="28"/>
                <w:szCs w:val="28"/>
              </w:rPr>
            </w:pPr>
            <w:r>
              <w:rPr>
                <w:sz w:val="28"/>
                <w:szCs w:val="28"/>
              </w:rPr>
              <w:t>Ординского муниципального района</w:t>
            </w:r>
          </w:p>
          <w:p w:rsidR="001C026A" w:rsidRDefault="001C026A" w:rsidP="001C026A">
            <w:pPr>
              <w:widowControl w:val="0"/>
              <w:tabs>
                <w:tab w:val="left" w:pos="6480"/>
              </w:tabs>
              <w:autoSpaceDE w:val="0"/>
              <w:autoSpaceDN w:val="0"/>
              <w:adjustRightInd w:val="0"/>
              <w:spacing w:line="240" w:lineRule="exact"/>
              <w:jc w:val="left"/>
              <w:outlineLvl w:val="1"/>
              <w:rPr>
                <w:sz w:val="28"/>
                <w:szCs w:val="28"/>
              </w:rPr>
            </w:pPr>
            <w:r>
              <w:rPr>
                <w:sz w:val="28"/>
                <w:szCs w:val="28"/>
              </w:rPr>
              <w:t>от                      №</w:t>
            </w:r>
          </w:p>
          <w:p w:rsidR="001C026A" w:rsidRDefault="001C026A" w:rsidP="001C026A">
            <w:pPr>
              <w:widowControl w:val="0"/>
              <w:tabs>
                <w:tab w:val="left" w:pos="6480"/>
              </w:tabs>
              <w:autoSpaceDE w:val="0"/>
              <w:autoSpaceDN w:val="0"/>
              <w:adjustRightInd w:val="0"/>
              <w:spacing w:line="240" w:lineRule="exact"/>
              <w:jc w:val="left"/>
              <w:outlineLvl w:val="1"/>
              <w:rPr>
                <w:sz w:val="28"/>
                <w:szCs w:val="28"/>
              </w:rPr>
            </w:pPr>
          </w:p>
          <w:p w:rsidR="001C026A" w:rsidRPr="005B5346" w:rsidRDefault="001C026A" w:rsidP="001C026A">
            <w:pPr>
              <w:widowControl w:val="0"/>
              <w:tabs>
                <w:tab w:val="left" w:pos="6480"/>
              </w:tabs>
              <w:autoSpaceDE w:val="0"/>
              <w:autoSpaceDN w:val="0"/>
              <w:adjustRightInd w:val="0"/>
              <w:spacing w:line="240" w:lineRule="exact"/>
              <w:jc w:val="left"/>
              <w:outlineLvl w:val="1"/>
              <w:rPr>
                <w:sz w:val="28"/>
                <w:szCs w:val="28"/>
              </w:rPr>
            </w:pPr>
            <w:r>
              <w:rPr>
                <w:sz w:val="28"/>
                <w:szCs w:val="28"/>
              </w:rPr>
              <w:t>Приложение 8</w:t>
            </w:r>
          </w:p>
          <w:p w:rsidR="001C026A" w:rsidRPr="00655AF2" w:rsidRDefault="001C026A" w:rsidP="001C026A">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1C026A" w:rsidRPr="00655AF2" w:rsidRDefault="001C026A" w:rsidP="001C026A">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1C026A" w:rsidRDefault="001C026A" w:rsidP="001C026A">
            <w:pPr>
              <w:widowControl w:val="0"/>
              <w:autoSpaceDE w:val="0"/>
              <w:autoSpaceDN w:val="0"/>
              <w:adjustRightInd w:val="0"/>
              <w:spacing w:line="240" w:lineRule="exact"/>
              <w:jc w:val="left"/>
              <w:rPr>
                <w:sz w:val="28"/>
                <w:szCs w:val="28"/>
              </w:rPr>
            </w:pPr>
            <w:r w:rsidRPr="00655AF2">
              <w:rPr>
                <w:sz w:val="28"/>
                <w:szCs w:val="28"/>
              </w:rPr>
              <w:t>государственных полномочий по поддержке сельскохозяйственного производства</w:t>
            </w:r>
          </w:p>
        </w:tc>
      </w:tr>
    </w:tbl>
    <w:p w:rsidR="001C026A" w:rsidRPr="00841408" w:rsidRDefault="001C026A" w:rsidP="001C026A">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1C026A" w:rsidRPr="00841408" w:rsidRDefault="001C026A" w:rsidP="001C026A">
      <w:pPr>
        <w:pStyle w:val="ConsPlusNormal"/>
        <w:contextualSpacing/>
        <w:jc w:val="both"/>
        <w:rPr>
          <w:rFonts w:ascii="Times New Roman" w:hAnsi="Times New Roman" w:cs="Times New Roman"/>
          <w:sz w:val="28"/>
          <w:szCs w:val="28"/>
        </w:rPr>
      </w:pPr>
    </w:p>
    <w:p w:rsidR="001C026A" w:rsidRDefault="001C026A" w:rsidP="001C026A">
      <w:pPr>
        <w:pStyle w:val="ConsPlusNormal"/>
        <w:jc w:val="both"/>
      </w:pPr>
    </w:p>
    <w:p w:rsidR="001C026A" w:rsidRPr="00E4058C" w:rsidRDefault="001C026A" w:rsidP="001C026A">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РАСЧЕТ</w:t>
      </w:r>
    </w:p>
    <w:p w:rsidR="001C026A" w:rsidRPr="00E4058C" w:rsidRDefault="001C026A" w:rsidP="001C026A">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размера субсидии на возмещение части затрат на уплату</w:t>
      </w:r>
    </w:p>
    <w:p w:rsidR="001C026A" w:rsidRPr="00E4058C" w:rsidRDefault="001C026A" w:rsidP="001C026A">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процентов по кредитам (займам) на развитие малых форм</w:t>
      </w:r>
    </w:p>
    <w:p w:rsidR="001C026A" w:rsidRPr="00E4058C" w:rsidRDefault="001C026A" w:rsidP="001C026A">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хозяйствования</w:t>
      </w:r>
    </w:p>
    <w:p w:rsidR="001C026A" w:rsidRPr="00E4058C" w:rsidRDefault="001C026A" w:rsidP="001C026A">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________________________________________________________</w:t>
      </w:r>
    </w:p>
    <w:p w:rsidR="001C026A" w:rsidRPr="00E4058C" w:rsidRDefault="001C026A" w:rsidP="001C026A">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(полное наименование получателя субсидии, район)</w:t>
      </w:r>
    </w:p>
    <w:p w:rsidR="001C026A" w:rsidRPr="00E4058C" w:rsidRDefault="001C026A" w:rsidP="001C026A">
      <w:pPr>
        <w:pStyle w:val="ConsPlusNonformat"/>
        <w:jc w:val="both"/>
        <w:rPr>
          <w:rFonts w:ascii="Times New Roman" w:hAnsi="Times New Roman" w:cs="Times New Roman"/>
          <w:sz w:val="28"/>
          <w:szCs w:val="28"/>
        </w:rPr>
      </w:pPr>
    </w:p>
    <w:p w:rsidR="001C026A" w:rsidRPr="00E4058C" w:rsidRDefault="001C026A" w:rsidP="001C026A">
      <w:pPr>
        <w:pStyle w:val="ConsPlusNonformat"/>
        <w:jc w:val="both"/>
        <w:rPr>
          <w:rFonts w:ascii="Times New Roman" w:hAnsi="Times New Roman" w:cs="Times New Roman"/>
          <w:sz w:val="28"/>
          <w:szCs w:val="28"/>
        </w:rPr>
      </w:pPr>
      <w:r>
        <w:rPr>
          <w:rFonts w:ascii="Times New Roman" w:hAnsi="Times New Roman" w:cs="Times New Roman"/>
          <w:sz w:val="28"/>
          <w:szCs w:val="28"/>
        </w:rPr>
        <w:t>ИНН</w:t>
      </w:r>
      <w:r w:rsidRPr="00E4058C">
        <w:rPr>
          <w:rFonts w:ascii="Times New Roman" w:hAnsi="Times New Roman" w:cs="Times New Roman"/>
          <w:sz w:val="28"/>
          <w:szCs w:val="28"/>
        </w:rPr>
        <w:t>__________________, N счета (счет ЛПХ) __________________________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в _________________________________________</w:t>
      </w:r>
      <w:r>
        <w:rPr>
          <w:rFonts w:ascii="Times New Roman" w:hAnsi="Times New Roman" w:cs="Times New Roman"/>
          <w:sz w:val="28"/>
          <w:szCs w:val="28"/>
        </w:rPr>
        <w:t>_______________________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(наименование кредитной организации)</w:t>
      </w:r>
    </w:p>
    <w:p w:rsidR="001C026A" w:rsidRPr="00E4058C" w:rsidRDefault="001C026A" w:rsidP="001C026A">
      <w:pPr>
        <w:pStyle w:val="ConsPlusNonformat"/>
        <w:jc w:val="both"/>
        <w:rPr>
          <w:rFonts w:ascii="Times New Roman" w:hAnsi="Times New Roman" w:cs="Times New Roman"/>
          <w:sz w:val="28"/>
          <w:szCs w:val="28"/>
        </w:rPr>
      </w:pPr>
      <w:r>
        <w:rPr>
          <w:rFonts w:ascii="Times New Roman" w:hAnsi="Times New Roman" w:cs="Times New Roman"/>
          <w:sz w:val="28"/>
          <w:szCs w:val="28"/>
        </w:rPr>
        <w:t>БИК</w:t>
      </w:r>
      <w:r w:rsidRPr="00E4058C">
        <w:rPr>
          <w:rFonts w:ascii="Times New Roman" w:hAnsi="Times New Roman" w:cs="Times New Roman"/>
          <w:sz w:val="28"/>
          <w:szCs w:val="28"/>
        </w:rPr>
        <w:t xml:space="preserve">_________________, </w:t>
      </w:r>
      <w:proofErr w:type="spellStart"/>
      <w:proofErr w:type="gramStart"/>
      <w:r w:rsidRPr="00E4058C">
        <w:rPr>
          <w:rFonts w:ascii="Times New Roman" w:hAnsi="Times New Roman" w:cs="Times New Roman"/>
          <w:sz w:val="28"/>
          <w:szCs w:val="28"/>
        </w:rPr>
        <w:t>кор</w:t>
      </w:r>
      <w:proofErr w:type="spellEnd"/>
      <w:r w:rsidRPr="00E4058C">
        <w:rPr>
          <w:rFonts w:ascii="Times New Roman" w:hAnsi="Times New Roman" w:cs="Times New Roman"/>
          <w:sz w:val="28"/>
          <w:szCs w:val="28"/>
        </w:rPr>
        <w:t>. счет</w:t>
      </w:r>
      <w:proofErr w:type="gramEnd"/>
      <w:r w:rsidRPr="00E4058C">
        <w:rPr>
          <w:rFonts w:ascii="Times New Roman" w:hAnsi="Times New Roman" w:cs="Times New Roman"/>
          <w:sz w:val="28"/>
          <w:szCs w:val="28"/>
        </w:rPr>
        <w:t xml:space="preserve"> ___________________________________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Род деятельности заемщика (только для КФХ и </w:t>
      </w:r>
      <w:proofErr w:type="spellStart"/>
      <w:r w:rsidRPr="00E4058C">
        <w:rPr>
          <w:rFonts w:ascii="Times New Roman" w:hAnsi="Times New Roman" w:cs="Times New Roman"/>
          <w:sz w:val="28"/>
          <w:szCs w:val="28"/>
        </w:rPr>
        <w:t>СПоК</w:t>
      </w:r>
      <w:proofErr w:type="spellEnd"/>
      <w:r w:rsidRPr="00E4058C">
        <w:rPr>
          <w:rFonts w:ascii="Times New Roman" w:hAnsi="Times New Roman" w:cs="Times New Roman"/>
          <w:sz w:val="28"/>
          <w:szCs w:val="28"/>
        </w:rPr>
        <w:t xml:space="preserve">) по </w:t>
      </w:r>
      <w:hyperlink r:id="rId26" w:history="1">
        <w:r w:rsidRPr="00C93CF7">
          <w:rPr>
            <w:rFonts w:ascii="Times New Roman" w:hAnsi="Times New Roman" w:cs="Times New Roman"/>
            <w:sz w:val="28"/>
            <w:szCs w:val="28"/>
          </w:rPr>
          <w:t>ОКВЭД</w:t>
        </w:r>
      </w:hyperlink>
      <w:r w:rsidRPr="00E4058C">
        <w:rPr>
          <w:rFonts w:ascii="Times New Roman" w:hAnsi="Times New Roman" w:cs="Times New Roman"/>
          <w:sz w:val="28"/>
          <w:szCs w:val="28"/>
        </w:rPr>
        <w:t xml:space="preserve"> ________________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Цель кредита (займа)______________________________________________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По кредитн</w:t>
      </w:r>
      <w:r>
        <w:rPr>
          <w:rFonts w:ascii="Times New Roman" w:hAnsi="Times New Roman" w:cs="Times New Roman"/>
          <w:sz w:val="28"/>
          <w:szCs w:val="28"/>
        </w:rPr>
        <w:t xml:space="preserve">ому договору (договору займа) </w:t>
      </w:r>
      <w:proofErr w:type="spellStart"/>
      <w:r>
        <w:rPr>
          <w:rFonts w:ascii="Times New Roman" w:hAnsi="Times New Roman" w:cs="Times New Roman"/>
          <w:sz w:val="28"/>
          <w:szCs w:val="28"/>
        </w:rPr>
        <w:t>N______</w:t>
      </w:r>
      <w:proofErr w:type="gramStart"/>
      <w:r w:rsidRPr="00E4058C">
        <w:rPr>
          <w:rFonts w:ascii="Times New Roman" w:hAnsi="Times New Roman" w:cs="Times New Roman"/>
          <w:sz w:val="28"/>
          <w:szCs w:val="28"/>
        </w:rPr>
        <w:t>от</w:t>
      </w:r>
      <w:proofErr w:type="spellEnd"/>
      <w:proofErr w:type="gramEnd"/>
      <w:r w:rsidRPr="00E4058C">
        <w:rPr>
          <w:rFonts w:ascii="Times New Roman" w:hAnsi="Times New Roman" w:cs="Times New Roman"/>
          <w:sz w:val="28"/>
          <w:szCs w:val="28"/>
        </w:rPr>
        <w:t xml:space="preserve"> ___________________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в _________________________________________</w:t>
      </w:r>
      <w:r>
        <w:rPr>
          <w:rFonts w:ascii="Times New Roman" w:hAnsi="Times New Roman" w:cs="Times New Roman"/>
          <w:sz w:val="28"/>
          <w:szCs w:val="28"/>
        </w:rPr>
        <w:t>_______________________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(наименование кредитной организации)</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за период с "__" __________ 20__ г. по "__" __________ 20__ г.</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1. Дата заключения кредитного догов</w:t>
      </w:r>
      <w:r>
        <w:rPr>
          <w:rFonts w:ascii="Times New Roman" w:hAnsi="Times New Roman" w:cs="Times New Roman"/>
          <w:sz w:val="28"/>
          <w:szCs w:val="28"/>
        </w:rPr>
        <w:t>ора (договора займа) "__" _____</w:t>
      </w:r>
      <w:r w:rsidRPr="00E4058C">
        <w:rPr>
          <w:rFonts w:ascii="Times New Roman" w:hAnsi="Times New Roman" w:cs="Times New Roman"/>
          <w:sz w:val="28"/>
          <w:szCs w:val="28"/>
        </w:rPr>
        <w:t xml:space="preserve"> 20__ г.</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2. Сроки погашения кредита (займа) "__" ______ 20__ г.</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3. Размер полученного кредита (займа) __________________________ рублей.</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4. Процентная ставка по кредиту (займу) ___________________ (% </w:t>
      </w:r>
      <w:proofErr w:type="gramStart"/>
      <w:r w:rsidRPr="00E4058C">
        <w:rPr>
          <w:rFonts w:ascii="Times New Roman" w:hAnsi="Times New Roman" w:cs="Times New Roman"/>
          <w:sz w:val="28"/>
          <w:szCs w:val="28"/>
        </w:rPr>
        <w:t>годовых</w:t>
      </w:r>
      <w:proofErr w:type="gramEnd"/>
      <w:r w:rsidRPr="00E4058C">
        <w:rPr>
          <w:rFonts w:ascii="Times New Roman" w:hAnsi="Times New Roman" w:cs="Times New Roman"/>
          <w:sz w:val="28"/>
          <w:szCs w:val="28"/>
        </w:rPr>
        <w:t>).</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5.  Ставка рефинансирования Центральным банком Российской Федерации на дату</w:t>
      </w:r>
      <w:r>
        <w:rPr>
          <w:rFonts w:ascii="Times New Roman" w:hAnsi="Times New Roman" w:cs="Times New Roman"/>
          <w:sz w:val="28"/>
          <w:szCs w:val="28"/>
        </w:rPr>
        <w:t xml:space="preserve"> </w:t>
      </w:r>
      <w:r w:rsidRPr="00E4058C">
        <w:rPr>
          <w:rFonts w:ascii="Times New Roman" w:hAnsi="Times New Roman" w:cs="Times New Roman"/>
          <w:sz w:val="28"/>
          <w:szCs w:val="28"/>
        </w:rPr>
        <w:t xml:space="preserve">заключения кредитного договора (договора займа) ______(% </w:t>
      </w:r>
      <w:proofErr w:type="gramStart"/>
      <w:r w:rsidRPr="00E4058C">
        <w:rPr>
          <w:rFonts w:ascii="Times New Roman" w:hAnsi="Times New Roman" w:cs="Times New Roman"/>
          <w:sz w:val="28"/>
          <w:szCs w:val="28"/>
        </w:rPr>
        <w:t>годовых</w:t>
      </w:r>
      <w:proofErr w:type="gramEnd"/>
      <w:r w:rsidRPr="00E4058C">
        <w:rPr>
          <w:rFonts w:ascii="Times New Roman" w:hAnsi="Times New Roman" w:cs="Times New Roman"/>
          <w:sz w:val="28"/>
          <w:szCs w:val="28"/>
        </w:rPr>
        <w: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098"/>
        <w:gridCol w:w="1906"/>
        <w:gridCol w:w="1701"/>
        <w:gridCol w:w="1871"/>
      </w:tblGrid>
      <w:tr w:rsidR="001C026A" w:rsidRPr="00E4058C" w:rsidTr="00300D52">
        <w:tc>
          <w:tcPr>
            <w:tcW w:w="2154" w:type="dxa"/>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 xml:space="preserve">Остаток ссудной задолженности, </w:t>
            </w:r>
            <w:proofErr w:type="gramStart"/>
            <w:r w:rsidRPr="00E4058C">
              <w:rPr>
                <w:rFonts w:ascii="Times New Roman" w:hAnsi="Times New Roman" w:cs="Times New Roman"/>
                <w:sz w:val="28"/>
                <w:szCs w:val="28"/>
              </w:rPr>
              <w:t>исходя из которой исчисляется</w:t>
            </w:r>
            <w:proofErr w:type="gramEnd"/>
            <w:r w:rsidRPr="00E4058C">
              <w:rPr>
                <w:rFonts w:ascii="Times New Roman" w:hAnsi="Times New Roman" w:cs="Times New Roman"/>
                <w:sz w:val="28"/>
                <w:szCs w:val="28"/>
              </w:rPr>
              <w:t xml:space="preserve"> размер субсидии, руб.</w:t>
            </w:r>
          </w:p>
        </w:tc>
        <w:tc>
          <w:tcPr>
            <w:tcW w:w="2098" w:type="dxa"/>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Количество дней пользования кредитом (займом) в расчетном периоде</w:t>
            </w:r>
          </w:p>
        </w:tc>
        <w:tc>
          <w:tcPr>
            <w:tcW w:w="1906" w:type="dxa"/>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Сумма начисленных процентов по кредитному договору (договору займа), руб.</w:t>
            </w:r>
          </w:p>
          <w:p w:rsidR="001C026A" w:rsidRPr="00E4058C" w:rsidRDefault="001C026A" w:rsidP="00300D52">
            <w:pPr>
              <w:pStyle w:val="ConsPlusNormal"/>
              <w:rPr>
                <w:rFonts w:ascii="Times New Roman" w:hAnsi="Times New Roman" w:cs="Times New Roman"/>
                <w:sz w:val="28"/>
                <w:szCs w:val="28"/>
              </w:rPr>
            </w:pPr>
          </w:p>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noProof/>
                <w:position w:val="-27"/>
                <w:sz w:val="28"/>
                <w:szCs w:val="28"/>
              </w:rPr>
              <w:drawing>
                <wp:inline distT="0" distB="0" distL="0" distR="0">
                  <wp:extent cx="1581150" cy="495300"/>
                  <wp:effectExtent l="0" t="0" r="0" b="0"/>
                  <wp:docPr id="3" name="Рисунок 19" descr="base_23920_12409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20_124099_32771"/>
                          <pic:cNvPicPr preferRelativeResize="0">
                            <a:picLocks noChangeArrowheads="1"/>
                          </pic:cNvPicPr>
                        </pic:nvPicPr>
                        <pic:blipFill>
                          <a:blip r:embed="rId27" cstate="print"/>
                          <a:srcRect/>
                          <a:stretch>
                            <a:fillRect/>
                          </a:stretch>
                        </pic:blipFill>
                        <pic:spPr bwMode="auto">
                          <a:xfrm>
                            <a:off x="0" y="0"/>
                            <a:ext cx="1581150" cy="495300"/>
                          </a:xfrm>
                          <a:custGeom>
                            <a:avLst/>
                            <a:gdLst/>
                            <a:ahLst/>
                            <a:cxnLst/>
                            <a:rect l="0" t="0" r="r" b="b"/>
                            <a:pathLst/>
                          </a:custGeom>
                          <a:noFill/>
                          <a:ln w="9525">
                            <a:noFill/>
                            <a:miter lim="800000"/>
                            <a:headEnd/>
                            <a:tailEnd/>
                          </a:ln>
                        </pic:spPr>
                      </pic:pic>
                    </a:graphicData>
                  </a:graphic>
                </wp:inline>
              </w:drawing>
            </w:r>
          </w:p>
        </w:tc>
        <w:tc>
          <w:tcPr>
            <w:tcW w:w="1701" w:type="dxa"/>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Размер субсидии - всего, руб.</w:t>
            </w:r>
          </w:p>
          <w:p w:rsidR="001C026A" w:rsidRPr="00E4058C" w:rsidRDefault="001C026A" w:rsidP="00300D52">
            <w:pPr>
              <w:pStyle w:val="ConsPlusNormal"/>
              <w:rPr>
                <w:rFonts w:ascii="Times New Roman" w:hAnsi="Times New Roman" w:cs="Times New Roman"/>
                <w:sz w:val="28"/>
                <w:szCs w:val="28"/>
              </w:rPr>
            </w:pPr>
          </w:p>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noProof/>
                <w:position w:val="-27"/>
                <w:sz w:val="28"/>
                <w:szCs w:val="28"/>
              </w:rPr>
              <w:drawing>
                <wp:inline distT="0" distB="0" distL="0" distR="0">
                  <wp:extent cx="1581150" cy="495300"/>
                  <wp:effectExtent l="0" t="0" r="0" b="0"/>
                  <wp:docPr id="4" name="Рисунок 20" descr="base_23920_12409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20_124099_32772"/>
                          <pic:cNvPicPr preferRelativeResize="0">
                            <a:picLocks noChangeArrowheads="1"/>
                          </pic:cNvPicPr>
                        </pic:nvPicPr>
                        <pic:blipFill>
                          <a:blip r:embed="rId28" cstate="print"/>
                          <a:srcRect/>
                          <a:stretch>
                            <a:fillRect/>
                          </a:stretch>
                        </pic:blipFill>
                        <pic:spPr bwMode="auto">
                          <a:xfrm>
                            <a:off x="0" y="0"/>
                            <a:ext cx="1581150" cy="495300"/>
                          </a:xfrm>
                          <a:custGeom>
                            <a:avLst/>
                            <a:gdLst/>
                            <a:ahLst/>
                            <a:cxnLst/>
                            <a:rect l="0" t="0" r="r" b="b"/>
                            <a:pathLst/>
                          </a:custGeom>
                          <a:noFill/>
                          <a:ln w="9525">
                            <a:noFill/>
                            <a:miter lim="800000"/>
                            <a:headEnd/>
                            <a:tailEnd/>
                          </a:ln>
                        </pic:spPr>
                      </pic:pic>
                    </a:graphicData>
                  </a:graphic>
                </wp:inline>
              </w:drawing>
            </w:r>
          </w:p>
        </w:tc>
        <w:tc>
          <w:tcPr>
            <w:tcW w:w="1871" w:type="dxa"/>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Размер причитающейся субсидии (минимальная величина из граф 3, 4), руб.</w:t>
            </w:r>
          </w:p>
        </w:tc>
      </w:tr>
      <w:tr w:rsidR="001C026A" w:rsidRPr="00E4058C" w:rsidTr="00300D52">
        <w:tc>
          <w:tcPr>
            <w:tcW w:w="2154" w:type="dxa"/>
            <w:vAlign w:val="center"/>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lastRenderedPageBreak/>
              <w:t>1</w:t>
            </w:r>
          </w:p>
        </w:tc>
        <w:tc>
          <w:tcPr>
            <w:tcW w:w="2098" w:type="dxa"/>
            <w:vAlign w:val="center"/>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2</w:t>
            </w:r>
          </w:p>
        </w:tc>
        <w:tc>
          <w:tcPr>
            <w:tcW w:w="1906" w:type="dxa"/>
            <w:vAlign w:val="center"/>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3</w:t>
            </w:r>
          </w:p>
        </w:tc>
        <w:tc>
          <w:tcPr>
            <w:tcW w:w="1701" w:type="dxa"/>
            <w:vAlign w:val="center"/>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4</w:t>
            </w:r>
          </w:p>
        </w:tc>
        <w:tc>
          <w:tcPr>
            <w:tcW w:w="1871" w:type="dxa"/>
            <w:vAlign w:val="center"/>
          </w:tcPr>
          <w:p w:rsidR="001C026A" w:rsidRPr="00E4058C" w:rsidRDefault="001C026A" w:rsidP="00300D52">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5</w:t>
            </w:r>
          </w:p>
        </w:tc>
      </w:tr>
      <w:tr w:rsidR="001C026A" w:rsidRPr="00E4058C" w:rsidTr="00300D52">
        <w:tc>
          <w:tcPr>
            <w:tcW w:w="2154" w:type="dxa"/>
          </w:tcPr>
          <w:p w:rsidR="001C026A" w:rsidRPr="00E4058C" w:rsidRDefault="001C026A" w:rsidP="00300D52">
            <w:pPr>
              <w:pStyle w:val="ConsPlusNormal"/>
              <w:rPr>
                <w:rFonts w:ascii="Times New Roman" w:hAnsi="Times New Roman" w:cs="Times New Roman"/>
                <w:sz w:val="28"/>
                <w:szCs w:val="28"/>
              </w:rPr>
            </w:pPr>
          </w:p>
        </w:tc>
        <w:tc>
          <w:tcPr>
            <w:tcW w:w="2098" w:type="dxa"/>
          </w:tcPr>
          <w:p w:rsidR="001C026A" w:rsidRPr="00E4058C" w:rsidRDefault="001C026A" w:rsidP="00300D52">
            <w:pPr>
              <w:pStyle w:val="ConsPlusNormal"/>
              <w:rPr>
                <w:rFonts w:ascii="Times New Roman" w:hAnsi="Times New Roman" w:cs="Times New Roman"/>
                <w:sz w:val="28"/>
                <w:szCs w:val="28"/>
              </w:rPr>
            </w:pPr>
          </w:p>
        </w:tc>
        <w:tc>
          <w:tcPr>
            <w:tcW w:w="1906" w:type="dxa"/>
          </w:tcPr>
          <w:p w:rsidR="001C026A" w:rsidRPr="00E4058C" w:rsidRDefault="001C026A" w:rsidP="00300D52">
            <w:pPr>
              <w:pStyle w:val="ConsPlusNormal"/>
              <w:rPr>
                <w:rFonts w:ascii="Times New Roman" w:hAnsi="Times New Roman" w:cs="Times New Roman"/>
                <w:sz w:val="28"/>
                <w:szCs w:val="28"/>
              </w:rPr>
            </w:pPr>
          </w:p>
        </w:tc>
        <w:tc>
          <w:tcPr>
            <w:tcW w:w="1701" w:type="dxa"/>
          </w:tcPr>
          <w:p w:rsidR="001C026A" w:rsidRPr="00E4058C" w:rsidRDefault="001C026A" w:rsidP="00300D52">
            <w:pPr>
              <w:pStyle w:val="ConsPlusNormal"/>
              <w:rPr>
                <w:rFonts w:ascii="Times New Roman" w:hAnsi="Times New Roman" w:cs="Times New Roman"/>
                <w:sz w:val="28"/>
                <w:szCs w:val="28"/>
              </w:rPr>
            </w:pPr>
          </w:p>
        </w:tc>
        <w:tc>
          <w:tcPr>
            <w:tcW w:w="1871" w:type="dxa"/>
          </w:tcPr>
          <w:p w:rsidR="001C026A" w:rsidRPr="00E4058C" w:rsidRDefault="001C026A" w:rsidP="00300D52">
            <w:pPr>
              <w:pStyle w:val="ConsPlusNormal"/>
              <w:rPr>
                <w:rFonts w:ascii="Times New Roman" w:hAnsi="Times New Roman" w:cs="Times New Roman"/>
                <w:sz w:val="28"/>
                <w:szCs w:val="28"/>
              </w:rPr>
            </w:pPr>
          </w:p>
        </w:tc>
      </w:tr>
      <w:tr w:rsidR="001C026A" w:rsidRPr="00E4058C" w:rsidTr="00300D52">
        <w:tc>
          <w:tcPr>
            <w:tcW w:w="2154" w:type="dxa"/>
          </w:tcPr>
          <w:p w:rsidR="001C026A" w:rsidRPr="00E4058C" w:rsidRDefault="001C026A" w:rsidP="00300D52">
            <w:pPr>
              <w:pStyle w:val="ConsPlusNormal"/>
              <w:rPr>
                <w:rFonts w:ascii="Times New Roman" w:hAnsi="Times New Roman" w:cs="Times New Roman"/>
                <w:sz w:val="28"/>
                <w:szCs w:val="28"/>
              </w:rPr>
            </w:pPr>
          </w:p>
        </w:tc>
        <w:tc>
          <w:tcPr>
            <w:tcW w:w="2098" w:type="dxa"/>
          </w:tcPr>
          <w:p w:rsidR="001C026A" w:rsidRPr="00E4058C" w:rsidRDefault="001C026A" w:rsidP="00300D52">
            <w:pPr>
              <w:pStyle w:val="ConsPlusNormal"/>
              <w:rPr>
                <w:rFonts w:ascii="Times New Roman" w:hAnsi="Times New Roman" w:cs="Times New Roman"/>
                <w:sz w:val="28"/>
                <w:szCs w:val="28"/>
              </w:rPr>
            </w:pPr>
          </w:p>
        </w:tc>
        <w:tc>
          <w:tcPr>
            <w:tcW w:w="1906" w:type="dxa"/>
          </w:tcPr>
          <w:p w:rsidR="001C026A" w:rsidRPr="00E4058C" w:rsidRDefault="001C026A" w:rsidP="00300D52">
            <w:pPr>
              <w:pStyle w:val="ConsPlusNormal"/>
              <w:rPr>
                <w:rFonts w:ascii="Times New Roman" w:hAnsi="Times New Roman" w:cs="Times New Roman"/>
                <w:sz w:val="28"/>
                <w:szCs w:val="28"/>
              </w:rPr>
            </w:pPr>
          </w:p>
        </w:tc>
        <w:tc>
          <w:tcPr>
            <w:tcW w:w="1701" w:type="dxa"/>
          </w:tcPr>
          <w:p w:rsidR="001C026A" w:rsidRPr="00E4058C" w:rsidRDefault="001C026A" w:rsidP="00300D52">
            <w:pPr>
              <w:pStyle w:val="ConsPlusNormal"/>
              <w:rPr>
                <w:rFonts w:ascii="Times New Roman" w:hAnsi="Times New Roman" w:cs="Times New Roman"/>
                <w:sz w:val="28"/>
                <w:szCs w:val="28"/>
              </w:rPr>
            </w:pPr>
          </w:p>
        </w:tc>
        <w:tc>
          <w:tcPr>
            <w:tcW w:w="1871" w:type="dxa"/>
          </w:tcPr>
          <w:p w:rsidR="001C026A" w:rsidRPr="00E4058C" w:rsidRDefault="001C026A" w:rsidP="00300D52">
            <w:pPr>
              <w:pStyle w:val="ConsPlusNormal"/>
              <w:rPr>
                <w:rFonts w:ascii="Times New Roman" w:hAnsi="Times New Roman" w:cs="Times New Roman"/>
                <w:sz w:val="28"/>
                <w:szCs w:val="28"/>
              </w:rPr>
            </w:pPr>
          </w:p>
        </w:tc>
      </w:tr>
    </w:tbl>
    <w:p w:rsidR="001C026A" w:rsidRPr="00E4058C" w:rsidRDefault="001C026A" w:rsidP="001C026A">
      <w:pPr>
        <w:pStyle w:val="ConsPlusNormal"/>
        <w:jc w:val="both"/>
        <w:rPr>
          <w:rFonts w:ascii="Times New Roman" w:hAnsi="Times New Roman" w:cs="Times New Roman"/>
          <w:sz w:val="28"/>
          <w:szCs w:val="28"/>
        </w:rPr>
      </w:pP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Размер причитающейся субсидии, всего ________________ руб. _____ коп.</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(сумма прописью)</w:t>
      </w:r>
    </w:p>
    <w:p w:rsidR="001C026A" w:rsidRPr="00E4058C" w:rsidRDefault="001C026A" w:rsidP="001C026A">
      <w:pPr>
        <w:pStyle w:val="ConsPlusNonformat"/>
        <w:jc w:val="both"/>
        <w:rPr>
          <w:rFonts w:ascii="Times New Roman" w:hAnsi="Times New Roman" w:cs="Times New Roman"/>
          <w:sz w:val="28"/>
          <w:szCs w:val="28"/>
        </w:rPr>
      </w:pP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Проценты,  начисленные  в  соответствии  с  заключенным кредитным договором</w:t>
      </w:r>
      <w:r>
        <w:rPr>
          <w:rFonts w:ascii="Times New Roman" w:hAnsi="Times New Roman" w:cs="Times New Roman"/>
          <w:sz w:val="28"/>
          <w:szCs w:val="28"/>
        </w:rPr>
        <w:t xml:space="preserve"> </w:t>
      </w:r>
      <w:r w:rsidRPr="00E4058C">
        <w:rPr>
          <w:rFonts w:ascii="Times New Roman" w:hAnsi="Times New Roman" w:cs="Times New Roman"/>
          <w:sz w:val="28"/>
          <w:szCs w:val="28"/>
        </w:rPr>
        <w:t>(договором займа), оплачены своевременно и в полном объеме.</w:t>
      </w:r>
    </w:p>
    <w:p w:rsidR="001C026A" w:rsidRPr="00E4058C" w:rsidRDefault="001C026A" w:rsidP="001C026A">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заемщика *</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_______________ _____________ __________</w:t>
      </w: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(должность)      (подпись)    (ФИО)</w:t>
      </w:r>
    </w:p>
    <w:p w:rsidR="001C026A" w:rsidRPr="00E4058C" w:rsidRDefault="001C026A" w:rsidP="001C026A">
      <w:pPr>
        <w:pStyle w:val="ConsPlusNonformat"/>
        <w:jc w:val="both"/>
        <w:rPr>
          <w:rFonts w:ascii="Times New Roman" w:hAnsi="Times New Roman" w:cs="Times New Roman"/>
          <w:sz w:val="28"/>
          <w:szCs w:val="28"/>
        </w:rPr>
      </w:pP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М.П. "____" _________ 20___ г.</w:t>
      </w:r>
    </w:p>
    <w:p w:rsidR="001C026A" w:rsidRPr="00E4058C" w:rsidRDefault="001C026A" w:rsidP="001C026A">
      <w:pPr>
        <w:pStyle w:val="ConsPlusNonformat"/>
        <w:jc w:val="both"/>
        <w:rPr>
          <w:rFonts w:ascii="Times New Roman" w:hAnsi="Times New Roman" w:cs="Times New Roman"/>
          <w:sz w:val="28"/>
          <w:szCs w:val="28"/>
        </w:rPr>
      </w:pPr>
    </w:p>
    <w:p w:rsidR="001C026A" w:rsidRPr="00E4058C" w:rsidRDefault="001C026A" w:rsidP="001C026A">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58C">
        <w:rPr>
          <w:rFonts w:ascii="Times New Roman" w:hAnsi="Times New Roman" w:cs="Times New Roman"/>
          <w:sz w:val="28"/>
          <w:szCs w:val="28"/>
        </w:rPr>
        <w:t xml:space="preserve">  Для КФХ - подпись главы КФХ, печать; для ЛПХ - подпись гражданина,</w:t>
      </w:r>
      <w:r>
        <w:rPr>
          <w:rFonts w:ascii="Times New Roman" w:hAnsi="Times New Roman" w:cs="Times New Roman"/>
          <w:sz w:val="28"/>
          <w:szCs w:val="28"/>
        </w:rPr>
        <w:t xml:space="preserve"> </w:t>
      </w:r>
      <w:r w:rsidRPr="00E4058C">
        <w:rPr>
          <w:rFonts w:ascii="Times New Roman" w:hAnsi="Times New Roman" w:cs="Times New Roman"/>
          <w:sz w:val="28"/>
          <w:szCs w:val="28"/>
        </w:rPr>
        <w:t xml:space="preserve">ведущего  ЛПХ;  для  </w:t>
      </w:r>
      <w:proofErr w:type="spellStart"/>
      <w:r w:rsidRPr="00E4058C">
        <w:rPr>
          <w:rFonts w:ascii="Times New Roman" w:hAnsi="Times New Roman" w:cs="Times New Roman"/>
          <w:sz w:val="28"/>
          <w:szCs w:val="28"/>
        </w:rPr>
        <w:t>СПоК</w:t>
      </w:r>
      <w:proofErr w:type="spellEnd"/>
      <w:r w:rsidRPr="00E4058C">
        <w:rPr>
          <w:rFonts w:ascii="Times New Roman" w:hAnsi="Times New Roman" w:cs="Times New Roman"/>
          <w:sz w:val="28"/>
          <w:szCs w:val="28"/>
        </w:rPr>
        <w:t xml:space="preserve">  -  подпись  руководителя,  главного  бухгалтера,</w:t>
      </w:r>
      <w:r>
        <w:rPr>
          <w:rFonts w:ascii="Times New Roman" w:hAnsi="Times New Roman" w:cs="Times New Roman"/>
          <w:sz w:val="28"/>
          <w:szCs w:val="28"/>
        </w:rPr>
        <w:t xml:space="preserve"> </w:t>
      </w:r>
      <w:r w:rsidRPr="00E4058C">
        <w:rPr>
          <w:rFonts w:ascii="Times New Roman" w:hAnsi="Times New Roman" w:cs="Times New Roman"/>
          <w:sz w:val="28"/>
          <w:szCs w:val="28"/>
        </w:rPr>
        <w:t>печать.</w:t>
      </w:r>
    </w:p>
    <w:p w:rsidR="001C026A" w:rsidRPr="00E4058C" w:rsidRDefault="001C026A" w:rsidP="001C026A">
      <w:pPr>
        <w:pStyle w:val="ConsPlusNormal"/>
        <w:jc w:val="both"/>
        <w:rPr>
          <w:rFonts w:ascii="Times New Roman" w:hAnsi="Times New Roman" w:cs="Times New Roman"/>
          <w:sz w:val="28"/>
          <w:szCs w:val="28"/>
        </w:rPr>
      </w:pPr>
    </w:p>
    <w:p w:rsidR="001C026A" w:rsidRPr="00E4058C" w:rsidRDefault="001C026A" w:rsidP="001C026A">
      <w:pPr>
        <w:pStyle w:val="ConsPlusNormal"/>
        <w:contextualSpacing/>
        <w:jc w:val="both"/>
        <w:rPr>
          <w:rFonts w:ascii="Times New Roman" w:hAnsi="Times New Roman" w:cs="Times New Roman"/>
          <w:sz w:val="28"/>
          <w:szCs w:val="28"/>
        </w:rPr>
      </w:pPr>
    </w:p>
    <w:p w:rsidR="001C026A" w:rsidRPr="00E4058C" w:rsidRDefault="001C026A" w:rsidP="001C026A">
      <w:pPr>
        <w:pStyle w:val="ConsPlusNormal"/>
        <w:contextualSpacing/>
        <w:jc w:val="both"/>
        <w:rPr>
          <w:rFonts w:ascii="Times New Roman" w:hAnsi="Times New Roman" w:cs="Times New Roman"/>
          <w:sz w:val="28"/>
          <w:szCs w:val="28"/>
        </w:rPr>
      </w:pPr>
    </w:p>
    <w:p w:rsidR="001C026A" w:rsidRPr="00841408" w:rsidRDefault="001C026A" w:rsidP="001C026A">
      <w:pPr>
        <w:pStyle w:val="ConsPlusNormal"/>
        <w:contextualSpacing/>
        <w:jc w:val="both"/>
        <w:rPr>
          <w:rFonts w:ascii="Times New Roman" w:hAnsi="Times New Roman" w:cs="Times New Roman"/>
          <w:sz w:val="28"/>
          <w:szCs w:val="28"/>
        </w:rPr>
      </w:pPr>
    </w:p>
    <w:p w:rsidR="001C026A" w:rsidRPr="00841408" w:rsidRDefault="001C026A" w:rsidP="001C026A">
      <w:pPr>
        <w:pStyle w:val="ConsPlusNormal"/>
        <w:contextualSpacing/>
        <w:jc w:val="both"/>
        <w:rPr>
          <w:rFonts w:ascii="Times New Roman" w:hAnsi="Times New Roman" w:cs="Times New Roman"/>
          <w:sz w:val="28"/>
          <w:szCs w:val="28"/>
        </w:rPr>
      </w:pPr>
    </w:p>
    <w:p w:rsidR="001C026A" w:rsidRPr="00841408" w:rsidRDefault="001C026A" w:rsidP="001C026A">
      <w:pPr>
        <w:contextualSpacing/>
        <w:rPr>
          <w:sz w:val="28"/>
          <w:szCs w:val="28"/>
        </w:rPr>
      </w:pPr>
    </w:p>
    <w:p w:rsidR="005F504B" w:rsidRDefault="005F504B" w:rsidP="0099201A">
      <w:pPr>
        <w:widowControl w:val="0"/>
        <w:autoSpaceDE w:val="0"/>
        <w:autoSpaceDN w:val="0"/>
        <w:adjustRightInd w:val="0"/>
        <w:spacing w:before="480" w:line="360" w:lineRule="exact"/>
        <w:jc w:val="right"/>
        <w:rPr>
          <w:sz w:val="28"/>
          <w:szCs w:val="28"/>
        </w:rPr>
      </w:pPr>
    </w:p>
    <w:p w:rsidR="005F504B" w:rsidRDefault="005F504B" w:rsidP="0099201A">
      <w:pPr>
        <w:widowControl w:val="0"/>
        <w:autoSpaceDE w:val="0"/>
        <w:autoSpaceDN w:val="0"/>
        <w:adjustRightInd w:val="0"/>
        <w:spacing w:before="480" w:line="360" w:lineRule="exact"/>
        <w:jc w:val="right"/>
        <w:rPr>
          <w:sz w:val="28"/>
          <w:szCs w:val="28"/>
        </w:rPr>
        <w:sectPr w:rsidR="005F504B" w:rsidSect="00032603">
          <w:pgSz w:w="11905" w:h="16838"/>
          <w:pgMar w:top="568" w:right="567" w:bottom="964" w:left="1418" w:header="284" w:footer="0" w:gutter="0"/>
          <w:pgNumType w:start="1"/>
          <w:cols w:space="720"/>
          <w:titlePg/>
          <w:docGrid w:linePitch="326"/>
        </w:sectPr>
      </w:pPr>
    </w:p>
    <w:tbl>
      <w:tblPr>
        <w:tblW w:w="0" w:type="auto"/>
        <w:tblLook w:val="01E0"/>
      </w:tblPr>
      <w:tblGrid>
        <w:gridCol w:w="4679"/>
        <w:gridCol w:w="4891"/>
      </w:tblGrid>
      <w:tr w:rsidR="000B5069" w:rsidRPr="005B5346" w:rsidTr="0099201A">
        <w:tc>
          <w:tcPr>
            <w:tcW w:w="4679" w:type="dxa"/>
          </w:tcPr>
          <w:p w:rsidR="000B5069" w:rsidRDefault="000B5069" w:rsidP="00642B20">
            <w:pPr>
              <w:widowControl w:val="0"/>
              <w:tabs>
                <w:tab w:val="left" w:pos="6480"/>
              </w:tabs>
              <w:autoSpaceDE w:val="0"/>
              <w:autoSpaceDN w:val="0"/>
              <w:adjustRightInd w:val="0"/>
              <w:spacing w:line="240" w:lineRule="exact"/>
              <w:outlineLvl w:val="1"/>
              <w:rPr>
                <w:sz w:val="28"/>
                <w:szCs w:val="28"/>
              </w:rPr>
            </w:pPr>
            <w:r w:rsidRPr="005B5346">
              <w:rPr>
                <w:sz w:val="28"/>
                <w:szCs w:val="28"/>
              </w:rPr>
              <w:lastRenderedPageBreak/>
              <w:br w:type="page"/>
            </w: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p>
        </w:tc>
        <w:tc>
          <w:tcPr>
            <w:tcW w:w="4891" w:type="dxa"/>
          </w:tcPr>
          <w:p w:rsidR="00005F85" w:rsidRDefault="00736F2B" w:rsidP="00642B20">
            <w:pPr>
              <w:widowControl w:val="0"/>
              <w:tabs>
                <w:tab w:val="left" w:pos="6480"/>
              </w:tabs>
              <w:autoSpaceDE w:val="0"/>
              <w:autoSpaceDN w:val="0"/>
              <w:adjustRightInd w:val="0"/>
              <w:spacing w:line="240" w:lineRule="exact"/>
              <w:outlineLvl w:val="1"/>
              <w:rPr>
                <w:sz w:val="28"/>
                <w:szCs w:val="28"/>
              </w:rPr>
            </w:pPr>
            <w:r>
              <w:rPr>
                <w:sz w:val="28"/>
                <w:szCs w:val="28"/>
              </w:rPr>
              <w:t>Приложение</w:t>
            </w:r>
            <w:r w:rsidR="001C026A">
              <w:rPr>
                <w:sz w:val="28"/>
                <w:szCs w:val="28"/>
              </w:rPr>
              <w:t xml:space="preserve"> 4</w:t>
            </w:r>
            <w:r>
              <w:rPr>
                <w:sz w:val="28"/>
                <w:szCs w:val="28"/>
              </w:rPr>
              <w:t xml:space="preserve"> </w:t>
            </w:r>
          </w:p>
          <w:p w:rsidR="000B5069" w:rsidRDefault="00736F2B" w:rsidP="00642B20">
            <w:pPr>
              <w:widowControl w:val="0"/>
              <w:tabs>
                <w:tab w:val="left" w:pos="6480"/>
              </w:tabs>
              <w:autoSpaceDE w:val="0"/>
              <w:autoSpaceDN w:val="0"/>
              <w:adjustRightInd w:val="0"/>
              <w:spacing w:line="240" w:lineRule="exact"/>
              <w:outlineLvl w:val="1"/>
              <w:rPr>
                <w:sz w:val="28"/>
                <w:szCs w:val="28"/>
              </w:rPr>
            </w:pPr>
            <w:r>
              <w:rPr>
                <w:sz w:val="28"/>
                <w:szCs w:val="28"/>
              </w:rPr>
              <w:t>к постановлению</w:t>
            </w:r>
            <w:r w:rsidR="00005F85">
              <w:rPr>
                <w:sz w:val="28"/>
                <w:szCs w:val="28"/>
              </w:rPr>
              <w:t xml:space="preserve"> администрации</w:t>
            </w:r>
          </w:p>
          <w:p w:rsidR="00005F85" w:rsidRDefault="00005F85" w:rsidP="00642B20">
            <w:pPr>
              <w:widowControl w:val="0"/>
              <w:tabs>
                <w:tab w:val="left" w:pos="6480"/>
              </w:tabs>
              <w:autoSpaceDE w:val="0"/>
              <w:autoSpaceDN w:val="0"/>
              <w:adjustRightInd w:val="0"/>
              <w:spacing w:line="240" w:lineRule="exact"/>
              <w:outlineLvl w:val="1"/>
              <w:rPr>
                <w:sz w:val="28"/>
                <w:szCs w:val="28"/>
              </w:rPr>
            </w:pPr>
            <w:r>
              <w:rPr>
                <w:sz w:val="28"/>
                <w:szCs w:val="28"/>
              </w:rPr>
              <w:t>Ординского муниципального района</w:t>
            </w:r>
          </w:p>
          <w:p w:rsidR="00005F85" w:rsidRDefault="00005F85" w:rsidP="00642B20">
            <w:pPr>
              <w:widowControl w:val="0"/>
              <w:tabs>
                <w:tab w:val="left" w:pos="6480"/>
              </w:tabs>
              <w:autoSpaceDE w:val="0"/>
              <w:autoSpaceDN w:val="0"/>
              <w:adjustRightInd w:val="0"/>
              <w:spacing w:line="240" w:lineRule="exact"/>
              <w:outlineLvl w:val="1"/>
              <w:rPr>
                <w:sz w:val="28"/>
                <w:szCs w:val="28"/>
              </w:rPr>
            </w:pPr>
            <w:r>
              <w:rPr>
                <w:sz w:val="28"/>
                <w:szCs w:val="28"/>
              </w:rPr>
              <w:t>от                      №</w:t>
            </w:r>
          </w:p>
          <w:p w:rsidR="00736F2B" w:rsidRDefault="00736F2B" w:rsidP="00642B20">
            <w:pPr>
              <w:widowControl w:val="0"/>
              <w:tabs>
                <w:tab w:val="left" w:pos="6480"/>
              </w:tabs>
              <w:autoSpaceDE w:val="0"/>
              <w:autoSpaceDN w:val="0"/>
              <w:adjustRightInd w:val="0"/>
              <w:spacing w:line="240" w:lineRule="exact"/>
              <w:outlineLvl w:val="1"/>
              <w:rPr>
                <w:sz w:val="28"/>
                <w:szCs w:val="28"/>
              </w:rPr>
            </w:pPr>
          </w:p>
          <w:p w:rsidR="000B5069" w:rsidRPr="005B5346" w:rsidRDefault="00C10C22" w:rsidP="00642B20">
            <w:pPr>
              <w:widowControl w:val="0"/>
              <w:tabs>
                <w:tab w:val="left" w:pos="6480"/>
              </w:tabs>
              <w:autoSpaceDE w:val="0"/>
              <w:autoSpaceDN w:val="0"/>
              <w:adjustRightInd w:val="0"/>
              <w:spacing w:line="240" w:lineRule="exact"/>
              <w:outlineLvl w:val="1"/>
              <w:rPr>
                <w:sz w:val="28"/>
                <w:szCs w:val="28"/>
              </w:rPr>
            </w:pPr>
            <w:r>
              <w:rPr>
                <w:sz w:val="28"/>
                <w:szCs w:val="28"/>
              </w:rPr>
              <w:t>«</w:t>
            </w:r>
            <w:r w:rsidR="000B5069" w:rsidRPr="005B5346">
              <w:rPr>
                <w:sz w:val="28"/>
                <w:szCs w:val="28"/>
              </w:rPr>
              <w:t>УТВЕРЖДЕН</w:t>
            </w: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r w:rsidRPr="005B5346">
              <w:rPr>
                <w:sz w:val="28"/>
                <w:szCs w:val="28"/>
              </w:rPr>
              <w:t>постановлением администрации</w:t>
            </w: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r w:rsidRPr="005B5346">
              <w:rPr>
                <w:sz w:val="28"/>
                <w:szCs w:val="28"/>
              </w:rPr>
              <w:t xml:space="preserve">Ординского муниципального района </w:t>
            </w:r>
          </w:p>
          <w:p w:rsidR="000B5069" w:rsidRPr="005B5346" w:rsidRDefault="000B5069" w:rsidP="00736F2B">
            <w:pPr>
              <w:widowControl w:val="0"/>
              <w:tabs>
                <w:tab w:val="left" w:pos="6480"/>
              </w:tabs>
              <w:autoSpaceDE w:val="0"/>
              <w:autoSpaceDN w:val="0"/>
              <w:adjustRightInd w:val="0"/>
              <w:spacing w:line="240" w:lineRule="exact"/>
              <w:outlineLvl w:val="1"/>
              <w:rPr>
                <w:sz w:val="28"/>
                <w:szCs w:val="28"/>
              </w:rPr>
            </w:pPr>
            <w:r>
              <w:rPr>
                <w:sz w:val="28"/>
                <w:szCs w:val="28"/>
              </w:rPr>
              <w:t xml:space="preserve">От </w:t>
            </w:r>
            <w:r w:rsidR="00736F2B">
              <w:rPr>
                <w:sz w:val="28"/>
                <w:szCs w:val="28"/>
              </w:rPr>
              <w:t>29.07.2015</w:t>
            </w:r>
            <w:r>
              <w:rPr>
                <w:sz w:val="28"/>
                <w:szCs w:val="28"/>
              </w:rPr>
              <w:t xml:space="preserve"> </w:t>
            </w:r>
            <w:r w:rsidRPr="005B5346">
              <w:rPr>
                <w:sz w:val="28"/>
                <w:szCs w:val="28"/>
              </w:rPr>
              <w:t>№</w:t>
            </w:r>
            <w:r>
              <w:rPr>
                <w:sz w:val="28"/>
                <w:szCs w:val="28"/>
              </w:rPr>
              <w:t xml:space="preserve"> </w:t>
            </w:r>
            <w:r w:rsidR="00736F2B">
              <w:rPr>
                <w:sz w:val="28"/>
                <w:szCs w:val="28"/>
              </w:rPr>
              <w:t>183</w:t>
            </w:r>
          </w:p>
        </w:tc>
      </w:tr>
    </w:tbl>
    <w:p w:rsidR="000B5069" w:rsidRDefault="000B5069" w:rsidP="000B5069">
      <w:pPr>
        <w:widowControl w:val="0"/>
        <w:tabs>
          <w:tab w:val="left" w:pos="6480"/>
        </w:tabs>
        <w:autoSpaceDE w:val="0"/>
        <w:autoSpaceDN w:val="0"/>
        <w:adjustRightInd w:val="0"/>
        <w:spacing w:line="240" w:lineRule="exact"/>
        <w:jc w:val="right"/>
        <w:outlineLvl w:val="1"/>
        <w:rPr>
          <w:sz w:val="28"/>
          <w:szCs w:val="28"/>
        </w:rPr>
      </w:pPr>
    </w:p>
    <w:p w:rsidR="000B5069" w:rsidRDefault="000B5069" w:rsidP="000B5069">
      <w:pPr>
        <w:widowControl w:val="0"/>
        <w:tabs>
          <w:tab w:val="left" w:pos="6480"/>
        </w:tabs>
        <w:autoSpaceDE w:val="0"/>
        <w:autoSpaceDN w:val="0"/>
        <w:adjustRightInd w:val="0"/>
        <w:spacing w:line="240" w:lineRule="exact"/>
        <w:jc w:val="right"/>
        <w:outlineLvl w:val="1"/>
        <w:rPr>
          <w:sz w:val="28"/>
          <w:szCs w:val="28"/>
        </w:rPr>
      </w:pPr>
    </w:p>
    <w:p w:rsidR="000B5069" w:rsidRDefault="000B5069" w:rsidP="000B5069">
      <w:pPr>
        <w:widowControl w:val="0"/>
        <w:autoSpaceDE w:val="0"/>
        <w:autoSpaceDN w:val="0"/>
        <w:adjustRightInd w:val="0"/>
        <w:jc w:val="right"/>
        <w:rPr>
          <w:sz w:val="28"/>
          <w:szCs w:val="28"/>
        </w:rPr>
      </w:pPr>
    </w:p>
    <w:p w:rsidR="000B5069" w:rsidRPr="00A42306" w:rsidRDefault="000B5069" w:rsidP="001C026A">
      <w:pPr>
        <w:widowControl w:val="0"/>
        <w:autoSpaceDE w:val="0"/>
        <w:autoSpaceDN w:val="0"/>
        <w:adjustRightInd w:val="0"/>
        <w:spacing w:line="240" w:lineRule="exact"/>
        <w:jc w:val="center"/>
        <w:outlineLvl w:val="1"/>
        <w:rPr>
          <w:b/>
          <w:sz w:val="28"/>
          <w:szCs w:val="28"/>
        </w:rPr>
      </w:pPr>
      <w:r w:rsidRPr="00A42306">
        <w:rPr>
          <w:b/>
          <w:sz w:val="28"/>
          <w:szCs w:val="28"/>
        </w:rPr>
        <w:t>Порядок</w:t>
      </w:r>
    </w:p>
    <w:p w:rsidR="000B5069" w:rsidRDefault="000B5069" w:rsidP="001C026A">
      <w:pPr>
        <w:widowControl w:val="0"/>
        <w:autoSpaceDE w:val="0"/>
        <w:autoSpaceDN w:val="0"/>
        <w:adjustRightInd w:val="0"/>
        <w:spacing w:line="240" w:lineRule="exact"/>
        <w:jc w:val="center"/>
        <w:outlineLvl w:val="1"/>
        <w:rPr>
          <w:b/>
          <w:sz w:val="28"/>
          <w:szCs w:val="28"/>
        </w:rPr>
      </w:pPr>
      <w:r w:rsidRPr="00A42306">
        <w:rPr>
          <w:b/>
          <w:sz w:val="28"/>
          <w:szCs w:val="28"/>
        </w:rPr>
        <w:t>расходования субвенций для осуществления отдельных государственных полномочий по поддержке сельскохозяйственного производства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0B5069" w:rsidRDefault="00F45EDD" w:rsidP="00841408">
      <w:pPr>
        <w:pStyle w:val="ConsPlusNormal"/>
        <w:contextualSpacing/>
        <w:jc w:val="center"/>
        <w:outlineLvl w:val="1"/>
        <w:rPr>
          <w:rFonts w:ascii="Times New Roman" w:hAnsi="Times New Roman" w:cs="Times New Roman"/>
          <w:b/>
          <w:sz w:val="28"/>
          <w:szCs w:val="28"/>
        </w:rPr>
      </w:pPr>
      <w:r w:rsidRPr="000B5069">
        <w:rPr>
          <w:rFonts w:ascii="Times New Roman" w:hAnsi="Times New Roman" w:cs="Times New Roman"/>
          <w:b/>
          <w:sz w:val="28"/>
          <w:szCs w:val="28"/>
        </w:rPr>
        <w:t>I. Общие положения</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7" w:name="P47"/>
      <w:bookmarkEnd w:id="7"/>
      <w:r w:rsidRPr="006C28F5">
        <w:rPr>
          <w:rFonts w:ascii="Times New Roman" w:hAnsi="Times New Roman" w:cs="Times New Roman"/>
          <w:sz w:val="28"/>
          <w:szCs w:val="28"/>
        </w:rPr>
        <w:t xml:space="preserve">1.1. </w:t>
      </w:r>
      <w:proofErr w:type="gramStart"/>
      <w:r w:rsidRPr="006C28F5">
        <w:rPr>
          <w:rFonts w:ascii="Times New Roman" w:hAnsi="Times New Roman" w:cs="Times New Roman"/>
          <w:sz w:val="28"/>
          <w:szCs w:val="28"/>
        </w:rPr>
        <w:t xml:space="preserve">Субвенции, предоставленные Управлению сельского хозяйства Ординского муниципального района Пермского края (далее - Управление сельского хозяйства) из бюджета Пермского края для осуществления отдельных государственных полномочий по поддержке сельскохозяйственного производства, расходуются на выплату субсидий на возмещение части затрат на уплату процентов по кредитам, полученным в российских кредитных организациях и </w:t>
      </w:r>
      <w:r w:rsidR="0013265A" w:rsidRPr="006C28F5">
        <w:rPr>
          <w:rFonts w:ascii="Times New Roman" w:hAnsi="Times New Roman" w:cs="Times New Roman"/>
          <w:sz w:val="28"/>
          <w:szCs w:val="28"/>
        </w:rPr>
        <w:t xml:space="preserve">займам, полученным в сельскохозяйственных кредитных потребительских кооперативах </w:t>
      </w:r>
      <w:r w:rsidRPr="006C28F5">
        <w:rPr>
          <w:rFonts w:ascii="Times New Roman" w:hAnsi="Times New Roman" w:cs="Times New Roman"/>
          <w:sz w:val="28"/>
          <w:szCs w:val="28"/>
        </w:rPr>
        <w:t>(далее соответственно - кредитные организации, субсидии) гражданами, ведущими</w:t>
      </w:r>
      <w:proofErr w:type="gramEnd"/>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 xml:space="preserve">личное подсобное хозяйство в соответствии с Федеральным </w:t>
      </w:r>
      <w:hyperlink r:id="rId29" w:history="1">
        <w:r w:rsidRPr="006C28F5">
          <w:rPr>
            <w:rFonts w:ascii="Times New Roman" w:hAnsi="Times New Roman" w:cs="Times New Roman"/>
            <w:sz w:val="28"/>
            <w:szCs w:val="28"/>
          </w:rPr>
          <w:t>законом</w:t>
        </w:r>
      </w:hyperlink>
      <w:r w:rsidRPr="006C28F5">
        <w:rPr>
          <w:rFonts w:ascii="Times New Roman" w:hAnsi="Times New Roman" w:cs="Times New Roman"/>
          <w:sz w:val="28"/>
          <w:szCs w:val="28"/>
        </w:rPr>
        <w:t xml:space="preserve"> от 7 июля 2003 г. </w:t>
      </w:r>
      <w:r w:rsidR="00C10C22">
        <w:rPr>
          <w:rFonts w:ascii="Times New Roman" w:hAnsi="Times New Roman" w:cs="Times New Roman"/>
          <w:sz w:val="28"/>
          <w:szCs w:val="28"/>
        </w:rPr>
        <w:t>№</w:t>
      </w:r>
      <w:r w:rsidRPr="006C28F5">
        <w:rPr>
          <w:rFonts w:ascii="Times New Roman" w:hAnsi="Times New Roman" w:cs="Times New Roman"/>
          <w:sz w:val="28"/>
          <w:szCs w:val="28"/>
        </w:rPr>
        <w:t xml:space="preserve"> 112-ФЗ "О личном подсобном хозяйстве", крестьянскими (фермерскими) хозяйствами, созданными в соответствии с Федеральным </w:t>
      </w:r>
      <w:hyperlink r:id="rId30" w:history="1">
        <w:r w:rsidRPr="006C28F5">
          <w:rPr>
            <w:rFonts w:ascii="Times New Roman" w:hAnsi="Times New Roman" w:cs="Times New Roman"/>
            <w:sz w:val="28"/>
            <w:szCs w:val="28"/>
          </w:rPr>
          <w:t>законом</w:t>
        </w:r>
      </w:hyperlink>
      <w:r w:rsidRPr="006C28F5">
        <w:rPr>
          <w:rFonts w:ascii="Times New Roman" w:hAnsi="Times New Roman" w:cs="Times New Roman"/>
          <w:sz w:val="28"/>
          <w:szCs w:val="28"/>
        </w:rPr>
        <w:t xml:space="preserve"> от 11 июня 2003 г. </w:t>
      </w:r>
      <w:r w:rsidR="00C10C22">
        <w:rPr>
          <w:rFonts w:ascii="Times New Roman" w:hAnsi="Times New Roman" w:cs="Times New Roman"/>
          <w:sz w:val="28"/>
          <w:szCs w:val="28"/>
        </w:rPr>
        <w:t>№</w:t>
      </w:r>
      <w:r w:rsidRPr="006C28F5">
        <w:rPr>
          <w:rFonts w:ascii="Times New Roman" w:hAnsi="Times New Roman" w:cs="Times New Roman"/>
          <w:sz w:val="28"/>
          <w:szCs w:val="28"/>
        </w:rPr>
        <w:t xml:space="preserve"> 74-ФЗ "О крестьянском (фермерском) хозяйстве",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Федеральным </w:t>
      </w:r>
      <w:hyperlink r:id="rId31" w:history="1">
        <w:r w:rsidRPr="006C28F5">
          <w:rPr>
            <w:rFonts w:ascii="Times New Roman" w:hAnsi="Times New Roman" w:cs="Times New Roman"/>
            <w:sz w:val="28"/>
            <w:szCs w:val="28"/>
          </w:rPr>
          <w:t>законом</w:t>
        </w:r>
      </w:hyperlink>
      <w:r w:rsidRPr="006C28F5">
        <w:rPr>
          <w:rFonts w:ascii="Times New Roman" w:hAnsi="Times New Roman" w:cs="Times New Roman"/>
          <w:sz w:val="28"/>
          <w:szCs w:val="28"/>
        </w:rPr>
        <w:t xml:space="preserve"> от 8 декабря 1995 г. </w:t>
      </w:r>
      <w:r w:rsidR="00C10C22">
        <w:rPr>
          <w:rFonts w:ascii="Times New Roman" w:hAnsi="Times New Roman" w:cs="Times New Roman"/>
          <w:sz w:val="28"/>
          <w:szCs w:val="28"/>
        </w:rPr>
        <w:t>№</w:t>
      </w:r>
      <w:r w:rsidRPr="006C28F5">
        <w:rPr>
          <w:rFonts w:ascii="Times New Roman" w:hAnsi="Times New Roman" w:cs="Times New Roman"/>
          <w:sz w:val="28"/>
          <w:szCs w:val="28"/>
        </w:rPr>
        <w:t xml:space="preserve"> 193-ФЗ "О</w:t>
      </w:r>
      <w:proofErr w:type="gramEnd"/>
      <w:r w:rsidRPr="006C28F5">
        <w:rPr>
          <w:rFonts w:ascii="Times New Roman" w:hAnsi="Times New Roman" w:cs="Times New Roman"/>
          <w:sz w:val="28"/>
          <w:szCs w:val="28"/>
        </w:rPr>
        <w:t xml:space="preserve"> сельскохозяйственной кооперации" (далее - заемщики).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1.2. Субсидии предоставляются заемщикам: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8" w:name="P50"/>
      <w:bookmarkEnd w:id="8"/>
      <w:r w:rsidRPr="006C28F5">
        <w:rPr>
          <w:rFonts w:ascii="Times New Roman" w:hAnsi="Times New Roman" w:cs="Times New Roman"/>
          <w:sz w:val="28"/>
          <w:szCs w:val="28"/>
        </w:rPr>
        <w:t>1.2.1. зарегистрированным на территории Ординского муниципального района Пермского края;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1.2.2. включенным</w:t>
      </w:r>
      <w:r w:rsidR="00C772B4" w:rsidRPr="006C28F5">
        <w:rPr>
          <w:rFonts w:ascii="Times New Roman" w:hAnsi="Times New Roman" w:cs="Times New Roman"/>
          <w:sz w:val="28"/>
          <w:szCs w:val="28"/>
        </w:rPr>
        <w:t xml:space="preserve"> в разделы 1, 2</w:t>
      </w:r>
      <w:r w:rsidR="00E97D96" w:rsidRPr="006C28F5">
        <w:rPr>
          <w:rFonts w:ascii="Times New Roman" w:hAnsi="Times New Roman" w:cs="Times New Roman"/>
          <w:sz w:val="28"/>
          <w:szCs w:val="28"/>
        </w:rPr>
        <w:t>,</w:t>
      </w:r>
      <w:r w:rsidR="00C772B4" w:rsidRPr="006C28F5">
        <w:rPr>
          <w:rFonts w:ascii="Times New Roman" w:hAnsi="Times New Roman" w:cs="Times New Roman"/>
          <w:sz w:val="28"/>
          <w:szCs w:val="28"/>
        </w:rPr>
        <w:t xml:space="preserve"> </w:t>
      </w:r>
      <w:r w:rsidR="00E97D96" w:rsidRPr="006C28F5">
        <w:rPr>
          <w:rFonts w:ascii="Times New Roman" w:hAnsi="Times New Roman" w:cs="Times New Roman"/>
          <w:sz w:val="28"/>
          <w:szCs w:val="28"/>
        </w:rPr>
        <w:t>3</w:t>
      </w:r>
      <w:r w:rsidR="0087465C" w:rsidRPr="006C28F5">
        <w:rPr>
          <w:rFonts w:ascii="Times New Roman" w:hAnsi="Times New Roman" w:cs="Times New Roman"/>
          <w:sz w:val="28"/>
          <w:szCs w:val="28"/>
        </w:rPr>
        <w:t xml:space="preserve"> </w:t>
      </w:r>
      <w:r w:rsidRPr="006C28F5">
        <w:rPr>
          <w:rFonts w:ascii="Times New Roman" w:hAnsi="Times New Roman" w:cs="Times New Roman"/>
          <w:sz w:val="28"/>
          <w:szCs w:val="28"/>
        </w:rPr>
        <w:t xml:space="preserve"> реестр</w:t>
      </w:r>
      <w:r w:rsidR="00E97D96" w:rsidRPr="006C28F5">
        <w:rPr>
          <w:rFonts w:ascii="Times New Roman" w:hAnsi="Times New Roman" w:cs="Times New Roman"/>
          <w:sz w:val="28"/>
          <w:szCs w:val="28"/>
        </w:rPr>
        <w:t>а</w:t>
      </w:r>
      <w:r w:rsidRPr="006C28F5">
        <w:rPr>
          <w:rFonts w:ascii="Times New Roman" w:hAnsi="Times New Roman" w:cs="Times New Roman"/>
          <w:sz w:val="28"/>
          <w:szCs w:val="28"/>
        </w:rPr>
        <w:t xml:space="preserve"> получателей государственной поддержки сельскохозяйственного производства, </w:t>
      </w:r>
      <w:proofErr w:type="gramStart"/>
      <w:r w:rsidRPr="006C28F5">
        <w:rPr>
          <w:rFonts w:ascii="Times New Roman" w:hAnsi="Times New Roman" w:cs="Times New Roman"/>
          <w:sz w:val="28"/>
          <w:szCs w:val="28"/>
        </w:rPr>
        <w:t>утвержденный</w:t>
      </w:r>
      <w:proofErr w:type="gramEnd"/>
      <w:r w:rsidRPr="006C28F5">
        <w:rPr>
          <w:rFonts w:ascii="Times New Roman" w:hAnsi="Times New Roman" w:cs="Times New Roman"/>
          <w:sz w:val="28"/>
          <w:szCs w:val="28"/>
        </w:rPr>
        <w:t xml:space="preserve"> Министерством сельского хозяйства и продовольствия Пермского края (далее - Министерство сельского хозяйства и продовольствия), за исключением граждан, вед</w:t>
      </w:r>
      <w:r w:rsidR="00E97D96" w:rsidRPr="006C28F5">
        <w:rPr>
          <w:rFonts w:ascii="Times New Roman" w:hAnsi="Times New Roman" w:cs="Times New Roman"/>
          <w:sz w:val="28"/>
          <w:szCs w:val="28"/>
        </w:rPr>
        <w:t xml:space="preserve">ущих личное подсобное </w:t>
      </w:r>
      <w:r w:rsidR="00E97D96" w:rsidRPr="006C28F5">
        <w:rPr>
          <w:rFonts w:ascii="Times New Roman" w:hAnsi="Times New Roman" w:cs="Times New Roman"/>
          <w:sz w:val="28"/>
          <w:szCs w:val="28"/>
        </w:rPr>
        <w:lastRenderedPageBreak/>
        <w:t>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9" w:name="P52"/>
      <w:bookmarkEnd w:id="9"/>
      <w:r w:rsidRPr="006C28F5">
        <w:rPr>
          <w:rFonts w:ascii="Times New Roman" w:hAnsi="Times New Roman" w:cs="Times New Roman"/>
          <w:sz w:val="28"/>
          <w:szCs w:val="28"/>
        </w:rPr>
        <w:t xml:space="preserve">1.2.3. соответствующим на первое число месяца, предшествующего месяцу, в котором планируется заключение соглашения о представлении субсидии в соответствии с типовой </w:t>
      </w:r>
      <w:hyperlink r:id="rId32" w:history="1">
        <w:r w:rsidRPr="006C28F5">
          <w:rPr>
            <w:rFonts w:ascii="Times New Roman" w:hAnsi="Times New Roman" w:cs="Times New Roman"/>
            <w:sz w:val="28"/>
            <w:szCs w:val="28"/>
          </w:rPr>
          <w:t>формой</w:t>
        </w:r>
      </w:hyperlink>
      <w:r w:rsidRPr="006C28F5">
        <w:rPr>
          <w:rFonts w:ascii="Times New Roman" w:hAnsi="Times New Roman" w:cs="Times New Roman"/>
          <w:sz w:val="28"/>
          <w:szCs w:val="28"/>
        </w:rPr>
        <w:t>, установленной Минист</w:t>
      </w:r>
      <w:r w:rsidR="00E97D96" w:rsidRPr="006C28F5">
        <w:rPr>
          <w:rFonts w:ascii="Times New Roman" w:hAnsi="Times New Roman" w:cs="Times New Roman"/>
          <w:sz w:val="28"/>
          <w:szCs w:val="28"/>
        </w:rPr>
        <w:t xml:space="preserve">ерством финансов Пермского края </w:t>
      </w:r>
      <w:r w:rsidRPr="006C28F5">
        <w:rPr>
          <w:rFonts w:ascii="Times New Roman" w:hAnsi="Times New Roman" w:cs="Times New Roman"/>
          <w:sz w:val="28"/>
          <w:szCs w:val="28"/>
        </w:rPr>
        <w:t>(далее - Соглашение), требованиям:</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отсутствие просроченной (неурегулированной) задолженности по возврату в бюджет Пермского края субсидий, бюджетных инвестиций, </w:t>
      </w:r>
      <w:proofErr w:type="gramStart"/>
      <w:r w:rsidRPr="006C28F5">
        <w:rPr>
          <w:rFonts w:ascii="Times New Roman" w:hAnsi="Times New Roman" w:cs="Times New Roman"/>
          <w:sz w:val="28"/>
          <w:szCs w:val="28"/>
        </w:rPr>
        <w:t>предоставленных</w:t>
      </w:r>
      <w:proofErr w:type="gramEnd"/>
      <w:r w:rsidRPr="006C28F5">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заемщики - юридические лица не должны находиться в процессе реорганизации, ликвидации, банкротства, а заемщики - индивидуальные предприниматели не должны прекратить деятельность в качестве индивидуального предпринимателя;</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заемщики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C28F5">
        <w:rPr>
          <w:rFonts w:ascii="Times New Roman" w:hAnsi="Times New Roman" w:cs="Times New Roman"/>
          <w:sz w:val="28"/>
          <w:szCs w:val="28"/>
        </w:rPr>
        <w:t>офшорные</w:t>
      </w:r>
      <w:proofErr w:type="spellEnd"/>
      <w:r w:rsidRPr="006C28F5">
        <w:rPr>
          <w:rFonts w:ascii="Times New Roman" w:hAnsi="Times New Roman" w:cs="Times New Roman"/>
          <w:sz w:val="28"/>
          <w:szCs w:val="28"/>
        </w:rPr>
        <w:t xml:space="preserve"> зоны) в</w:t>
      </w:r>
      <w:proofErr w:type="gramEnd"/>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отношении</w:t>
      </w:r>
      <w:proofErr w:type="gramEnd"/>
      <w:r w:rsidRPr="006C28F5">
        <w:rPr>
          <w:rFonts w:ascii="Times New Roman" w:hAnsi="Times New Roman" w:cs="Times New Roman"/>
          <w:sz w:val="28"/>
          <w:szCs w:val="28"/>
        </w:rPr>
        <w:t xml:space="preserve"> таких юридических лиц, в совокупности превышает 50 процентов;</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заемщики не должны получать средства из бюджета Пермского края в соответствии с иными нормативными правовыми актами на цели, указанные в </w:t>
      </w:r>
      <w:hyperlink w:anchor="P668" w:history="1">
        <w:r w:rsidRPr="006C28F5">
          <w:rPr>
            <w:rFonts w:ascii="Times New Roman" w:hAnsi="Times New Roman" w:cs="Times New Roman"/>
            <w:sz w:val="28"/>
            <w:szCs w:val="28"/>
          </w:rPr>
          <w:t>пункте 1.1</w:t>
        </w:r>
      </w:hyperlink>
      <w:r w:rsidRPr="006C28F5">
        <w:rPr>
          <w:rFonts w:ascii="Times New Roman" w:hAnsi="Times New Roman" w:cs="Times New Roman"/>
          <w:sz w:val="28"/>
          <w:szCs w:val="28"/>
        </w:rPr>
        <w:t xml:space="preserve"> настоящего Порядка;</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сельского хозяйства и продовольствия (данное требование не распространяется на граждан, ведущих личное подсобное хозяйство);</w:t>
      </w:r>
      <w:proofErr w:type="gramEnd"/>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1.2.4. соответствующим на дату представления документов для принятия кредитного договора (договора займа) к субсидированию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center"/>
        <w:outlineLvl w:val="1"/>
        <w:rPr>
          <w:rFonts w:ascii="Times New Roman" w:hAnsi="Times New Roman" w:cs="Times New Roman"/>
          <w:b/>
          <w:sz w:val="28"/>
          <w:szCs w:val="28"/>
        </w:rPr>
      </w:pPr>
      <w:r w:rsidRPr="006C28F5">
        <w:rPr>
          <w:rFonts w:ascii="Times New Roman" w:hAnsi="Times New Roman" w:cs="Times New Roman"/>
          <w:b/>
          <w:sz w:val="28"/>
          <w:szCs w:val="28"/>
        </w:rPr>
        <w:t>II. Условия предоставления и размер субсидии</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 Субсидии предоставляются на возмещение части затрат на уплату процентов по кредитным договорам (договорам займа), заключенным с кредитными организациями: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0" w:name="P65"/>
      <w:bookmarkEnd w:id="10"/>
      <w:r w:rsidRPr="006C28F5">
        <w:rPr>
          <w:rFonts w:ascii="Times New Roman" w:hAnsi="Times New Roman" w:cs="Times New Roman"/>
          <w:sz w:val="28"/>
          <w:szCs w:val="28"/>
        </w:rPr>
        <w:t>2.1.1. гражданами, ведущими личное подсобное хозяйство, по кредитным договорам (договорам займа), заключенным: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1" w:name="P66"/>
      <w:bookmarkEnd w:id="11"/>
      <w:r w:rsidRPr="006C28F5">
        <w:rPr>
          <w:rFonts w:ascii="Times New Roman" w:hAnsi="Times New Roman" w:cs="Times New Roman"/>
          <w:sz w:val="28"/>
          <w:szCs w:val="28"/>
        </w:rPr>
        <w:t xml:space="preserve">2.1.1.1.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6C28F5">
        <w:rPr>
          <w:rFonts w:ascii="Times New Roman" w:hAnsi="Times New Roman" w:cs="Times New Roman"/>
          <w:sz w:val="28"/>
          <w:szCs w:val="28"/>
        </w:rPr>
        <w:t>агрегатируемых</w:t>
      </w:r>
      <w:proofErr w:type="spellEnd"/>
      <w:r w:rsidRPr="006C28F5">
        <w:rPr>
          <w:rFonts w:ascii="Times New Roman" w:hAnsi="Times New Roman" w:cs="Times New Roman"/>
          <w:sz w:val="28"/>
          <w:szCs w:val="28"/>
        </w:rPr>
        <w:t xml:space="preserve"> с ними сельскохозяйственных машин, </w:t>
      </w:r>
      <w:proofErr w:type="spellStart"/>
      <w:r w:rsidRPr="006C28F5">
        <w:rPr>
          <w:rFonts w:ascii="Times New Roman" w:hAnsi="Times New Roman" w:cs="Times New Roman"/>
          <w:sz w:val="28"/>
          <w:szCs w:val="28"/>
        </w:rPr>
        <w:t>грузоперевозящих</w:t>
      </w:r>
      <w:proofErr w:type="spellEnd"/>
      <w:r w:rsidRPr="006C28F5">
        <w:rPr>
          <w:rFonts w:ascii="Times New Roman" w:hAnsi="Times New Roman" w:cs="Times New Roman"/>
          <w:sz w:val="28"/>
          <w:szCs w:val="28"/>
        </w:rPr>
        <w:t xml:space="preserve"> автомобилей полной массой не более 3,5 тонны;</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2.1.1.2. с 1 января 2005 года </w:t>
      </w:r>
      <w:r w:rsidR="00802D45"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w:t>
      </w:r>
      <w:proofErr w:type="gramEnd"/>
      <w:r w:rsidRPr="006C28F5">
        <w:rPr>
          <w:rFonts w:ascii="Times New Roman" w:hAnsi="Times New Roman" w:cs="Times New Roman"/>
          <w:sz w:val="28"/>
          <w:szCs w:val="28"/>
        </w:rPr>
        <w:t xml:space="preserve"> году не превышает 700 тыс.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2.1.1.3. с 1 января 2007 года </w:t>
      </w:r>
      <w:r w:rsidR="0062033A"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w:t>
      </w:r>
      <w:proofErr w:type="gramEnd"/>
      <w:r w:rsidRPr="006C28F5">
        <w:rPr>
          <w:rFonts w:ascii="Times New Roman" w:hAnsi="Times New Roman" w:cs="Times New Roman"/>
          <w:sz w:val="28"/>
          <w:szCs w:val="28"/>
        </w:rPr>
        <w:t xml:space="preserve">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2.1.1.4.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C28F5">
        <w:rPr>
          <w:rFonts w:ascii="Times New Roman" w:hAnsi="Times New Roman" w:cs="Times New Roman"/>
          <w:sz w:val="28"/>
          <w:szCs w:val="28"/>
        </w:rPr>
        <w:t>недревесных</w:t>
      </w:r>
      <w:proofErr w:type="spellEnd"/>
      <w:r w:rsidRPr="006C28F5">
        <w:rPr>
          <w:rFonts w:ascii="Times New Roman" w:hAnsi="Times New Roman" w:cs="Times New Roman"/>
          <w:sz w:val="28"/>
          <w:szCs w:val="28"/>
        </w:rPr>
        <w:t xml:space="preserve"> лесных</w:t>
      </w:r>
      <w:proofErr w:type="gramEnd"/>
      <w:r w:rsidRPr="006C28F5">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2" w:name="P70"/>
      <w:bookmarkEnd w:id="12"/>
      <w:r w:rsidRPr="006C28F5">
        <w:rPr>
          <w:rFonts w:ascii="Times New Roman" w:hAnsi="Times New Roman" w:cs="Times New Roman"/>
          <w:sz w:val="28"/>
          <w:szCs w:val="28"/>
        </w:rPr>
        <w:t xml:space="preserve">2.1.1.5. с 1 января 2010 года по 31 декабря 2012 года включительно на срок до 5 лет, - на приобретение машин, установок и аппаратов </w:t>
      </w:r>
      <w:r w:rsidRPr="006C28F5">
        <w:rPr>
          <w:rFonts w:ascii="Times New Roman" w:hAnsi="Times New Roman" w:cs="Times New Roman"/>
          <w:sz w:val="28"/>
          <w:szCs w:val="28"/>
        </w:rPr>
        <w:lastRenderedPageBreak/>
        <w:t>дождевальных и поливных, насосных станций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2.1.2. крестьянскими (фермерскими) хозяйствами по кредитным договорам (договорам займа), заключенным: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3" w:name="P72"/>
      <w:bookmarkEnd w:id="13"/>
      <w:proofErr w:type="gramStart"/>
      <w:r w:rsidRPr="006C28F5">
        <w:rPr>
          <w:rFonts w:ascii="Times New Roman" w:hAnsi="Times New Roman" w:cs="Times New Roman"/>
          <w:sz w:val="28"/>
          <w:szCs w:val="28"/>
        </w:rPr>
        <w:t xml:space="preserve">2.1.2.1.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6C28F5">
        <w:rPr>
          <w:rFonts w:ascii="Times New Roman" w:hAnsi="Times New Roman" w:cs="Times New Roman"/>
          <w:sz w:val="28"/>
          <w:szCs w:val="28"/>
        </w:rPr>
        <w:t>агрегатируемых</w:t>
      </w:r>
      <w:proofErr w:type="spellEnd"/>
      <w:r w:rsidRPr="006C28F5">
        <w:rPr>
          <w:rFonts w:ascii="Times New Roman" w:hAnsi="Times New Roman" w:cs="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2.1.2.2. с 1 января 2005 года</w:t>
      </w:r>
      <w:r w:rsidR="0062033A" w:rsidRPr="006C28F5">
        <w:rPr>
          <w:rFonts w:ascii="Times New Roman" w:hAnsi="Times New Roman" w:cs="Times New Roman"/>
          <w:sz w:val="28"/>
          <w:szCs w:val="28"/>
        </w:rPr>
        <w:t xml:space="preserve"> по 31 декабря 2016 года включительно</w:t>
      </w:r>
      <w:r w:rsidRPr="006C28F5">
        <w:rPr>
          <w:rFonts w:ascii="Times New Roman" w:hAnsi="Times New Roman" w:cs="Times New Roman"/>
          <w:sz w:val="28"/>
          <w:szCs w:val="28"/>
        </w:rPr>
        <w:t xml:space="preserve">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w:t>
      </w:r>
      <w:proofErr w:type="gramEnd"/>
      <w:r w:rsidRPr="006C28F5">
        <w:rPr>
          <w:rFonts w:ascii="Times New Roman" w:hAnsi="Times New Roman" w:cs="Times New Roman"/>
          <w:sz w:val="28"/>
          <w:szCs w:val="28"/>
        </w:rPr>
        <w:t xml:space="preserve"> льноволокна, строительство и реконструкцию прививочных комплексов для многолетних </w:t>
      </w:r>
      <w:proofErr w:type="gramStart"/>
      <w:r w:rsidRPr="006C28F5">
        <w:rPr>
          <w:rFonts w:ascii="Times New Roman" w:hAnsi="Times New Roman" w:cs="Times New Roman"/>
          <w:sz w:val="28"/>
          <w:szCs w:val="28"/>
        </w:rPr>
        <w:t>насаждений</w:t>
      </w:r>
      <w:proofErr w:type="gramEnd"/>
      <w:r w:rsidRPr="006C28F5">
        <w:rPr>
          <w:rFonts w:ascii="Times New Roman" w:hAnsi="Times New Roman" w:cs="Times New Roman"/>
          <w:sz w:val="28"/>
          <w:szCs w:val="28"/>
        </w:rPr>
        <w:t xml:space="preserve">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2.1.2.3. с 1 января 2007 года </w:t>
      </w:r>
      <w:r w:rsidR="0062033A"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w:t>
      </w:r>
      <w:proofErr w:type="gramEnd"/>
      <w:r w:rsidRPr="006C28F5">
        <w:rPr>
          <w:rFonts w:ascii="Times New Roman" w:hAnsi="Times New Roman" w:cs="Times New Roman"/>
          <w:sz w:val="28"/>
          <w:szCs w:val="28"/>
        </w:rPr>
        <w:t xml:space="preserve"> продукции при условии, что общая сумма кредита (займа), полученного в текущем году, не превышает 5 млн.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4" w:name="P75"/>
      <w:bookmarkEnd w:id="14"/>
      <w:proofErr w:type="gramStart"/>
      <w:r w:rsidRPr="006C28F5">
        <w:rPr>
          <w:rFonts w:ascii="Times New Roman" w:hAnsi="Times New Roman" w:cs="Times New Roman"/>
          <w:sz w:val="28"/>
          <w:szCs w:val="28"/>
        </w:rPr>
        <w:t xml:space="preserve">2.1.2.4.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C28F5">
        <w:rPr>
          <w:rFonts w:ascii="Times New Roman" w:hAnsi="Times New Roman" w:cs="Times New Roman"/>
          <w:sz w:val="28"/>
          <w:szCs w:val="28"/>
        </w:rPr>
        <w:lastRenderedPageBreak/>
        <w:t>недревесных</w:t>
      </w:r>
      <w:proofErr w:type="spellEnd"/>
      <w:r w:rsidRPr="006C28F5">
        <w:rPr>
          <w:rFonts w:ascii="Times New Roman" w:hAnsi="Times New Roman" w:cs="Times New Roman"/>
          <w:sz w:val="28"/>
          <w:szCs w:val="28"/>
        </w:rPr>
        <w:t xml:space="preserve"> лесных</w:t>
      </w:r>
      <w:proofErr w:type="gramEnd"/>
      <w:r w:rsidRPr="006C28F5">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2.1.3. сельскохозяйственными потребительскими кооперативами по кредитным договорам (договорам займа), заключенным: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5" w:name="P77"/>
      <w:bookmarkEnd w:id="15"/>
      <w:proofErr w:type="gramStart"/>
      <w:r w:rsidRPr="006C28F5">
        <w:rPr>
          <w:rFonts w:ascii="Times New Roman" w:hAnsi="Times New Roman" w:cs="Times New Roman"/>
          <w:sz w:val="28"/>
          <w:szCs w:val="28"/>
        </w:rPr>
        <w:t xml:space="preserve">2.1.3.1.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6C28F5">
        <w:rPr>
          <w:rFonts w:ascii="Times New Roman" w:hAnsi="Times New Roman" w:cs="Times New Roman"/>
          <w:sz w:val="28"/>
          <w:szCs w:val="28"/>
        </w:rPr>
        <w:t>агрегатируемых</w:t>
      </w:r>
      <w:proofErr w:type="spellEnd"/>
      <w:r w:rsidRPr="006C28F5">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w:t>
      </w:r>
      <w:proofErr w:type="gramEnd"/>
      <w:r w:rsidRPr="006C28F5">
        <w:rPr>
          <w:rFonts w:ascii="Times New Roman" w:hAnsi="Times New Roman" w:cs="Times New Roman"/>
          <w:sz w:val="28"/>
          <w:szCs w:val="28"/>
        </w:rPr>
        <w:t xml:space="preserve"> и сельскохозяйственных машин на газомоторное топливо;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2.1.3.2. с 1 января 2005 года </w:t>
      </w:r>
      <w:r w:rsidR="00BB287D"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w:t>
      </w:r>
      <w:proofErr w:type="gramEnd"/>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w:t>
      </w:r>
      <w:proofErr w:type="gramEnd"/>
      <w:r w:rsidRPr="006C28F5">
        <w:rPr>
          <w:rFonts w:ascii="Times New Roman" w:hAnsi="Times New Roman" w:cs="Times New Roman"/>
          <w:sz w:val="28"/>
          <w:szCs w:val="28"/>
        </w:rPr>
        <w:t xml:space="preserve"> превышает 40 млн. рублей на один кооператив;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2.1.3.3.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их для поставки членам кооператива;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2.1.3.4. с 1 января 2007 года</w:t>
      </w:r>
      <w:r w:rsidR="00BB287D" w:rsidRPr="006C28F5">
        <w:rPr>
          <w:rFonts w:ascii="Times New Roman" w:hAnsi="Times New Roman" w:cs="Times New Roman"/>
          <w:sz w:val="28"/>
          <w:szCs w:val="28"/>
        </w:rPr>
        <w:t xml:space="preserve"> по 31 декабря 2016 включительно</w:t>
      </w:r>
      <w:r w:rsidRPr="006C28F5">
        <w:rPr>
          <w:rFonts w:ascii="Times New Roman" w:hAnsi="Times New Roman" w:cs="Times New Roman"/>
          <w:sz w:val="28"/>
          <w:szCs w:val="28"/>
        </w:rPr>
        <w:t xml:space="preserve">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w:t>
      </w:r>
      <w:r w:rsidRPr="006C28F5">
        <w:rPr>
          <w:rFonts w:ascii="Times New Roman" w:hAnsi="Times New Roman" w:cs="Times New Roman"/>
          <w:sz w:val="28"/>
          <w:szCs w:val="28"/>
        </w:rPr>
        <w:lastRenderedPageBreak/>
        <w:t>организационное</w:t>
      </w:r>
      <w:proofErr w:type="gramEnd"/>
      <w:r w:rsidRPr="006C28F5">
        <w:rPr>
          <w:rFonts w:ascii="Times New Roman" w:hAnsi="Times New Roman" w:cs="Times New Roman"/>
          <w:sz w:val="28"/>
          <w:szCs w:val="28"/>
        </w:rPr>
        <w:t xml:space="preserve">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6" w:name="P81"/>
      <w:bookmarkEnd w:id="16"/>
      <w:proofErr w:type="gramStart"/>
      <w:r w:rsidRPr="006C28F5">
        <w:rPr>
          <w:rFonts w:ascii="Times New Roman" w:hAnsi="Times New Roman" w:cs="Times New Roman"/>
          <w:sz w:val="28"/>
          <w:szCs w:val="28"/>
        </w:rPr>
        <w:t xml:space="preserve">2.1.3.5.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C28F5">
        <w:rPr>
          <w:rFonts w:ascii="Times New Roman" w:hAnsi="Times New Roman" w:cs="Times New Roman"/>
          <w:sz w:val="28"/>
          <w:szCs w:val="28"/>
        </w:rPr>
        <w:t>недревесных</w:t>
      </w:r>
      <w:proofErr w:type="spellEnd"/>
      <w:r w:rsidRPr="006C28F5">
        <w:rPr>
          <w:rFonts w:ascii="Times New Roman" w:hAnsi="Times New Roman" w:cs="Times New Roman"/>
          <w:sz w:val="28"/>
          <w:szCs w:val="28"/>
        </w:rPr>
        <w:t xml:space="preserve"> лесных</w:t>
      </w:r>
      <w:proofErr w:type="gramEnd"/>
      <w:r w:rsidRPr="006C28F5">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7" w:name="P82"/>
      <w:bookmarkEnd w:id="17"/>
      <w:r w:rsidRPr="006C28F5">
        <w:rPr>
          <w:rFonts w:ascii="Times New Roman" w:hAnsi="Times New Roman" w:cs="Times New Roman"/>
          <w:sz w:val="28"/>
          <w:szCs w:val="28"/>
        </w:rPr>
        <w:t xml:space="preserve">2.1.4. по кредитам (займам), полученным на рефинансирование кредитов (займов), предусмотренных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1" w:history="1">
        <w:r w:rsidRPr="006C28F5">
          <w:rPr>
            <w:rFonts w:ascii="Times New Roman" w:hAnsi="Times New Roman" w:cs="Times New Roman"/>
            <w:sz w:val="28"/>
            <w:szCs w:val="28"/>
          </w:rPr>
          <w:t>2.1.3.5</w:t>
        </w:r>
      </w:hyperlink>
      <w:r w:rsidRPr="006C28F5">
        <w:rPr>
          <w:rFonts w:ascii="Times New Roman" w:hAnsi="Times New Roman" w:cs="Times New Roman"/>
          <w:sz w:val="28"/>
          <w:szCs w:val="28"/>
        </w:rPr>
        <w:t xml:space="preserve"> настоящего Порядка, при условии, что суммарный срок пользования кредитами (займами) не превышает сроки, установленные этими пунктами.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2.2. Субсидии по кредитам (займам) предоставляются заемщикам при соблюдении следующих условий:</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8" w:name="P84"/>
      <w:bookmarkEnd w:id="18"/>
      <w:r w:rsidRPr="006C28F5">
        <w:rPr>
          <w:rFonts w:ascii="Times New Roman" w:hAnsi="Times New Roman" w:cs="Times New Roman"/>
          <w:sz w:val="28"/>
          <w:szCs w:val="28"/>
        </w:rPr>
        <w:t>2.2.1. своевременное выполнение заемщиками обязательств по погашению основного долга и уплате начисленных процентов в соответствии с кредитным договором (договором займа), заключенным с кредитной организацией.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2.2.2. соответствие целей кредитования, указанных в кредитном договоре (договоре займа),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2.1.4</w:t>
        </w:r>
      </w:hyperlink>
      <w:r w:rsidRPr="006C28F5">
        <w:rPr>
          <w:rFonts w:ascii="Times New Roman" w:hAnsi="Times New Roman" w:cs="Times New Roman"/>
          <w:sz w:val="28"/>
          <w:szCs w:val="28"/>
        </w:rPr>
        <w:t xml:space="preserve"> настоящего Порядка. В случае если в кредитном договоре (договоре займа) указано несколько целей кредитования, субсидия предоставляется, если хотя бы одна из целей кредитования, указанная в кредитном договоре (договоре займа), соответствует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w:t>
        </w:r>
        <w:r w:rsidR="00C772B4" w:rsidRPr="006C28F5">
          <w:rPr>
            <w:rFonts w:ascii="Times New Roman" w:hAnsi="Times New Roman" w:cs="Times New Roman"/>
            <w:sz w:val="28"/>
            <w:szCs w:val="28"/>
          </w:rPr>
          <w:t>3.5</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2.2.</w:t>
      </w:r>
      <w:r w:rsidR="00300D52">
        <w:rPr>
          <w:rFonts w:ascii="Times New Roman" w:hAnsi="Times New Roman" w:cs="Times New Roman"/>
          <w:sz w:val="28"/>
          <w:szCs w:val="28"/>
        </w:rPr>
        <w:t>4</w:t>
      </w:r>
      <w:r w:rsidRPr="006C28F5">
        <w:rPr>
          <w:rFonts w:ascii="Times New Roman" w:hAnsi="Times New Roman" w:cs="Times New Roman"/>
          <w:sz w:val="28"/>
          <w:szCs w:val="28"/>
        </w:rPr>
        <w:t xml:space="preserve">. соответствие заемщика требованиям, установленным </w:t>
      </w:r>
      <w:hyperlink w:anchor="P50" w:history="1">
        <w:r w:rsidRPr="006C28F5">
          <w:rPr>
            <w:rFonts w:ascii="Times New Roman" w:hAnsi="Times New Roman" w:cs="Times New Roman"/>
            <w:sz w:val="28"/>
            <w:szCs w:val="28"/>
          </w:rPr>
          <w:t>пункт</w:t>
        </w:r>
        <w:r w:rsidR="00BB287D" w:rsidRPr="006C28F5">
          <w:rPr>
            <w:rFonts w:ascii="Times New Roman" w:hAnsi="Times New Roman" w:cs="Times New Roman"/>
            <w:sz w:val="28"/>
            <w:szCs w:val="28"/>
          </w:rPr>
          <w:t>о</w:t>
        </w:r>
        <w:r w:rsidRPr="006C28F5">
          <w:rPr>
            <w:rFonts w:ascii="Times New Roman" w:hAnsi="Times New Roman" w:cs="Times New Roman"/>
            <w:sz w:val="28"/>
            <w:szCs w:val="28"/>
          </w:rPr>
          <w:t>м 1.2</w:t>
        </w:r>
        <w:r w:rsidR="00BB287D" w:rsidRPr="006C28F5">
          <w:rPr>
            <w:rFonts w:ascii="Times New Roman" w:hAnsi="Times New Roman" w:cs="Times New Roman"/>
            <w:sz w:val="28"/>
            <w:szCs w:val="28"/>
          </w:rPr>
          <w:t xml:space="preserve"> </w:t>
        </w:r>
      </w:hyperlink>
      <w:r w:rsidRPr="006C28F5">
        <w:rPr>
          <w:rFonts w:ascii="Times New Roman" w:hAnsi="Times New Roman" w:cs="Times New Roman"/>
          <w:sz w:val="28"/>
          <w:szCs w:val="28"/>
        </w:rPr>
        <w:t>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9" w:name="P89"/>
      <w:bookmarkEnd w:id="19"/>
      <w:r w:rsidRPr="006C28F5">
        <w:rPr>
          <w:rFonts w:ascii="Times New Roman" w:hAnsi="Times New Roman" w:cs="Times New Roman"/>
          <w:sz w:val="28"/>
          <w:szCs w:val="28"/>
        </w:rPr>
        <w:t>2.2.</w:t>
      </w:r>
      <w:r w:rsidR="00300D52">
        <w:rPr>
          <w:rFonts w:ascii="Times New Roman" w:hAnsi="Times New Roman" w:cs="Times New Roman"/>
          <w:sz w:val="28"/>
          <w:szCs w:val="28"/>
        </w:rPr>
        <w:t>5</w:t>
      </w:r>
      <w:r w:rsidRPr="006C28F5">
        <w:rPr>
          <w:rFonts w:ascii="Times New Roman" w:hAnsi="Times New Roman" w:cs="Times New Roman"/>
          <w:sz w:val="28"/>
          <w:szCs w:val="28"/>
        </w:rPr>
        <w:t>. размер субсидии не должен превышать фактические расходы заемщиков на уплату процентов по кредитному договору (договору займа)</w:t>
      </w:r>
      <w:r w:rsidR="00BB287D" w:rsidRPr="006C28F5">
        <w:rPr>
          <w:rFonts w:ascii="Times New Roman" w:hAnsi="Times New Roman" w:cs="Times New Roman"/>
          <w:sz w:val="28"/>
          <w:szCs w:val="28"/>
        </w:rPr>
        <w:t>;</w:t>
      </w:r>
      <w:r w:rsidRPr="006C28F5">
        <w:rPr>
          <w:rFonts w:ascii="Times New Roman" w:hAnsi="Times New Roman" w:cs="Times New Roman"/>
          <w:sz w:val="28"/>
          <w:szCs w:val="28"/>
        </w:rPr>
        <w:t xml:space="preserve"> </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2.2.</w:t>
      </w:r>
      <w:r w:rsidR="00300D52">
        <w:rPr>
          <w:rFonts w:ascii="Times New Roman" w:hAnsi="Times New Roman" w:cs="Times New Roman"/>
          <w:sz w:val="28"/>
          <w:szCs w:val="28"/>
        </w:rPr>
        <w:t>6</w:t>
      </w:r>
      <w:r w:rsidRPr="006C28F5">
        <w:rPr>
          <w:rFonts w:ascii="Times New Roman" w:hAnsi="Times New Roman" w:cs="Times New Roman"/>
          <w:sz w:val="28"/>
          <w:szCs w:val="28"/>
        </w:rPr>
        <w:t xml:space="preserve">. наличие </w:t>
      </w:r>
      <w:hyperlink r:id="rId33" w:history="1">
        <w:r w:rsidRPr="006C28F5">
          <w:rPr>
            <w:rFonts w:ascii="Times New Roman" w:hAnsi="Times New Roman" w:cs="Times New Roman"/>
            <w:sz w:val="28"/>
            <w:szCs w:val="28"/>
          </w:rPr>
          <w:t>Соглашения</w:t>
        </w:r>
      </w:hyperlink>
      <w:r w:rsidRPr="006C28F5">
        <w:rPr>
          <w:rFonts w:ascii="Times New Roman" w:hAnsi="Times New Roman" w:cs="Times New Roman"/>
          <w:sz w:val="28"/>
          <w:szCs w:val="28"/>
        </w:rPr>
        <w:t>, заключенного между администрацией Ординского муниципального района и заемщиком.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Существенными условиями Соглашения являются: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целевое назначение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lastRenderedPageBreak/>
        <w:t>условия предоставления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права и обязательства сторон;</w:t>
      </w:r>
    </w:p>
    <w:p w:rsidR="00F45EDD" w:rsidRPr="006C28F5" w:rsidRDefault="000A5F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ежегодного предельного </w:t>
      </w:r>
      <w:r w:rsidR="00642B20" w:rsidRPr="006C28F5">
        <w:rPr>
          <w:rFonts w:ascii="Times New Roman" w:hAnsi="Times New Roman" w:cs="Times New Roman"/>
          <w:sz w:val="28"/>
          <w:szCs w:val="28"/>
        </w:rPr>
        <w:t>р</w:t>
      </w:r>
      <w:r w:rsidR="00C772B4" w:rsidRPr="006C28F5">
        <w:rPr>
          <w:rFonts w:ascii="Times New Roman" w:hAnsi="Times New Roman" w:cs="Times New Roman"/>
          <w:sz w:val="28"/>
          <w:szCs w:val="28"/>
        </w:rPr>
        <w:t>азмер</w:t>
      </w:r>
      <w:r w:rsidRPr="006C28F5">
        <w:rPr>
          <w:rFonts w:ascii="Times New Roman" w:hAnsi="Times New Roman" w:cs="Times New Roman"/>
          <w:sz w:val="28"/>
          <w:szCs w:val="28"/>
        </w:rPr>
        <w:t>а</w:t>
      </w:r>
      <w:r w:rsidR="00C772B4" w:rsidRPr="006C28F5">
        <w:rPr>
          <w:rFonts w:ascii="Times New Roman" w:hAnsi="Times New Roman" w:cs="Times New Roman"/>
          <w:sz w:val="28"/>
          <w:szCs w:val="28"/>
        </w:rPr>
        <w:t xml:space="preserve"> субсидии</w:t>
      </w:r>
      <w:r w:rsidR="00642B20" w:rsidRPr="006C28F5">
        <w:rPr>
          <w:rFonts w:ascii="Times New Roman" w:hAnsi="Times New Roman" w:cs="Times New Roman"/>
          <w:sz w:val="28"/>
          <w:szCs w:val="28"/>
        </w:rPr>
        <w:t>;</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сроки ввода объекта в эксплуатацию (по объектам, требующим ввода в эксплуатацию);</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срок действия Соглашения;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согласие заемщика на осуществление Управлением сельского хозяйства и </w:t>
      </w:r>
      <w:r w:rsidR="00267C26">
        <w:rPr>
          <w:rFonts w:ascii="Times New Roman" w:hAnsi="Times New Roman" w:cs="Times New Roman"/>
          <w:sz w:val="28"/>
          <w:szCs w:val="28"/>
        </w:rPr>
        <w:t>Управлением финансов администрации Ординского муниципального района</w:t>
      </w:r>
      <w:r w:rsidRPr="006C28F5">
        <w:rPr>
          <w:rFonts w:ascii="Times New Roman" w:hAnsi="Times New Roman" w:cs="Times New Roman"/>
          <w:sz w:val="28"/>
          <w:szCs w:val="28"/>
        </w:rPr>
        <w:t>, проверок соблюдения заемщиком условий, целей и порядка предоставления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0" w:name="P103"/>
      <w:bookmarkEnd w:id="20"/>
      <w:r w:rsidRPr="006C28F5">
        <w:rPr>
          <w:rFonts w:ascii="Times New Roman" w:hAnsi="Times New Roman" w:cs="Times New Roman"/>
          <w:sz w:val="28"/>
          <w:szCs w:val="28"/>
        </w:rPr>
        <w:t>2.3. Заемщики для принятия кредитного договора (договора займа) к субсидированию представляют в Управление сельского хозяйства: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1" w:name="P105"/>
      <w:bookmarkEnd w:id="21"/>
      <w:r w:rsidRPr="006C28F5">
        <w:rPr>
          <w:rFonts w:ascii="Times New Roman" w:hAnsi="Times New Roman" w:cs="Times New Roman"/>
          <w:sz w:val="28"/>
          <w:szCs w:val="28"/>
        </w:rPr>
        <w:t>2.3.1. заявление о предоставлении субсидий в произвольной форме;</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2.3.2. выписку из </w:t>
      </w:r>
      <w:proofErr w:type="spellStart"/>
      <w:r w:rsidRPr="006C28F5">
        <w:rPr>
          <w:rFonts w:ascii="Times New Roman" w:hAnsi="Times New Roman" w:cs="Times New Roman"/>
          <w:sz w:val="28"/>
          <w:szCs w:val="28"/>
        </w:rPr>
        <w:t>похозяйственной</w:t>
      </w:r>
      <w:proofErr w:type="spellEnd"/>
      <w:r w:rsidRPr="006C28F5">
        <w:rPr>
          <w:rFonts w:ascii="Times New Roman" w:hAnsi="Times New Roman" w:cs="Times New Roman"/>
          <w:sz w:val="28"/>
          <w:szCs w:val="28"/>
        </w:rPr>
        <w:t xml:space="preserve"> книги об учете личного подсобного хозяйства заемщика, выдаваемую органом местного самоуправления (для граждан, ведущих личное подсобное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2.3.3. заверенные кредитной организацией копию кредитного договора (договора займа), выписку из ссудного счета заемщика о получении кредита или документ, подтверждающий получение займа, график погашения кредита (займа) и уплаты процентов по нему;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2.3.4. документ с указанием номера счета заемщика, открытого ему в российской кредитной организации для перечисления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2" w:name="P109"/>
      <w:bookmarkEnd w:id="22"/>
      <w:r w:rsidRPr="006C28F5">
        <w:rPr>
          <w:rFonts w:ascii="Times New Roman" w:hAnsi="Times New Roman" w:cs="Times New Roman"/>
          <w:sz w:val="28"/>
          <w:szCs w:val="28"/>
        </w:rPr>
        <w:t>2.3.5. копии правоустанавливающих (</w:t>
      </w:r>
      <w:proofErr w:type="spellStart"/>
      <w:r w:rsidRPr="006C28F5">
        <w:rPr>
          <w:rFonts w:ascii="Times New Roman" w:hAnsi="Times New Roman" w:cs="Times New Roman"/>
          <w:sz w:val="28"/>
          <w:szCs w:val="28"/>
        </w:rPr>
        <w:t>правоудостоверяющих</w:t>
      </w:r>
      <w:proofErr w:type="spellEnd"/>
      <w:r w:rsidRPr="006C28F5">
        <w:rPr>
          <w:rFonts w:ascii="Times New Roman" w:hAnsi="Times New Roman" w:cs="Times New Roman"/>
          <w:sz w:val="28"/>
          <w:szCs w:val="28"/>
        </w:rPr>
        <w:t>) документов на земельный участок, предоставленный (приобретенный) для ведения личного подсобного хозяйства (для граждан, ведущих личное подсобное хозяйство);</w:t>
      </w:r>
    </w:p>
    <w:p w:rsidR="00AD5DC9"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3" w:name="P110"/>
      <w:bookmarkEnd w:id="23"/>
      <w:proofErr w:type="gramStart"/>
      <w:r w:rsidRPr="006C28F5">
        <w:rPr>
          <w:rFonts w:ascii="Times New Roman" w:hAnsi="Times New Roman" w:cs="Times New Roman"/>
          <w:sz w:val="28"/>
          <w:szCs w:val="28"/>
        </w:rPr>
        <w:t>2.3.6. заемщик вправе представить по собственной инициативе справку налогового органа об отсутствии у заемщика</w:t>
      </w:r>
      <w:r w:rsidR="00AD5DC9" w:rsidRPr="006C28F5">
        <w:rPr>
          <w:rFonts w:ascii="Times New Roman" w:hAnsi="Times New Roman" w:cs="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в месяце обращения для принятия кредитного договора (договора займа) к субсидированию на дату, предшествующую дате представления документов для принятия кредитного договора (договора</w:t>
      </w:r>
      <w:proofErr w:type="gramEnd"/>
      <w:r w:rsidR="00AD5DC9" w:rsidRPr="006C28F5">
        <w:rPr>
          <w:rFonts w:ascii="Times New Roman" w:hAnsi="Times New Roman" w:cs="Times New Roman"/>
          <w:sz w:val="28"/>
          <w:szCs w:val="28"/>
        </w:rPr>
        <w:t xml:space="preserve"> займа) к субсидированию не более чем</w:t>
      </w:r>
      <w:r w:rsidR="00267C26">
        <w:rPr>
          <w:rFonts w:ascii="Times New Roman" w:hAnsi="Times New Roman" w:cs="Times New Roman"/>
          <w:sz w:val="28"/>
          <w:szCs w:val="28"/>
        </w:rPr>
        <w:t xml:space="preserve"> на</w:t>
      </w:r>
      <w:r w:rsidR="00AD5DC9" w:rsidRPr="006C28F5">
        <w:rPr>
          <w:rFonts w:ascii="Times New Roman" w:hAnsi="Times New Roman" w:cs="Times New Roman"/>
          <w:sz w:val="28"/>
          <w:szCs w:val="28"/>
        </w:rPr>
        <w:t xml:space="preserve"> </w:t>
      </w:r>
      <w:r w:rsidR="00267C26">
        <w:rPr>
          <w:rFonts w:ascii="Times New Roman" w:hAnsi="Times New Roman" w:cs="Times New Roman"/>
          <w:sz w:val="28"/>
          <w:szCs w:val="28"/>
        </w:rPr>
        <w:t>пять</w:t>
      </w:r>
      <w:r w:rsidR="00AD5DC9" w:rsidRPr="006C28F5">
        <w:rPr>
          <w:rFonts w:ascii="Times New Roman" w:hAnsi="Times New Roman" w:cs="Times New Roman"/>
          <w:sz w:val="28"/>
          <w:szCs w:val="28"/>
        </w:rPr>
        <w:t xml:space="preserve"> календарных дней (кроме граждан, ведущих личное подсобное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В случае если заемщик не представил по собственной инициативе указанный документ, </w:t>
      </w:r>
      <w:r w:rsidR="00300D52">
        <w:rPr>
          <w:rFonts w:ascii="Times New Roman" w:hAnsi="Times New Roman" w:cs="Times New Roman"/>
          <w:sz w:val="28"/>
          <w:szCs w:val="28"/>
        </w:rPr>
        <w:t>орган местного самоуправления</w:t>
      </w:r>
      <w:r w:rsidRPr="006C28F5">
        <w:rPr>
          <w:rFonts w:ascii="Times New Roman" w:hAnsi="Times New Roman" w:cs="Times New Roman"/>
          <w:sz w:val="28"/>
          <w:szCs w:val="28"/>
        </w:rPr>
        <w:t xml:space="preserve">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6C28F5">
        <w:rPr>
          <w:rFonts w:ascii="Times New Roman" w:hAnsi="Times New Roman" w:cs="Times New Roman"/>
          <w:sz w:val="28"/>
          <w:szCs w:val="28"/>
        </w:rPr>
        <w:lastRenderedPageBreak/>
        <w:t>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w:t>
      </w:r>
      <w:proofErr w:type="gramEnd"/>
      <w:r w:rsidRPr="006C28F5">
        <w:rPr>
          <w:rFonts w:ascii="Times New Roman" w:hAnsi="Times New Roman" w:cs="Times New Roman"/>
          <w:sz w:val="28"/>
          <w:szCs w:val="28"/>
        </w:rPr>
        <w:t xml:space="preserve"> штрафов за нарушение законодательства Российской Федерации о налогах и сборах (кроме граждан, ведущих личное подсобное хозяйство).</w:t>
      </w:r>
    </w:p>
    <w:p w:rsidR="00F45EDD" w:rsidRPr="006C28F5" w:rsidRDefault="00642B20"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3(1)</w:t>
      </w:r>
      <w:r w:rsidRPr="006C28F5">
        <w:rPr>
          <w:rFonts w:ascii="Times New Roman" w:hAnsi="Times New Roman" w:cs="Times New Roman"/>
          <w:sz w:val="28"/>
          <w:szCs w:val="28"/>
        </w:rPr>
        <w:t>.</w:t>
      </w:r>
      <w:r w:rsidR="00F45EDD" w:rsidRPr="006C28F5">
        <w:rPr>
          <w:rFonts w:ascii="Times New Roman" w:hAnsi="Times New Roman" w:cs="Times New Roman"/>
          <w:sz w:val="28"/>
          <w:szCs w:val="28"/>
        </w:rPr>
        <w:t xml:space="preserve"> Документы, предусмотренные </w:t>
      </w:r>
      <w:hyperlink w:anchor="P105" w:history="1">
        <w:r w:rsidR="00F45EDD" w:rsidRPr="006C28F5">
          <w:rPr>
            <w:rFonts w:ascii="Times New Roman" w:hAnsi="Times New Roman" w:cs="Times New Roman"/>
            <w:sz w:val="28"/>
            <w:szCs w:val="28"/>
          </w:rPr>
          <w:t>пунктами 2.3.1</w:t>
        </w:r>
      </w:hyperlink>
      <w:r w:rsidR="00F45EDD" w:rsidRPr="006C28F5">
        <w:rPr>
          <w:rFonts w:ascii="Times New Roman" w:hAnsi="Times New Roman" w:cs="Times New Roman"/>
          <w:sz w:val="28"/>
          <w:szCs w:val="28"/>
        </w:rPr>
        <w:t>-</w:t>
      </w:r>
      <w:hyperlink w:anchor="P110" w:history="1">
        <w:r w:rsidR="00F45EDD" w:rsidRPr="006C28F5">
          <w:rPr>
            <w:rFonts w:ascii="Times New Roman" w:hAnsi="Times New Roman" w:cs="Times New Roman"/>
            <w:sz w:val="28"/>
            <w:szCs w:val="28"/>
          </w:rPr>
          <w:t>2.3.6</w:t>
        </w:r>
      </w:hyperlink>
      <w:r w:rsidR="00F45EDD" w:rsidRPr="006C28F5">
        <w:rPr>
          <w:rFonts w:ascii="Times New Roman" w:hAnsi="Times New Roman" w:cs="Times New Roman"/>
          <w:sz w:val="28"/>
          <w:szCs w:val="28"/>
        </w:rPr>
        <w:t xml:space="preserve"> настоящих Правил, предоставляются заемщиком в Управление сельского хозяйства не позднее 6 месяцев после окончания срока действия кредитного договора.</w:t>
      </w:r>
    </w:p>
    <w:p w:rsidR="00E94E82" w:rsidRPr="006C28F5" w:rsidRDefault="00E94E8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E94E82" w:rsidRPr="006C28F5" w:rsidRDefault="00E94E8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Копии документов должны быть заверены подписью заемщика или иного лица, уполномоченного на это учредительными документами, печатью заемщика (при наличии).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4</w:t>
      </w:r>
      <w:r w:rsidRPr="006C28F5">
        <w:rPr>
          <w:rFonts w:ascii="Times New Roman" w:hAnsi="Times New Roman" w:cs="Times New Roman"/>
          <w:sz w:val="28"/>
          <w:szCs w:val="28"/>
        </w:rPr>
        <w:t>. Управление сельского хозяйства регистрирует заявление заемщика в специальном журнале, который должен быть пронумерован, прошнурован и скреплен печатью. Запись регистрационного номера должна включать регистрационный номер поступившего заявления, дату</w:t>
      </w:r>
      <w:r w:rsidR="003F5026">
        <w:rPr>
          <w:rFonts w:ascii="Times New Roman" w:hAnsi="Times New Roman" w:cs="Times New Roman"/>
          <w:sz w:val="28"/>
          <w:szCs w:val="28"/>
        </w:rPr>
        <w:t xml:space="preserve"> и время (часы, минуты)</w:t>
      </w:r>
      <w:r w:rsidR="00642B20" w:rsidRPr="006C28F5">
        <w:rPr>
          <w:rFonts w:ascii="Times New Roman" w:hAnsi="Times New Roman" w:cs="Times New Roman"/>
          <w:sz w:val="28"/>
          <w:szCs w:val="28"/>
        </w:rPr>
        <w:t xml:space="preserve"> </w:t>
      </w:r>
      <w:r w:rsidRPr="006C28F5">
        <w:rPr>
          <w:rFonts w:ascii="Times New Roman" w:hAnsi="Times New Roman" w:cs="Times New Roman"/>
          <w:sz w:val="28"/>
          <w:szCs w:val="28"/>
        </w:rPr>
        <w:t>его приема.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5</w:t>
      </w:r>
      <w:r w:rsidRPr="006C28F5">
        <w:rPr>
          <w:rFonts w:ascii="Times New Roman" w:hAnsi="Times New Roman" w:cs="Times New Roman"/>
          <w:sz w:val="28"/>
          <w:szCs w:val="28"/>
        </w:rPr>
        <w:t xml:space="preserve">. Управление сельского хозяйства рассматривает представленные в соответствии с </w:t>
      </w:r>
      <w:hyperlink w:anchor="P105" w:history="1">
        <w:r w:rsidRPr="006C28F5">
          <w:rPr>
            <w:rFonts w:ascii="Times New Roman" w:hAnsi="Times New Roman" w:cs="Times New Roman"/>
            <w:sz w:val="28"/>
            <w:szCs w:val="28"/>
          </w:rPr>
          <w:t>пунктами 2.3.1</w:t>
        </w:r>
      </w:hyperlink>
      <w:r w:rsidRPr="006C28F5">
        <w:rPr>
          <w:rFonts w:ascii="Times New Roman" w:hAnsi="Times New Roman" w:cs="Times New Roman"/>
          <w:sz w:val="28"/>
          <w:szCs w:val="28"/>
        </w:rPr>
        <w:t>-</w:t>
      </w:r>
      <w:hyperlink w:anchor="P110" w:history="1">
        <w:r w:rsidRPr="006C28F5">
          <w:rPr>
            <w:rFonts w:ascii="Times New Roman" w:hAnsi="Times New Roman" w:cs="Times New Roman"/>
            <w:sz w:val="28"/>
            <w:szCs w:val="28"/>
          </w:rPr>
          <w:t>2.3.6</w:t>
        </w:r>
      </w:hyperlink>
      <w:r w:rsidRPr="006C28F5">
        <w:rPr>
          <w:rFonts w:ascii="Times New Roman" w:hAnsi="Times New Roman" w:cs="Times New Roman"/>
          <w:sz w:val="28"/>
          <w:szCs w:val="28"/>
        </w:rPr>
        <w:t xml:space="preserve"> настоящего Порядка документы и в течение 10 рабочих дней </w:t>
      </w:r>
      <w:proofErr w:type="gramStart"/>
      <w:r w:rsidRPr="006C28F5">
        <w:rPr>
          <w:rFonts w:ascii="Times New Roman" w:hAnsi="Times New Roman" w:cs="Times New Roman"/>
          <w:sz w:val="28"/>
          <w:szCs w:val="28"/>
        </w:rPr>
        <w:t>с даты регистрации</w:t>
      </w:r>
      <w:proofErr w:type="gramEnd"/>
      <w:r w:rsidRPr="006C28F5">
        <w:rPr>
          <w:rFonts w:ascii="Times New Roman" w:hAnsi="Times New Roman" w:cs="Times New Roman"/>
          <w:sz w:val="28"/>
          <w:szCs w:val="28"/>
        </w:rPr>
        <w:t xml:space="preserve"> заявления направляет заемщику </w:t>
      </w:r>
      <w:hyperlink w:anchor="P214" w:history="1">
        <w:r w:rsidRPr="006C28F5">
          <w:rPr>
            <w:rFonts w:ascii="Times New Roman" w:hAnsi="Times New Roman" w:cs="Times New Roman"/>
            <w:sz w:val="28"/>
            <w:szCs w:val="28"/>
          </w:rPr>
          <w:t>уведомление</w:t>
        </w:r>
      </w:hyperlink>
      <w:r w:rsidRPr="006C28F5">
        <w:rPr>
          <w:rFonts w:ascii="Times New Roman" w:hAnsi="Times New Roman" w:cs="Times New Roman"/>
          <w:sz w:val="28"/>
          <w:szCs w:val="28"/>
        </w:rPr>
        <w:t xml:space="preserve"> о принятии заявления к рассмотрению или об отказе в его принятии по форме согласно приложению 1 к настоящему Порядку с указанием причин отказа.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6</w:t>
      </w:r>
      <w:r w:rsidRPr="006C28F5">
        <w:rPr>
          <w:rFonts w:ascii="Times New Roman" w:hAnsi="Times New Roman" w:cs="Times New Roman"/>
          <w:sz w:val="28"/>
          <w:szCs w:val="28"/>
        </w:rPr>
        <w:t xml:space="preserve">. Основанием для отказа в приеме заявления является несоответствие представленных документов перечню, установленному </w:t>
      </w:r>
      <w:hyperlink w:anchor="P105" w:history="1">
        <w:r w:rsidRPr="006C28F5">
          <w:rPr>
            <w:rFonts w:ascii="Times New Roman" w:hAnsi="Times New Roman" w:cs="Times New Roman"/>
            <w:sz w:val="28"/>
            <w:szCs w:val="28"/>
          </w:rPr>
          <w:t>пунктами 2.3.1</w:t>
        </w:r>
      </w:hyperlink>
      <w:r w:rsidRPr="006C28F5">
        <w:rPr>
          <w:rFonts w:ascii="Times New Roman" w:hAnsi="Times New Roman" w:cs="Times New Roman"/>
          <w:sz w:val="28"/>
          <w:szCs w:val="28"/>
        </w:rPr>
        <w:t>-</w:t>
      </w:r>
      <w:hyperlink w:anchor="P109" w:history="1">
        <w:r w:rsidRPr="006C28F5">
          <w:rPr>
            <w:rFonts w:ascii="Times New Roman" w:hAnsi="Times New Roman" w:cs="Times New Roman"/>
            <w:sz w:val="28"/>
            <w:szCs w:val="28"/>
          </w:rPr>
          <w:t>2.3.5</w:t>
        </w:r>
      </w:hyperlink>
      <w:r w:rsidRPr="006C28F5">
        <w:rPr>
          <w:rFonts w:ascii="Times New Roman" w:hAnsi="Times New Roman" w:cs="Times New Roman"/>
          <w:sz w:val="28"/>
          <w:szCs w:val="28"/>
        </w:rPr>
        <w:t xml:space="preserve"> настоящего Порядка, а также непредставление документов.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7</w:t>
      </w:r>
      <w:r w:rsidRPr="006C28F5">
        <w:rPr>
          <w:rFonts w:ascii="Times New Roman" w:hAnsi="Times New Roman" w:cs="Times New Roman"/>
          <w:sz w:val="28"/>
          <w:szCs w:val="28"/>
        </w:rPr>
        <w:t xml:space="preserve">. В случае отказа в предоставлении субсидии Управлением сельского хозяйства должна быть сделана соответствующая запись в журнале регистрации, при этом заемщику в течение 10 дней направляется соответствующее </w:t>
      </w:r>
      <w:hyperlink w:anchor="P262" w:history="1">
        <w:r w:rsidRPr="006C28F5">
          <w:rPr>
            <w:rFonts w:ascii="Times New Roman" w:hAnsi="Times New Roman" w:cs="Times New Roman"/>
            <w:sz w:val="28"/>
            <w:szCs w:val="28"/>
          </w:rPr>
          <w:t>уведомление</w:t>
        </w:r>
      </w:hyperlink>
      <w:r w:rsidRPr="006C28F5">
        <w:rPr>
          <w:rFonts w:ascii="Times New Roman" w:hAnsi="Times New Roman" w:cs="Times New Roman"/>
          <w:sz w:val="28"/>
          <w:szCs w:val="28"/>
        </w:rPr>
        <w:t xml:space="preserve"> по форме согласно приложению 2 к настоящему Порядку.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8</w:t>
      </w:r>
      <w:r w:rsidRPr="006C28F5">
        <w:rPr>
          <w:rFonts w:ascii="Times New Roman" w:hAnsi="Times New Roman" w:cs="Times New Roman"/>
          <w:sz w:val="28"/>
          <w:szCs w:val="28"/>
        </w:rPr>
        <w:t>. Основаниями для отказа в предоставлении субсидии являются: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8</w:t>
      </w:r>
      <w:r w:rsidRPr="006C28F5">
        <w:rPr>
          <w:rFonts w:ascii="Times New Roman" w:hAnsi="Times New Roman" w:cs="Times New Roman"/>
          <w:sz w:val="28"/>
          <w:szCs w:val="28"/>
        </w:rPr>
        <w:t xml:space="preserve">.1. несоответствие заемщика требованиям, установленным </w:t>
      </w:r>
      <w:r w:rsidR="00E94E82" w:rsidRPr="006C28F5">
        <w:rPr>
          <w:rFonts w:ascii="Times New Roman" w:hAnsi="Times New Roman" w:cs="Times New Roman"/>
          <w:sz w:val="28"/>
          <w:szCs w:val="28"/>
        </w:rPr>
        <w:t xml:space="preserve">пунктом 1.2 </w:t>
      </w:r>
      <w:r w:rsidRPr="006C28F5">
        <w:rPr>
          <w:rFonts w:ascii="Times New Roman" w:hAnsi="Times New Roman" w:cs="Times New Roman"/>
          <w:sz w:val="28"/>
          <w:szCs w:val="28"/>
        </w:rPr>
        <w:t>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8</w:t>
      </w:r>
      <w:r w:rsidRPr="006C28F5">
        <w:rPr>
          <w:rFonts w:ascii="Times New Roman" w:hAnsi="Times New Roman" w:cs="Times New Roman"/>
          <w:sz w:val="28"/>
          <w:szCs w:val="28"/>
        </w:rPr>
        <w:t xml:space="preserve">.2. несоблюдение условий, установленных в </w:t>
      </w:r>
      <w:hyperlink w:anchor="P84" w:history="1">
        <w:r w:rsidRPr="006C28F5">
          <w:rPr>
            <w:rFonts w:ascii="Times New Roman" w:hAnsi="Times New Roman" w:cs="Times New Roman"/>
            <w:sz w:val="28"/>
            <w:szCs w:val="28"/>
          </w:rPr>
          <w:t>пунктах 2.2.1</w:t>
        </w:r>
      </w:hyperlink>
      <w:r w:rsidRPr="006C28F5">
        <w:rPr>
          <w:rFonts w:ascii="Times New Roman" w:hAnsi="Times New Roman" w:cs="Times New Roman"/>
          <w:sz w:val="28"/>
          <w:szCs w:val="28"/>
        </w:rPr>
        <w:t>-</w:t>
      </w:r>
      <w:hyperlink w:anchor="P89" w:history="1">
        <w:r w:rsidRPr="006C28F5">
          <w:rPr>
            <w:rFonts w:ascii="Times New Roman" w:hAnsi="Times New Roman" w:cs="Times New Roman"/>
            <w:sz w:val="28"/>
            <w:szCs w:val="28"/>
          </w:rPr>
          <w:t>2.2.5</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8</w:t>
      </w:r>
      <w:r w:rsidRPr="006C28F5">
        <w:rPr>
          <w:rFonts w:ascii="Times New Roman" w:hAnsi="Times New Roman" w:cs="Times New Roman"/>
          <w:sz w:val="28"/>
          <w:szCs w:val="28"/>
        </w:rPr>
        <w:t xml:space="preserve">.3. несоответствие представленных заемщиком документов </w:t>
      </w:r>
      <w:r w:rsidRPr="006C28F5">
        <w:rPr>
          <w:rFonts w:ascii="Times New Roman" w:hAnsi="Times New Roman" w:cs="Times New Roman"/>
          <w:sz w:val="28"/>
          <w:szCs w:val="28"/>
        </w:rPr>
        <w:lastRenderedPageBreak/>
        <w:t xml:space="preserve">требованиям, определенным </w:t>
      </w:r>
      <w:hyperlink w:anchor="P110" w:history="1">
        <w:r w:rsidR="00E94E82" w:rsidRPr="006C28F5">
          <w:rPr>
            <w:rFonts w:ascii="Times New Roman" w:hAnsi="Times New Roman" w:cs="Times New Roman"/>
            <w:sz w:val="28"/>
            <w:szCs w:val="28"/>
          </w:rPr>
          <w:t>пунктами 2.3,</w:t>
        </w:r>
      </w:hyperlink>
      <w:r w:rsidR="00427414">
        <w:rPr>
          <w:rFonts w:ascii="Times New Roman" w:hAnsi="Times New Roman" w:cs="Times New Roman"/>
          <w:sz w:val="28"/>
          <w:szCs w:val="28"/>
        </w:rPr>
        <w:t xml:space="preserve"> 2.</w:t>
      </w:r>
      <w:r w:rsidR="00867E5E">
        <w:rPr>
          <w:rFonts w:ascii="Times New Roman" w:hAnsi="Times New Roman" w:cs="Times New Roman"/>
          <w:sz w:val="28"/>
          <w:szCs w:val="28"/>
        </w:rPr>
        <w:t>3.(1)</w:t>
      </w:r>
      <w:r w:rsidR="00E94E82" w:rsidRPr="006C28F5">
        <w:rPr>
          <w:rFonts w:ascii="Times New Roman" w:hAnsi="Times New Roman" w:cs="Times New Roman"/>
          <w:sz w:val="28"/>
          <w:szCs w:val="28"/>
        </w:rPr>
        <w:t xml:space="preserve"> </w:t>
      </w:r>
      <w:r w:rsidRPr="006C28F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 за исключением документа, указанного в </w:t>
      </w:r>
      <w:hyperlink w:anchor="P110" w:history="1">
        <w:r w:rsidRPr="006C28F5">
          <w:rPr>
            <w:rFonts w:ascii="Times New Roman" w:hAnsi="Times New Roman" w:cs="Times New Roman"/>
            <w:sz w:val="28"/>
            <w:szCs w:val="28"/>
          </w:rPr>
          <w:t>пункте 2.3.6</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9</w:t>
      </w:r>
      <w:r w:rsidRPr="006C28F5">
        <w:rPr>
          <w:rFonts w:ascii="Times New Roman" w:hAnsi="Times New Roman" w:cs="Times New Roman"/>
          <w:sz w:val="28"/>
          <w:szCs w:val="28"/>
        </w:rPr>
        <w:t xml:space="preserve">.4. недостоверность представленной заемщиком информации, содержащейся в документах, указанных в </w:t>
      </w:r>
      <w:hyperlink w:anchor="P103" w:history="1">
        <w:r w:rsidRPr="006C28F5">
          <w:rPr>
            <w:rFonts w:ascii="Times New Roman" w:hAnsi="Times New Roman" w:cs="Times New Roman"/>
            <w:sz w:val="28"/>
            <w:szCs w:val="28"/>
          </w:rPr>
          <w:t>пунктах 2.3</w:t>
        </w:r>
      </w:hyperlink>
      <w:r w:rsidRPr="006C28F5">
        <w:rPr>
          <w:rFonts w:ascii="Times New Roman" w:hAnsi="Times New Roman" w:cs="Times New Roman"/>
          <w:sz w:val="28"/>
          <w:szCs w:val="28"/>
        </w:rPr>
        <w:t xml:space="preserve">, </w:t>
      </w:r>
      <w:hyperlink w:anchor="P154" w:history="1">
        <w:r w:rsidRPr="006C28F5">
          <w:rPr>
            <w:rFonts w:ascii="Times New Roman" w:hAnsi="Times New Roman" w:cs="Times New Roman"/>
            <w:sz w:val="28"/>
            <w:szCs w:val="28"/>
          </w:rPr>
          <w:t>3.2</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300D52">
        <w:rPr>
          <w:rFonts w:ascii="Times New Roman" w:hAnsi="Times New Roman" w:cs="Times New Roman"/>
          <w:sz w:val="28"/>
          <w:szCs w:val="28"/>
        </w:rPr>
        <w:t>9</w:t>
      </w:r>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Расчет размера субсидий по кредитам (займам)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Расчет размера субсидии по кредитам (займам) осуществляется исходя из остатка ссудной задолженности по кредиту (займу) (или его части), использованному заемщиком на цели, соответствующие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2.1.4</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300D52">
        <w:rPr>
          <w:rFonts w:ascii="Times New Roman" w:hAnsi="Times New Roman" w:cs="Times New Roman"/>
          <w:sz w:val="28"/>
          <w:szCs w:val="28"/>
        </w:rPr>
        <w:t>0</w:t>
      </w:r>
      <w:r w:rsidRPr="006C28F5">
        <w:rPr>
          <w:rFonts w:ascii="Times New Roman" w:hAnsi="Times New Roman" w:cs="Times New Roman"/>
          <w:sz w:val="28"/>
          <w:szCs w:val="28"/>
        </w:rPr>
        <w:t xml:space="preserve">. В случае погашения части основного долга по кредитным договорам (договорам займа), предоставление субсидий по которым осуществляется только на часть кредита (займа), использованную заемщиком по целевому назначению, в первоочередном порядке считается погашенной часть основного долга по кредиту (займу), использованному на цели, не соответствующие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2.1.4</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300D52">
        <w:rPr>
          <w:rFonts w:ascii="Times New Roman" w:hAnsi="Times New Roman" w:cs="Times New Roman"/>
          <w:sz w:val="28"/>
          <w:szCs w:val="28"/>
        </w:rPr>
        <w:t>1</w:t>
      </w:r>
      <w:r w:rsidRPr="006C28F5">
        <w:rPr>
          <w:rFonts w:ascii="Times New Roman" w:hAnsi="Times New Roman" w:cs="Times New Roman"/>
          <w:sz w:val="28"/>
          <w:szCs w:val="28"/>
        </w:rPr>
        <w:t>. В случае если заемщик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300D52">
        <w:rPr>
          <w:rFonts w:ascii="Times New Roman" w:hAnsi="Times New Roman" w:cs="Times New Roman"/>
          <w:sz w:val="28"/>
          <w:szCs w:val="28"/>
        </w:rPr>
        <w:t>2</w:t>
      </w:r>
      <w:r w:rsidRPr="006C28F5">
        <w:rPr>
          <w:rFonts w:ascii="Times New Roman" w:hAnsi="Times New Roman" w:cs="Times New Roman"/>
          <w:sz w:val="28"/>
          <w:szCs w:val="28"/>
        </w:rPr>
        <w:t>. Учет кредитных договоров (договоров займа), представляемых заемщиками, ведется Управлением сельского хозяйства в соответствии с требованиями, утверждаемыми приказом Министерства сельского хозяйства и продовольствия.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4" w:name="P140"/>
      <w:bookmarkEnd w:id="24"/>
      <w:r w:rsidRPr="006C28F5">
        <w:rPr>
          <w:rFonts w:ascii="Times New Roman" w:hAnsi="Times New Roman" w:cs="Times New Roman"/>
          <w:sz w:val="28"/>
          <w:szCs w:val="28"/>
        </w:rPr>
        <w:t>2.1</w:t>
      </w:r>
      <w:r w:rsidR="00300D52">
        <w:rPr>
          <w:rFonts w:ascii="Times New Roman" w:hAnsi="Times New Roman" w:cs="Times New Roman"/>
          <w:sz w:val="28"/>
          <w:szCs w:val="28"/>
        </w:rPr>
        <w:t>3</w:t>
      </w:r>
      <w:r w:rsidRPr="006C28F5">
        <w:rPr>
          <w:rFonts w:ascii="Times New Roman" w:hAnsi="Times New Roman" w:cs="Times New Roman"/>
          <w:sz w:val="28"/>
          <w:szCs w:val="28"/>
        </w:rPr>
        <w:t>. Субсидии за счет субвенции, источником финансового обеспечения которой являются средства бюджета Пермского края, предоставляются: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по кредитам (займам), по которым кредитные договоры (договоры </w:t>
      </w:r>
      <w:r w:rsidRPr="006C28F5">
        <w:rPr>
          <w:rFonts w:ascii="Times New Roman" w:hAnsi="Times New Roman" w:cs="Times New Roman"/>
          <w:sz w:val="28"/>
          <w:szCs w:val="28"/>
        </w:rPr>
        <w:lastRenderedPageBreak/>
        <w:t>займа) заключены с 1 января 2013 года, - в размере одной третьей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одной третьей фактических затрат на уплату процентов по кредитному договору (договору займа).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300D52">
        <w:rPr>
          <w:rFonts w:ascii="Times New Roman" w:hAnsi="Times New Roman" w:cs="Times New Roman"/>
          <w:sz w:val="28"/>
          <w:szCs w:val="28"/>
        </w:rPr>
        <w:t>4</w:t>
      </w:r>
      <w:r w:rsidRPr="006C28F5">
        <w:rPr>
          <w:rFonts w:ascii="Times New Roman" w:hAnsi="Times New Roman" w:cs="Times New Roman"/>
          <w:sz w:val="28"/>
          <w:szCs w:val="28"/>
        </w:rPr>
        <w:t>. Субсидии по кредитам (займам) за счет субвенции, источником финансового обеспечения которой являются средства, поступающие из федерального бюджета, предоставляются: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5" w:name="P144"/>
      <w:bookmarkStart w:id="26" w:name="P145"/>
      <w:bookmarkEnd w:id="25"/>
      <w:bookmarkEnd w:id="26"/>
      <w:r w:rsidRPr="006C28F5">
        <w:rPr>
          <w:rFonts w:ascii="Times New Roman" w:hAnsi="Times New Roman" w:cs="Times New Roman"/>
          <w:sz w:val="28"/>
          <w:szCs w:val="28"/>
        </w:rPr>
        <w:t>по кредитам (займам),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двух третьих фактических затрат на уплату процентов по кредитному договору (договору займа).</w:t>
      </w:r>
    </w:p>
    <w:p w:rsidR="005713D1" w:rsidRPr="006C28F5" w:rsidRDefault="007E709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300D52">
        <w:rPr>
          <w:rFonts w:ascii="Times New Roman" w:hAnsi="Times New Roman" w:cs="Times New Roman"/>
          <w:sz w:val="28"/>
          <w:szCs w:val="28"/>
        </w:rPr>
        <w:t>4(1)</w:t>
      </w:r>
      <w:r w:rsidR="005713D1" w:rsidRPr="006C28F5">
        <w:rPr>
          <w:rFonts w:ascii="Times New Roman" w:hAnsi="Times New Roman" w:cs="Times New Roman"/>
          <w:sz w:val="28"/>
          <w:szCs w:val="28"/>
        </w:rPr>
        <w:t>. Субсидии по кредитам, по которым кредитные договоры (договоры займа) заключены до 31 декабря 2012 года, за счет субвенций из бюджета Пермского края, в том числе источником финансового обеспечения которых являются субсидии из федерального бюджета, предоставляются в размере 100% ставки рефинансирования (учетной ставки) Центрального банка Российской Федерации.</w:t>
      </w:r>
    </w:p>
    <w:p w:rsidR="00F45EDD" w:rsidRPr="006C28F5" w:rsidRDefault="007E709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300D52">
        <w:rPr>
          <w:rFonts w:ascii="Times New Roman" w:hAnsi="Times New Roman" w:cs="Times New Roman"/>
          <w:sz w:val="28"/>
          <w:szCs w:val="28"/>
        </w:rPr>
        <w:t>5</w:t>
      </w:r>
      <w:r w:rsidR="00F45EDD" w:rsidRPr="006C28F5">
        <w:rPr>
          <w:rFonts w:ascii="Times New Roman" w:hAnsi="Times New Roman" w:cs="Times New Roman"/>
          <w:sz w:val="28"/>
          <w:szCs w:val="28"/>
        </w:rPr>
        <w:t>. Субсидии предоставляются на возмещение части затрат заемщикам по кредитным договорам (договорам займа), заключенным в соответствии с настоящим Порядком по 31 декабря 2016 года включительно, до момента полного погашения обязательств заемщика в соответствии с кредитным договором (договором займа).</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center"/>
        <w:outlineLvl w:val="1"/>
        <w:rPr>
          <w:rFonts w:ascii="Times New Roman" w:hAnsi="Times New Roman" w:cs="Times New Roman"/>
          <w:b/>
          <w:sz w:val="28"/>
          <w:szCs w:val="28"/>
        </w:rPr>
      </w:pPr>
      <w:r w:rsidRPr="006C28F5">
        <w:rPr>
          <w:rFonts w:ascii="Times New Roman" w:hAnsi="Times New Roman" w:cs="Times New Roman"/>
          <w:b/>
          <w:sz w:val="28"/>
          <w:szCs w:val="28"/>
        </w:rPr>
        <w:t>III. Порядок предоставления субсидии</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3.1. В случае недостаточности бюджетных ассигнований предоставление субсидий осуществляется в порядке очередности поступления полного пакета документов, необходимых для предоставления субсидий.</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7" w:name="P154"/>
      <w:bookmarkEnd w:id="27"/>
      <w:r w:rsidRPr="006C28F5">
        <w:rPr>
          <w:rFonts w:ascii="Times New Roman" w:hAnsi="Times New Roman" w:cs="Times New Roman"/>
          <w:sz w:val="28"/>
          <w:szCs w:val="28"/>
        </w:rPr>
        <w:t>3.2. Для получения субсидий заемщики представляют в Управление сельского хозяйства следующие документы:</w:t>
      </w:r>
    </w:p>
    <w:p w:rsidR="00F45EDD" w:rsidRPr="006C28F5" w:rsidRDefault="00F45EDD" w:rsidP="006C28F5">
      <w:pPr>
        <w:pStyle w:val="ConsPlusNormal"/>
        <w:spacing w:line="360" w:lineRule="exact"/>
        <w:ind w:firstLine="539"/>
        <w:contextualSpacing/>
        <w:jc w:val="both"/>
        <w:rPr>
          <w:rFonts w:ascii="Times New Roman" w:hAnsi="Times New Roman" w:cs="Times New Roman"/>
          <w:sz w:val="28"/>
          <w:szCs w:val="28"/>
        </w:rPr>
      </w:pPr>
      <w:bookmarkStart w:id="28" w:name="P156"/>
      <w:bookmarkEnd w:id="28"/>
      <w:r w:rsidRPr="006C28F5">
        <w:rPr>
          <w:rFonts w:ascii="Times New Roman" w:hAnsi="Times New Roman" w:cs="Times New Roman"/>
          <w:sz w:val="28"/>
          <w:szCs w:val="28"/>
        </w:rPr>
        <w:t xml:space="preserve">3.2.1. в срок до 15 числа месяца, следующим за отчетным периодом, предоставляют </w:t>
      </w:r>
      <w:hyperlink w:anchor="P303" w:history="1">
        <w:r w:rsidRPr="006C28F5">
          <w:rPr>
            <w:rFonts w:ascii="Times New Roman" w:hAnsi="Times New Roman" w:cs="Times New Roman"/>
            <w:sz w:val="28"/>
            <w:szCs w:val="28"/>
          </w:rPr>
          <w:t>расчет</w:t>
        </w:r>
      </w:hyperlink>
      <w:r w:rsidRPr="006C28F5">
        <w:rPr>
          <w:rFonts w:ascii="Times New Roman" w:hAnsi="Times New Roman" w:cs="Times New Roman"/>
          <w:sz w:val="28"/>
          <w:szCs w:val="28"/>
        </w:rPr>
        <w:t xml:space="preserve"> размера субсидии по кредитам (займам) по форме согласно </w:t>
      </w:r>
      <w:r w:rsidRPr="00F46B0B">
        <w:rPr>
          <w:rFonts w:ascii="Times New Roman" w:hAnsi="Times New Roman" w:cs="Times New Roman"/>
          <w:sz w:val="28"/>
          <w:szCs w:val="28"/>
        </w:rPr>
        <w:t>приложению 3</w:t>
      </w:r>
      <w:r w:rsidR="00F46B0B">
        <w:rPr>
          <w:rFonts w:ascii="Times New Roman" w:hAnsi="Times New Roman" w:cs="Times New Roman"/>
          <w:sz w:val="28"/>
          <w:szCs w:val="28"/>
        </w:rPr>
        <w:t>,</w:t>
      </w:r>
      <w:r w:rsidR="00300D52">
        <w:rPr>
          <w:rFonts w:ascii="Times New Roman" w:hAnsi="Times New Roman" w:cs="Times New Roman"/>
          <w:sz w:val="28"/>
          <w:szCs w:val="28"/>
        </w:rPr>
        <w:t>8</w:t>
      </w:r>
      <w:r w:rsidRPr="006C28F5">
        <w:rPr>
          <w:rFonts w:ascii="Times New Roman" w:hAnsi="Times New Roman" w:cs="Times New Roman"/>
          <w:sz w:val="28"/>
          <w:szCs w:val="28"/>
        </w:rPr>
        <w:t xml:space="preserve"> к настоящему Порядку;</w:t>
      </w:r>
    </w:p>
    <w:p w:rsidR="00E2221E" w:rsidRDefault="00F45EDD" w:rsidP="006C28F5">
      <w:pPr>
        <w:pStyle w:val="ConsPlusNormal"/>
        <w:spacing w:line="360" w:lineRule="exact"/>
        <w:ind w:firstLine="539"/>
        <w:jc w:val="both"/>
        <w:rPr>
          <w:rFonts w:ascii="Times New Roman" w:hAnsi="Times New Roman" w:cs="Times New Roman"/>
          <w:sz w:val="28"/>
          <w:szCs w:val="28"/>
        </w:rPr>
      </w:pPr>
      <w:bookmarkStart w:id="29" w:name="P158"/>
      <w:bookmarkEnd w:id="29"/>
      <w:proofErr w:type="gramStart"/>
      <w:r w:rsidRPr="006C28F5">
        <w:rPr>
          <w:rFonts w:ascii="Times New Roman" w:hAnsi="Times New Roman" w:cs="Times New Roman"/>
          <w:sz w:val="28"/>
          <w:szCs w:val="28"/>
        </w:rPr>
        <w:t xml:space="preserve">3.2.2. по мере использования кредита (займа) - копии документов, подтверждающих его использование на цели, установленные </w:t>
      </w:r>
      <w:hyperlink w:anchor="P66" w:history="1">
        <w:r w:rsidRPr="006C28F5">
          <w:rPr>
            <w:rFonts w:ascii="Times New Roman" w:hAnsi="Times New Roman" w:cs="Times New Roman"/>
            <w:sz w:val="28"/>
            <w:szCs w:val="28"/>
          </w:rPr>
          <w:t>пунктами 2.1.1.1</w:t>
        </w:r>
      </w:hyperlink>
      <w:r w:rsidRPr="006C28F5">
        <w:rPr>
          <w:rFonts w:ascii="Times New Roman" w:hAnsi="Times New Roman" w:cs="Times New Roman"/>
          <w:sz w:val="28"/>
          <w:szCs w:val="28"/>
        </w:rPr>
        <w:t>-</w:t>
      </w:r>
      <w:hyperlink w:anchor="P70" w:history="1">
        <w:r w:rsidRPr="006C28F5">
          <w:rPr>
            <w:rFonts w:ascii="Times New Roman" w:hAnsi="Times New Roman" w:cs="Times New Roman"/>
            <w:sz w:val="28"/>
            <w:szCs w:val="28"/>
          </w:rPr>
          <w:t>2.1.1.5</w:t>
        </w:r>
      </w:hyperlink>
      <w:r w:rsidRPr="006C28F5">
        <w:rPr>
          <w:rFonts w:ascii="Times New Roman" w:hAnsi="Times New Roman" w:cs="Times New Roman"/>
          <w:sz w:val="28"/>
          <w:szCs w:val="28"/>
        </w:rPr>
        <w:t xml:space="preserve">, </w:t>
      </w:r>
      <w:hyperlink w:anchor="P72" w:history="1">
        <w:r w:rsidRPr="006C28F5">
          <w:rPr>
            <w:rFonts w:ascii="Times New Roman" w:hAnsi="Times New Roman" w:cs="Times New Roman"/>
            <w:sz w:val="28"/>
            <w:szCs w:val="28"/>
          </w:rPr>
          <w:t>2.1.2.1</w:t>
        </w:r>
      </w:hyperlink>
      <w:r w:rsidRPr="006C28F5">
        <w:rPr>
          <w:rFonts w:ascii="Times New Roman" w:hAnsi="Times New Roman" w:cs="Times New Roman"/>
          <w:sz w:val="28"/>
          <w:szCs w:val="28"/>
        </w:rPr>
        <w:t>-</w:t>
      </w:r>
      <w:hyperlink w:anchor="P75" w:history="1">
        <w:r w:rsidRPr="006C28F5">
          <w:rPr>
            <w:rFonts w:ascii="Times New Roman" w:hAnsi="Times New Roman" w:cs="Times New Roman"/>
            <w:sz w:val="28"/>
            <w:szCs w:val="28"/>
          </w:rPr>
          <w:t>2.1.2.4</w:t>
        </w:r>
      </w:hyperlink>
      <w:r w:rsidRPr="006C28F5">
        <w:rPr>
          <w:rFonts w:ascii="Times New Roman" w:hAnsi="Times New Roman" w:cs="Times New Roman"/>
          <w:sz w:val="28"/>
          <w:szCs w:val="28"/>
        </w:rPr>
        <w:t xml:space="preserve">, </w:t>
      </w:r>
      <w:hyperlink w:anchor="P77" w:history="1">
        <w:r w:rsidRPr="006C28F5">
          <w:rPr>
            <w:rFonts w:ascii="Times New Roman" w:hAnsi="Times New Roman" w:cs="Times New Roman"/>
            <w:sz w:val="28"/>
            <w:szCs w:val="28"/>
          </w:rPr>
          <w:t>2.1.3.1</w:t>
        </w:r>
      </w:hyperlink>
      <w:r w:rsidRPr="006C28F5">
        <w:rPr>
          <w:rFonts w:ascii="Times New Roman" w:hAnsi="Times New Roman" w:cs="Times New Roman"/>
          <w:sz w:val="28"/>
          <w:szCs w:val="28"/>
        </w:rPr>
        <w:t>-</w:t>
      </w:r>
      <w:hyperlink w:anchor="P81" w:history="1">
        <w:r w:rsidRPr="006C28F5">
          <w:rPr>
            <w:rFonts w:ascii="Times New Roman" w:hAnsi="Times New Roman" w:cs="Times New Roman"/>
            <w:sz w:val="28"/>
            <w:szCs w:val="28"/>
          </w:rPr>
          <w:t>2.1.3.5</w:t>
        </w:r>
      </w:hyperlink>
      <w:r w:rsidRPr="006C28F5">
        <w:rPr>
          <w:rFonts w:ascii="Times New Roman" w:hAnsi="Times New Roman" w:cs="Times New Roman"/>
          <w:sz w:val="28"/>
          <w:szCs w:val="28"/>
        </w:rPr>
        <w:t xml:space="preserve"> настоящего Порядка, в соответствии с </w:t>
      </w:r>
      <w:hyperlink w:anchor="P448" w:history="1">
        <w:r w:rsidRPr="006C28F5">
          <w:rPr>
            <w:rFonts w:ascii="Times New Roman" w:hAnsi="Times New Roman" w:cs="Times New Roman"/>
            <w:sz w:val="28"/>
            <w:szCs w:val="28"/>
          </w:rPr>
          <w:t>перечнем</w:t>
        </w:r>
      </w:hyperlink>
      <w:r w:rsidR="00E2221E" w:rsidRPr="006C28F5">
        <w:t xml:space="preserve">, </w:t>
      </w:r>
      <w:r w:rsidR="00E2221E" w:rsidRPr="006C28F5">
        <w:rPr>
          <w:rFonts w:ascii="Times New Roman" w:hAnsi="Times New Roman" w:cs="Times New Roman"/>
          <w:sz w:val="28"/>
          <w:szCs w:val="28"/>
        </w:rPr>
        <w:t xml:space="preserve">утверждаемым приказом Министерства сельского </w:t>
      </w:r>
      <w:r w:rsidR="00E2221E" w:rsidRPr="006C28F5">
        <w:rPr>
          <w:rFonts w:ascii="Times New Roman" w:hAnsi="Times New Roman" w:cs="Times New Roman"/>
          <w:sz w:val="28"/>
          <w:szCs w:val="28"/>
        </w:rPr>
        <w:lastRenderedPageBreak/>
        <w:t xml:space="preserve">хозяйства и продовольствия, с приложением реестра документов, подтверждающих целевое использование кредита (займа), по форме, </w:t>
      </w:r>
      <w:r w:rsidR="00300D52">
        <w:rPr>
          <w:rFonts w:ascii="Times New Roman" w:hAnsi="Times New Roman" w:cs="Times New Roman"/>
          <w:sz w:val="28"/>
          <w:szCs w:val="28"/>
        </w:rPr>
        <w:t>согласно приложению 6 к настоящему порядку</w:t>
      </w:r>
      <w:r w:rsidR="00E2221E" w:rsidRPr="006C28F5">
        <w:rPr>
          <w:rFonts w:ascii="Times New Roman" w:hAnsi="Times New Roman" w:cs="Times New Roman"/>
          <w:sz w:val="28"/>
          <w:szCs w:val="28"/>
        </w:rPr>
        <w:t>.</w:t>
      </w:r>
      <w:proofErr w:type="gramEnd"/>
    </w:p>
    <w:p w:rsidR="00A23B72" w:rsidRPr="006C28F5" w:rsidRDefault="00A23B72" w:rsidP="006C28F5">
      <w:pPr>
        <w:pStyle w:val="ConsPlusNormal"/>
        <w:spacing w:line="360" w:lineRule="exact"/>
        <w:ind w:firstLine="539"/>
        <w:jc w:val="both"/>
        <w:rPr>
          <w:rFonts w:ascii="Times New Roman" w:hAnsi="Times New Roman" w:cs="Times New Roman"/>
          <w:sz w:val="28"/>
          <w:szCs w:val="28"/>
        </w:rPr>
      </w:pPr>
      <w:r w:rsidRPr="006C28F5">
        <w:rPr>
          <w:rFonts w:ascii="Times New Roman" w:hAnsi="Times New Roman" w:cs="Times New Roman"/>
          <w:sz w:val="28"/>
          <w:szCs w:val="28"/>
        </w:rPr>
        <w:t>Ответственность за достоверность сведений и подлинность представленных документов возлагается на заемщиков.</w:t>
      </w:r>
    </w:p>
    <w:p w:rsidR="00F45EDD" w:rsidRPr="002E18F4" w:rsidRDefault="00F45EDD" w:rsidP="002E18F4">
      <w:pPr>
        <w:pStyle w:val="ConsPlusNormal"/>
        <w:spacing w:line="360" w:lineRule="exact"/>
        <w:ind w:firstLine="539"/>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 3.3. </w:t>
      </w:r>
      <w:proofErr w:type="gramStart"/>
      <w:r w:rsidRPr="006C28F5">
        <w:rPr>
          <w:rFonts w:ascii="Times New Roman" w:hAnsi="Times New Roman" w:cs="Times New Roman"/>
          <w:sz w:val="28"/>
          <w:szCs w:val="28"/>
        </w:rPr>
        <w:t xml:space="preserve">Управление сельского хозяйства осуществляет проверку документов, подтверждающих использование кредита (займа) на цели, установленные </w:t>
      </w:r>
      <w:hyperlink w:anchor="P66" w:history="1">
        <w:r w:rsidRPr="006C28F5">
          <w:rPr>
            <w:rFonts w:ascii="Times New Roman" w:hAnsi="Times New Roman" w:cs="Times New Roman"/>
            <w:sz w:val="28"/>
            <w:szCs w:val="28"/>
          </w:rPr>
          <w:t>пунктами 2.1.1.1</w:t>
        </w:r>
      </w:hyperlink>
      <w:r w:rsidRPr="006C28F5">
        <w:rPr>
          <w:rFonts w:ascii="Times New Roman" w:hAnsi="Times New Roman" w:cs="Times New Roman"/>
          <w:sz w:val="28"/>
          <w:szCs w:val="28"/>
        </w:rPr>
        <w:t>-</w:t>
      </w:r>
      <w:hyperlink w:anchor="P70" w:history="1">
        <w:r w:rsidRPr="006C28F5">
          <w:rPr>
            <w:rFonts w:ascii="Times New Roman" w:hAnsi="Times New Roman" w:cs="Times New Roman"/>
            <w:sz w:val="28"/>
            <w:szCs w:val="28"/>
          </w:rPr>
          <w:t>2.1.1.5</w:t>
        </w:r>
      </w:hyperlink>
      <w:r w:rsidRPr="006C28F5">
        <w:rPr>
          <w:rFonts w:ascii="Times New Roman" w:hAnsi="Times New Roman" w:cs="Times New Roman"/>
          <w:sz w:val="28"/>
          <w:szCs w:val="28"/>
        </w:rPr>
        <w:t xml:space="preserve">, </w:t>
      </w:r>
      <w:hyperlink w:anchor="P72" w:history="1">
        <w:r w:rsidRPr="006C28F5">
          <w:rPr>
            <w:rFonts w:ascii="Times New Roman" w:hAnsi="Times New Roman" w:cs="Times New Roman"/>
            <w:sz w:val="28"/>
            <w:szCs w:val="28"/>
          </w:rPr>
          <w:t>2.1.2.1</w:t>
        </w:r>
      </w:hyperlink>
      <w:r w:rsidRPr="006C28F5">
        <w:rPr>
          <w:rFonts w:ascii="Times New Roman" w:hAnsi="Times New Roman" w:cs="Times New Roman"/>
          <w:sz w:val="28"/>
          <w:szCs w:val="28"/>
        </w:rPr>
        <w:t>-</w:t>
      </w:r>
      <w:hyperlink w:anchor="P75" w:history="1">
        <w:r w:rsidRPr="006C28F5">
          <w:rPr>
            <w:rFonts w:ascii="Times New Roman" w:hAnsi="Times New Roman" w:cs="Times New Roman"/>
            <w:sz w:val="28"/>
            <w:szCs w:val="28"/>
          </w:rPr>
          <w:t>2.1.2.4</w:t>
        </w:r>
      </w:hyperlink>
      <w:r w:rsidRPr="006C28F5">
        <w:rPr>
          <w:rFonts w:ascii="Times New Roman" w:hAnsi="Times New Roman" w:cs="Times New Roman"/>
          <w:sz w:val="28"/>
          <w:szCs w:val="28"/>
        </w:rPr>
        <w:t xml:space="preserve">, </w:t>
      </w:r>
      <w:hyperlink w:anchor="P77" w:history="1">
        <w:r w:rsidRPr="006C28F5">
          <w:rPr>
            <w:rFonts w:ascii="Times New Roman" w:hAnsi="Times New Roman" w:cs="Times New Roman"/>
            <w:sz w:val="28"/>
            <w:szCs w:val="28"/>
          </w:rPr>
          <w:t>2.1.3.1</w:t>
        </w:r>
      </w:hyperlink>
      <w:r w:rsidRPr="006C28F5">
        <w:rPr>
          <w:rFonts w:ascii="Times New Roman" w:hAnsi="Times New Roman" w:cs="Times New Roman"/>
          <w:sz w:val="28"/>
          <w:szCs w:val="28"/>
        </w:rPr>
        <w:t>-</w:t>
      </w:r>
      <w:hyperlink w:anchor="P81" w:history="1">
        <w:r w:rsidRPr="006C28F5">
          <w:rPr>
            <w:rFonts w:ascii="Times New Roman" w:hAnsi="Times New Roman" w:cs="Times New Roman"/>
            <w:sz w:val="28"/>
            <w:szCs w:val="28"/>
          </w:rPr>
          <w:t>2.1.3.5</w:t>
        </w:r>
      </w:hyperlink>
      <w:r w:rsidRPr="006C28F5">
        <w:rPr>
          <w:rFonts w:ascii="Times New Roman" w:hAnsi="Times New Roman" w:cs="Times New Roman"/>
          <w:sz w:val="28"/>
          <w:szCs w:val="28"/>
        </w:rPr>
        <w:t xml:space="preserve"> настоящего Порядка, фактические объемы затрат заемщиков на уплату процентов по кредитам (займам), и правильности исчисления размера субсидий по кредитам (займам)</w:t>
      </w:r>
      <w:r w:rsidR="002E18F4">
        <w:rPr>
          <w:rFonts w:ascii="Times New Roman" w:hAnsi="Times New Roman" w:cs="Times New Roman"/>
          <w:sz w:val="28"/>
          <w:szCs w:val="28"/>
        </w:rPr>
        <w:t xml:space="preserve"> </w:t>
      </w:r>
      <w:r w:rsidR="002E18F4" w:rsidRPr="002E18F4">
        <w:rPr>
          <w:rFonts w:ascii="Times New Roman" w:hAnsi="Times New Roman" w:cs="Times New Roman"/>
          <w:sz w:val="28"/>
          <w:szCs w:val="28"/>
        </w:rPr>
        <w:t xml:space="preserve">в течение 10 рабочих дней с даты предоставления заемщиками документов, указанных в </w:t>
      </w:r>
      <w:hyperlink w:anchor="P791" w:history="1">
        <w:r w:rsidR="002E18F4" w:rsidRPr="002E18F4">
          <w:rPr>
            <w:rFonts w:ascii="Times New Roman" w:hAnsi="Times New Roman" w:cs="Times New Roman"/>
            <w:sz w:val="28"/>
            <w:szCs w:val="28"/>
          </w:rPr>
          <w:t>пункте 3.2</w:t>
        </w:r>
      </w:hyperlink>
      <w:r w:rsidR="002E18F4" w:rsidRPr="002E18F4">
        <w:rPr>
          <w:rFonts w:ascii="Times New Roman" w:hAnsi="Times New Roman" w:cs="Times New Roman"/>
          <w:sz w:val="28"/>
          <w:szCs w:val="28"/>
        </w:rPr>
        <w:t xml:space="preserve"> настоящего Порядка, и заверяет представленный заемщиком</w:t>
      </w:r>
      <w:proofErr w:type="gramEnd"/>
      <w:r w:rsidR="002E18F4" w:rsidRPr="002E18F4">
        <w:rPr>
          <w:rFonts w:ascii="Times New Roman" w:hAnsi="Times New Roman" w:cs="Times New Roman"/>
          <w:sz w:val="28"/>
          <w:szCs w:val="28"/>
        </w:rPr>
        <w:t xml:space="preserve"> </w:t>
      </w:r>
      <w:hyperlink w:anchor="P955" w:history="1">
        <w:proofErr w:type="gramStart"/>
        <w:r w:rsidR="002E18F4" w:rsidRPr="002E18F4">
          <w:rPr>
            <w:rFonts w:ascii="Times New Roman" w:hAnsi="Times New Roman" w:cs="Times New Roman"/>
            <w:sz w:val="28"/>
            <w:szCs w:val="28"/>
          </w:rPr>
          <w:t>расчет</w:t>
        </w:r>
      </w:hyperlink>
      <w:r w:rsidR="002E18F4" w:rsidRPr="002E18F4">
        <w:rPr>
          <w:rFonts w:ascii="Times New Roman" w:hAnsi="Times New Roman" w:cs="Times New Roman"/>
          <w:sz w:val="28"/>
          <w:szCs w:val="28"/>
        </w:rPr>
        <w:t xml:space="preserve"> размера субсидии по кредитам (займам), по которым кредитные договоры (договоры займа) заключены с 1 января 2013 года, по форме согласно приложению 3 к настоящему Порядку, а для получения субсидий по возмещению части затрат на уплату процентов по кредитам (займам), по которым кредитные договоры (договоры займа) заключены до 31 декабря 2012 года включительно, - </w:t>
      </w:r>
      <w:hyperlink w:anchor="P1075" w:history="1">
        <w:r w:rsidR="002E18F4" w:rsidRPr="002E18F4">
          <w:rPr>
            <w:rFonts w:ascii="Times New Roman" w:hAnsi="Times New Roman" w:cs="Times New Roman"/>
            <w:sz w:val="28"/>
            <w:szCs w:val="28"/>
          </w:rPr>
          <w:t>расчет</w:t>
        </w:r>
      </w:hyperlink>
      <w:r w:rsidR="002E18F4" w:rsidRPr="002E18F4">
        <w:rPr>
          <w:rFonts w:ascii="Times New Roman" w:hAnsi="Times New Roman" w:cs="Times New Roman"/>
          <w:sz w:val="28"/>
          <w:szCs w:val="28"/>
        </w:rPr>
        <w:t xml:space="preserve"> размера субсидии по кредитам (займам) по</w:t>
      </w:r>
      <w:proofErr w:type="gramEnd"/>
      <w:r w:rsidR="002E18F4" w:rsidRPr="002E18F4">
        <w:rPr>
          <w:rFonts w:ascii="Times New Roman" w:hAnsi="Times New Roman" w:cs="Times New Roman"/>
          <w:sz w:val="28"/>
          <w:szCs w:val="28"/>
        </w:rPr>
        <w:t xml:space="preserve"> форме согласно приложению </w:t>
      </w:r>
      <w:r w:rsidR="00300D52">
        <w:rPr>
          <w:rFonts w:ascii="Times New Roman" w:hAnsi="Times New Roman" w:cs="Times New Roman"/>
          <w:sz w:val="28"/>
          <w:szCs w:val="28"/>
        </w:rPr>
        <w:t>8</w:t>
      </w:r>
      <w:r w:rsidR="002E18F4" w:rsidRPr="002E18F4">
        <w:rPr>
          <w:rFonts w:ascii="Times New Roman" w:hAnsi="Times New Roman" w:cs="Times New Roman"/>
          <w:sz w:val="28"/>
          <w:szCs w:val="28"/>
        </w:rPr>
        <w:t xml:space="preserve"> к настоящему Порядку.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Управление сельского хозяйства осуществляет перечисление субсидий в срок, не превышающий 30 календарных дней со дня принятия положительного решения о предоставлении субсидий, при условии поступления субвенции из бюджета Пермского края для осуществления отдельных государственных полномочий по поддержке сельскохозяйственного производства на счет органа местного самоуправления.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3.4. Для перечисления субсидий по кредитам (займам) на расчетные счета заемщиков, открытые ими в российских кредитных организациях, Управление сельского хозяйства представляет по каждому заемщику: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в Управление финансов администрации Ординского муниципального района - платежный документ на перечисление субсидии, </w:t>
      </w:r>
      <w:r w:rsidR="007E709D" w:rsidRPr="006C28F5">
        <w:rPr>
          <w:rFonts w:ascii="Times New Roman" w:hAnsi="Times New Roman" w:cs="Times New Roman"/>
          <w:sz w:val="28"/>
          <w:szCs w:val="28"/>
        </w:rPr>
        <w:t>за счет средств, источником финансового обеспечения</w:t>
      </w:r>
      <w:r w:rsidR="00B8517A" w:rsidRPr="006C28F5">
        <w:rPr>
          <w:rFonts w:ascii="Times New Roman" w:hAnsi="Times New Roman" w:cs="Times New Roman"/>
          <w:sz w:val="28"/>
          <w:szCs w:val="28"/>
        </w:rPr>
        <w:t xml:space="preserve"> </w:t>
      </w:r>
      <w:r w:rsidR="002E7395" w:rsidRPr="006C28F5">
        <w:rPr>
          <w:rFonts w:ascii="Times New Roman" w:hAnsi="Times New Roman" w:cs="Times New Roman"/>
          <w:sz w:val="28"/>
          <w:szCs w:val="28"/>
        </w:rPr>
        <w:t xml:space="preserve">которых являются средства бюджета Пермского края, </w:t>
      </w:r>
      <w:r w:rsidRPr="006C28F5">
        <w:rPr>
          <w:rFonts w:ascii="Times New Roman" w:hAnsi="Times New Roman" w:cs="Times New Roman"/>
          <w:sz w:val="28"/>
          <w:szCs w:val="28"/>
        </w:rPr>
        <w:t>оформленный в установленном порядке</w:t>
      </w:r>
      <w:r w:rsidR="002E7395" w:rsidRPr="006C28F5">
        <w:rPr>
          <w:rFonts w:ascii="Times New Roman" w:hAnsi="Times New Roman" w:cs="Times New Roman"/>
          <w:sz w:val="28"/>
          <w:szCs w:val="28"/>
        </w:rPr>
        <w:t>,</w:t>
      </w:r>
      <w:r w:rsidRPr="006C28F5">
        <w:rPr>
          <w:rFonts w:ascii="Times New Roman" w:hAnsi="Times New Roman" w:cs="Times New Roman"/>
          <w:sz w:val="28"/>
          <w:szCs w:val="28"/>
        </w:rPr>
        <w:t xml:space="preserve"> и заверенный управлением сельского хозяйства, расчет размера субсидии по кредитам (займам), указан в </w:t>
      </w:r>
      <w:hyperlink w:anchor="P156" w:history="1">
        <w:r w:rsidRPr="006C28F5">
          <w:rPr>
            <w:rFonts w:ascii="Times New Roman" w:hAnsi="Times New Roman" w:cs="Times New Roman"/>
            <w:sz w:val="28"/>
            <w:szCs w:val="28"/>
          </w:rPr>
          <w:t>пункте 3.2.1</w:t>
        </w:r>
      </w:hyperlink>
      <w:r w:rsidRPr="006C28F5">
        <w:rPr>
          <w:rFonts w:ascii="Times New Roman" w:hAnsi="Times New Roman" w:cs="Times New Roman"/>
          <w:sz w:val="28"/>
          <w:szCs w:val="28"/>
        </w:rPr>
        <w:t xml:space="preserve"> настоящего Порядка;</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в Управление финансов администрации Ординского муниципального района </w:t>
      </w:r>
      <w:proofErr w:type="gramStart"/>
      <w:r w:rsidRPr="006C28F5">
        <w:rPr>
          <w:rFonts w:ascii="Times New Roman" w:hAnsi="Times New Roman" w:cs="Times New Roman"/>
          <w:sz w:val="28"/>
          <w:szCs w:val="28"/>
        </w:rPr>
        <w:t>-п</w:t>
      </w:r>
      <w:proofErr w:type="gramEnd"/>
      <w:r w:rsidRPr="006C28F5">
        <w:rPr>
          <w:rFonts w:ascii="Times New Roman" w:hAnsi="Times New Roman" w:cs="Times New Roman"/>
          <w:sz w:val="28"/>
          <w:szCs w:val="28"/>
        </w:rPr>
        <w:t xml:space="preserve">латежный документ на перечисление субсидии за счет средств, источником финансового обеспечения которых является субсидия из федерального и краевого бюджетов, сформированный с учетом </w:t>
      </w:r>
      <w:r w:rsidRPr="006C28F5">
        <w:rPr>
          <w:rFonts w:ascii="Times New Roman" w:hAnsi="Times New Roman" w:cs="Times New Roman"/>
          <w:sz w:val="28"/>
          <w:szCs w:val="28"/>
        </w:rPr>
        <w:lastRenderedPageBreak/>
        <w:t xml:space="preserve">установленного распоряжением Правительства Российской Федерации уровня </w:t>
      </w:r>
      <w:proofErr w:type="spellStart"/>
      <w:r w:rsidRPr="006C28F5">
        <w:rPr>
          <w:rFonts w:ascii="Times New Roman" w:hAnsi="Times New Roman" w:cs="Times New Roman"/>
          <w:sz w:val="28"/>
          <w:szCs w:val="28"/>
        </w:rPr>
        <w:t>софинансирования</w:t>
      </w:r>
      <w:proofErr w:type="spellEnd"/>
      <w:r w:rsidRPr="006C28F5">
        <w:rPr>
          <w:rFonts w:ascii="Times New Roman" w:hAnsi="Times New Roman" w:cs="Times New Roman"/>
          <w:sz w:val="28"/>
          <w:szCs w:val="28"/>
        </w:rPr>
        <w:t xml:space="preserve"> для Пермского края на соответствующий финансовый год, оформленный в установленном порядке;</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заверенный управлением сельского хозяйства расчет размера субсидии по кредитам (займам), указанный в </w:t>
      </w:r>
      <w:hyperlink w:anchor="P792" w:history="1">
        <w:r w:rsidRPr="006C28F5">
          <w:rPr>
            <w:rFonts w:ascii="Times New Roman" w:hAnsi="Times New Roman" w:cs="Times New Roman"/>
            <w:sz w:val="28"/>
            <w:szCs w:val="28"/>
          </w:rPr>
          <w:t>пункте 3.2.1</w:t>
        </w:r>
      </w:hyperlink>
      <w:r w:rsidRPr="006C28F5">
        <w:rPr>
          <w:rFonts w:ascii="Times New Roman" w:hAnsi="Times New Roman" w:cs="Times New Roman"/>
          <w:sz w:val="28"/>
          <w:szCs w:val="28"/>
        </w:rPr>
        <w:t xml:space="preserve"> настоящего Порядка;</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соглашение о предоставлении субсидии, заключенное</w:t>
      </w:r>
      <w:r w:rsidR="004338FA" w:rsidRPr="006C28F5">
        <w:rPr>
          <w:rFonts w:ascii="Times New Roman" w:hAnsi="Times New Roman" w:cs="Times New Roman"/>
          <w:sz w:val="28"/>
          <w:szCs w:val="28"/>
        </w:rPr>
        <w:t xml:space="preserve"> администраций Ординского муниципального района</w:t>
      </w:r>
      <w:r w:rsidRPr="006C28F5">
        <w:rPr>
          <w:rFonts w:ascii="Times New Roman" w:hAnsi="Times New Roman" w:cs="Times New Roman"/>
          <w:sz w:val="28"/>
          <w:szCs w:val="28"/>
        </w:rPr>
        <w:t xml:space="preserve"> с заемщиком;</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кредитный договор (договор займа), заключенный заемщиком с кредитной организацией, в целях погашения процентов по которому предоставляется субсидия.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30" w:name="P168"/>
      <w:bookmarkEnd w:id="30"/>
      <w:r w:rsidRPr="006C28F5">
        <w:rPr>
          <w:rFonts w:ascii="Times New Roman" w:hAnsi="Times New Roman" w:cs="Times New Roman"/>
          <w:sz w:val="28"/>
          <w:szCs w:val="28"/>
        </w:rPr>
        <w:t>3.5. По согласованию с российской кредитной организацией и заемщиками субсидии по кредитам (займам) могут перечисляться одновременно нескольким заемщикам, у которых в этой кредитной организации открыты счета.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В этом случае Управление сельского хозяйства после проверки представленных заемщиками документов, указанных в </w:t>
      </w:r>
      <w:hyperlink w:anchor="P158" w:history="1">
        <w:r w:rsidRPr="006C28F5">
          <w:rPr>
            <w:rFonts w:ascii="Times New Roman" w:hAnsi="Times New Roman" w:cs="Times New Roman"/>
            <w:sz w:val="28"/>
            <w:szCs w:val="28"/>
          </w:rPr>
          <w:t>пункте 3.2.2</w:t>
        </w:r>
      </w:hyperlink>
      <w:r w:rsidRPr="006C28F5">
        <w:rPr>
          <w:rFonts w:ascii="Times New Roman" w:hAnsi="Times New Roman" w:cs="Times New Roman"/>
          <w:sz w:val="28"/>
          <w:szCs w:val="28"/>
        </w:rPr>
        <w:t xml:space="preserve"> настоящего Порядка, вправе оформить расчет общего размера причитающихся субсидий по кредитам (займам) по форме, определяемой кредитной организацией по согласованию с Управлением сельского хозяйства, на основании представленного этой кредитной организацией уведомления об остатках ссудной задолженности и о начисленных и уплаченных процентах.</w:t>
      </w:r>
      <w:proofErr w:type="gramEnd"/>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3.6. Для перечисления субсидий по кредитам (займам) на расчетные счета заемщиков, открытые ими в российских кредитных организациях, Управление сельского хозяйства представляет:</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в Управление финансов администрации Ординского муниципального района - платежный документ на перечисление общей суммы субсидий,</w:t>
      </w:r>
      <w:r w:rsidR="00D8111E" w:rsidRPr="006C28F5">
        <w:rPr>
          <w:rFonts w:ascii="Times New Roman" w:hAnsi="Times New Roman" w:cs="Times New Roman"/>
          <w:sz w:val="28"/>
          <w:szCs w:val="28"/>
        </w:rPr>
        <w:t xml:space="preserve"> за счет средств, источником финансового обеспечения которых являются средства бюджета Пермского края, </w:t>
      </w:r>
      <w:r w:rsidRPr="006C28F5">
        <w:rPr>
          <w:rFonts w:ascii="Times New Roman" w:hAnsi="Times New Roman" w:cs="Times New Roman"/>
          <w:sz w:val="28"/>
          <w:szCs w:val="28"/>
        </w:rPr>
        <w:t xml:space="preserve"> оформленный в установленном порядке и заверенный управлением сельского хозяйства расчет общего размера субсидий по кредитам (займам), указанный в </w:t>
      </w:r>
      <w:hyperlink w:anchor="P168" w:history="1">
        <w:r w:rsidRPr="006C28F5">
          <w:rPr>
            <w:rFonts w:ascii="Times New Roman" w:hAnsi="Times New Roman" w:cs="Times New Roman"/>
            <w:sz w:val="28"/>
            <w:szCs w:val="28"/>
          </w:rPr>
          <w:t>пункте 3.5</w:t>
        </w:r>
      </w:hyperlink>
      <w:r w:rsidRPr="006C28F5">
        <w:rPr>
          <w:rFonts w:ascii="Times New Roman" w:hAnsi="Times New Roman" w:cs="Times New Roman"/>
          <w:sz w:val="28"/>
          <w:szCs w:val="28"/>
        </w:rPr>
        <w:t xml:space="preserve"> настоящего Порядка;</w:t>
      </w:r>
    </w:p>
    <w:p w:rsidR="00751DA1" w:rsidRPr="006C28F5" w:rsidRDefault="00333329"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в Управление финансов администрации Ординского муниципального района - </w:t>
      </w:r>
      <w:r w:rsidR="00751DA1" w:rsidRPr="006C28F5">
        <w:rPr>
          <w:rFonts w:ascii="Times New Roman" w:hAnsi="Times New Roman" w:cs="Times New Roman"/>
          <w:sz w:val="28"/>
          <w:szCs w:val="28"/>
        </w:rPr>
        <w:t xml:space="preserve">платежный документ на перечисление общей суммы субсидий за счет средств, источником финансового обеспечения которых является субсидия из федерального и краевого бюджетов, сформированный с учетом установленного распоряжением Правительства Российской Федерации уровня </w:t>
      </w:r>
      <w:proofErr w:type="spellStart"/>
      <w:r w:rsidR="00751DA1" w:rsidRPr="006C28F5">
        <w:rPr>
          <w:rFonts w:ascii="Times New Roman" w:hAnsi="Times New Roman" w:cs="Times New Roman"/>
          <w:sz w:val="28"/>
          <w:szCs w:val="28"/>
        </w:rPr>
        <w:t>софинансирования</w:t>
      </w:r>
      <w:proofErr w:type="spellEnd"/>
      <w:r w:rsidR="00751DA1" w:rsidRPr="006C28F5">
        <w:rPr>
          <w:rFonts w:ascii="Times New Roman" w:hAnsi="Times New Roman" w:cs="Times New Roman"/>
          <w:sz w:val="28"/>
          <w:szCs w:val="28"/>
        </w:rPr>
        <w:t xml:space="preserve"> для Пермского края на соответствующий финансовый год, оформленный в установленном порядке;</w:t>
      </w:r>
      <w:proofErr w:type="gramEnd"/>
    </w:p>
    <w:p w:rsidR="00751DA1" w:rsidRPr="006C28F5" w:rsidRDefault="00751DA1"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заверенный </w:t>
      </w:r>
      <w:r w:rsidR="00DD4EDE">
        <w:rPr>
          <w:rFonts w:ascii="Times New Roman" w:hAnsi="Times New Roman" w:cs="Times New Roman"/>
          <w:sz w:val="28"/>
          <w:szCs w:val="28"/>
        </w:rPr>
        <w:t>Управление сельского хозяйства</w:t>
      </w:r>
      <w:r w:rsidRPr="006C28F5">
        <w:rPr>
          <w:rFonts w:ascii="Times New Roman" w:hAnsi="Times New Roman" w:cs="Times New Roman"/>
          <w:sz w:val="28"/>
          <w:szCs w:val="28"/>
        </w:rPr>
        <w:t xml:space="preserve"> расчет общего размера субсидий по кредитам (займам), указанный в </w:t>
      </w:r>
      <w:hyperlink w:anchor="P809" w:history="1">
        <w:r w:rsidRPr="006C28F5">
          <w:rPr>
            <w:rFonts w:ascii="Times New Roman" w:hAnsi="Times New Roman" w:cs="Times New Roman"/>
            <w:sz w:val="28"/>
            <w:szCs w:val="28"/>
          </w:rPr>
          <w:t>пункте 3.5</w:t>
        </w:r>
      </w:hyperlink>
      <w:r w:rsidRPr="006C28F5">
        <w:rPr>
          <w:rFonts w:ascii="Times New Roman" w:hAnsi="Times New Roman" w:cs="Times New Roman"/>
          <w:sz w:val="28"/>
          <w:szCs w:val="28"/>
        </w:rPr>
        <w:t xml:space="preserve"> настоящих Правил;</w:t>
      </w:r>
    </w:p>
    <w:p w:rsidR="00751DA1" w:rsidRPr="006C28F5" w:rsidRDefault="00751DA1"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lastRenderedPageBreak/>
        <w:t>реестр получателей субсидии, содержащий наименование заемщиков, ИНН, КПП, сумм субсидий, даты и номера Соглашений;</w:t>
      </w:r>
    </w:p>
    <w:p w:rsidR="00751DA1" w:rsidRPr="006C28F5" w:rsidRDefault="00751DA1"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кредитные договоры (договоры займа), заключенные заемщиками с кредитными организациями, в целях погашения процентов по которым предоставляется субсидия.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3.7. Одновременно Управление сельского хозяйства направляет указанные расчеты в российскую кредитную организацию, в которой открыты счета заемщиков.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3.8. Субсидии по кредитам (займам) подлежат перечислению на счет российской кредитной организации для последующего зачисления ею на счета заемщиков, отраженных в расчетах общего размера субсидий по кредитам (займам).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При этом представление заемщиком расчета размера по кредитам (займам), предусмотренного </w:t>
      </w:r>
      <w:hyperlink w:anchor="P303" w:history="1">
        <w:r w:rsidRPr="006C28F5">
          <w:rPr>
            <w:rFonts w:ascii="Times New Roman" w:hAnsi="Times New Roman" w:cs="Times New Roman"/>
            <w:sz w:val="28"/>
            <w:szCs w:val="28"/>
          </w:rPr>
          <w:t>приложением 3</w:t>
        </w:r>
      </w:hyperlink>
      <w:r w:rsidRPr="006C28F5">
        <w:rPr>
          <w:rFonts w:ascii="Times New Roman" w:hAnsi="Times New Roman" w:cs="Times New Roman"/>
          <w:sz w:val="28"/>
          <w:szCs w:val="28"/>
        </w:rPr>
        <w:t xml:space="preserve"> к настоящему Порядку, не требуется.</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center"/>
        <w:outlineLvl w:val="1"/>
        <w:rPr>
          <w:rFonts w:ascii="Times New Roman" w:hAnsi="Times New Roman" w:cs="Times New Roman"/>
          <w:b/>
          <w:sz w:val="28"/>
          <w:szCs w:val="28"/>
        </w:rPr>
      </w:pPr>
      <w:r w:rsidRPr="006C28F5">
        <w:rPr>
          <w:rFonts w:ascii="Times New Roman" w:hAnsi="Times New Roman" w:cs="Times New Roman"/>
          <w:b/>
          <w:sz w:val="28"/>
          <w:szCs w:val="28"/>
        </w:rPr>
        <w:t>IV. Контроль и порядок возврата субсидий</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6F4F37" w:rsidP="006C28F5">
      <w:pPr>
        <w:pStyle w:val="ConsPlusNormal"/>
        <w:spacing w:line="36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00D52">
        <w:rPr>
          <w:rFonts w:ascii="Times New Roman" w:hAnsi="Times New Roman" w:cs="Times New Roman"/>
          <w:sz w:val="28"/>
          <w:szCs w:val="28"/>
        </w:rPr>
        <w:t>3</w:t>
      </w:r>
      <w:r w:rsidR="00F45EDD" w:rsidRPr="006C28F5">
        <w:rPr>
          <w:rFonts w:ascii="Times New Roman" w:hAnsi="Times New Roman" w:cs="Times New Roman"/>
          <w:sz w:val="28"/>
          <w:szCs w:val="28"/>
        </w:rPr>
        <w:t>. Управление сельского хозяйства проводит проверку соблюдения заемщиками условий, целей и порядка предоставления субсидий.</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w:t>
      </w:r>
      <w:r w:rsidR="00300D52">
        <w:rPr>
          <w:rFonts w:ascii="Times New Roman" w:hAnsi="Times New Roman" w:cs="Times New Roman"/>
          <w:sz w:val="28"/>
          <w:szCs w:val="28"/>
        </w:rPr>
        <w:t>4</w:t>
      </w:r>
      <w:r w:rsidRPr="006C28F5">
        <w:rPr>
          <w:rFonts w:ascii="Times New Roman" w:hAnsi="Times New Roman" w:cs="Times New Roman"/>
          <w:sz w:val="28"/>
          <w:szCs w:val="28"/>
        </w:rPr>
        <w:t>. Возврату в бюджет подлежат субсидии</w:t>
      </w:r>
      <w:r w:rsidR="006F4F37">
        <w:rPr>
          <w:rFonts w:ascii="Times New Roman" w:hAnsi="Times New Roman" w:cs="Times New Roman"/>
          <w:sz w:val="28"/>
          <w:szCs w:val="28"/>
        </w:rPr>
        <w:t xml:space="preserve"> в полном объеме</w:t>
      </w:r>
      <w:r w:rsidRPr="006C28F5">
        <w:rPr>
          <w:rFonts w:ascii="Times New Roman" w:hAnsi="Times New Roman" w:cs="Times New Roman"/>
          <w:sz w:val="28"/>
          <w:szCs w:val="28"/>
        </w:rPr>
        <w:t xml:space="preserve"> в случае нарушения условий, установленных при их предоставлении.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Возврат субсидий осуществляется в следующем порядке:</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w:t>
      </w:r>
      <w:r w:rsidR="00300D52">
        <w:rPr>
          <w:rFonts w:ascii="Times New Roman" w:hAnsi="Times New Roman" w:cs="Times New Roman"/>
          <w:sz w:val="28"/>
          <w:szCs w:val="28"/>
        </w:rPr>
        <w:t>4</w:t>
      </w:r>
      <w:r w:rsidRPr="006C28F5">
        <w:rPr>
          <w:rFonts w:ascii="Times New Roman" w:hAnsi="Times New Roman" w:cs="Times New Roman"/>
          <w:sz w:val="28"/>
          <w:szCs w:val="28"/>
        </w:rPr>
        <w:t>.1. Управление сельского хозяйства в 10-дневный срок после подписания акта проверки направляет заемщикам требование о возврате субсидий в случае нарушения условий, установленных при их предоставлении;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w:t>
      </w:r>
      <w:r w:rsidR="00300D52">
        <w:rPr>
          <w:rFonts w:ascii="Times New Roman" w:hAnsi="Times New Roman" w:cs="Times New Roman"/>
          <w:sz w:val="28"/>
          <w:szCs w:val="28"/>
        </w:rPr>
        <w:t>4</w:t>
      </w:r>
      <w:r w:rsidRPr="006C28F5">
        <w:rPr>
          <w:rFonts w:ascii="Times New Roman" w:hAnsi="Times New Roman" w:cs="Times New Roman"/>
          <w:sz w:val="28"/>
          <w:szCs w:val="28"/>
        </w:rPr>
        <w:t xml:space="preserve">.2. требование о возврате субсидий в случае нарушения условий, установленных при их предоставлении, должно быть исполнено в течение месяца </w:t>
      </w:r>
      <w:proofErr w:type="gramStart"/>
      <w:r w:rsidRPr="006C28F5">
        <w:rPr>
          <w:rFonts w:ascii="Times New Roman" w:hAnsi="Times New Roman" w:cs="Times New Roman"/>
          <w:sz w:val="28"/>
          <w:szCs w:val="28"/>
        </w:rPr>
        <w:t>с даты получения</w:t>
      </w:r>
      <w:proofErr w:type="gramEnd"/>
      <w:r w:rsidRPr="006C28F5">
        <w:rPr>
          <w:rFonts w:ascii="Times New Roman" w:hAnsi="Times New Roman" w:cs="Times New Roman"/>
          <w:sz w:val="28"/>
          <w:szCs w:val="28"/>
        </w:rPr>
        <w:t xml:space="preserve"> указанного требования;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w:t>
      </w:r>
      <w:r w:rsidR="00300D52">
        <w:rPr>
          <w:rFonts w:ascii="Times New Roman" w:hAnsi="Times New Roman" w:cs="Times New Roman"/>
          <w:sz w:val="28"/>
          <w:szCs w:val="28"/>
        </w:rPr>
        <w:t>4</w:t>
      </w:r>
      <w:r w:rsidRPr="006C28F5">
        <w:rPr>
          <w:rFonts w:ascii="Times New Roman" w:hAnsi="Times New Roman" w:cs="Times New Roman"/>
          <w:sz w:val="28"/>
          <w:szCs w:val="28"/>
        </w:rPr>
        <w:t>.3. в случае невыполнения в установленный срок требования о возврате субсидий, в случае нарушения условий, установленных при их предоставлении, взыскание осуществляется в судебном порядке.</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Default="00F45EDD"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AB1B8B" w:rsidTr="009069FE">
        <w:tc>
          <w:tcPr>
            <w:tcW w:w="5070" w:type="dxa"/>
          </w:tcPr>
          <w:p w:rsidR="00AB1B8B" w:rsidRDefault="00AB1B8B" w:rsidP="00841408">
            <w:pPr>
              <w:pStyle w:val="ConsPlusNormal"/>
              <w:contextualSpacing/>
              <w:jc w:val="right"/>
              <w:outlineLvl w:val="1"/>
              <w:rPr>
                <w:rFonts w:ascii="Times New Roman" w:hAnsi="Times New Roman" w:cs="Times New Roman"/>
                <w:sz w:val="28"/>
                <w:szCs w:val="28"/>
              </w:rPr>
            </w:pPr>
          </w:p>
        </w:tc>
        <w:tc>
          <w:tcPr>
            <w:tcW w:w="4536" w:type="dxa"/>
          </w:tcPr>
          <w:p w:rsidR="00AB1B8B" w:rsidRDefault="00AB1B8B" w:rsidP="00AB1B8B">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Приложение 1</w:t>
            </w:r>
          </w:p>
          <w:p w:rsidR="00AB1B8B" w:rsidRPr="00655AF2" w:rsidRDefault="00AB1B8B" w:rsidP="009069FE">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AB1B8B" w:rsidRPr="00655AF2" w:rsidRDefault="00AB1B8B" w:rsidP="009069FE">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AB1B8B" w:rsidRPr="00655AF2" w:rsidRDefault="00AB1B8B" w:rsidP="009069FE">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w:t>
            </w:r>
            <w:r w:rsidR="00655AF2" w:rsidRPr="00655AF2">
              <w:rPr>
                <w:rFonts w:ascii="Times New Roman" w:hAnsi="Times New Roman" w:cs="Times New Roman"/>
                <w:sz w:val="28"/>
                <w:szCs w:val="28"/>
              </w:rPr>
              <w:t xml:space="preserve"> </w:t>
            </w:r>
            <w:r w:rsidRPr="00655AF2">
              <w:rPr>
                <w:rFonts w:ascii="Times New Roman" w:hAnsi="Times New Roman" w:cs="Times New Roman"/>
                <w:sz w:val="28"/>
                <w:szCs w:val="28"/>
              </w:rPr>
              <w:t>сельскохозяйственного производства</w:t>
            </w:r>
          </w:p>
          <w:p w:rsidR="00AB1B8B" w:rsidRDefault="00AB1B8B" w:rsidP="00841408">
            <w:pPr>
              <w:pStyle w:val="ConsPlusNormal"/>
              <w:contextualSpacing/>
              <w:jc w:val="right"/>
              <w:outlineLvl w:val="1"/>
              <w:rPr>
                <w:rFonts w:ascii="Times New Roman" w:hAnsi="Times New Roman" w:cs="Times New Roman"/>
                <w:sz w:val="28"/>
                <w:szCs w:val="28"/>
              </w:rPr>
            </w:pPr>
          </w:p>
        </w:tc>
      </w:tr>
    </w:tbl>
    <w:p w:rsidR="00AB1B8B" w:rsidRDefault="00AB1B8B"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Кому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Куда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DA3D5E">
      <w:pPr>
        <w:pStyle w:val="ConsPlusNonformat"/>
        <w:contextualSpacing/>
        <w:jc w:val="center"/>
        <w:rPr>
          <w:rFonts w:ascii="Times New Roman" w:hAnsi="Times New Roman" w:cs="Times New Roman"/>
          <w:sz w:val="28"/>
          <w:szCs w:val="28"/>
        </w:rPr>
      </w:pPr>
      <w:bookmarkStart w:id="31" w:name="P214"/>
      <w:bookmarkEnd w:id="31"/>
      <w:r w:rsidRPr="00841408">
        <w:rPr>
          <w:rFonts w:ascii="Times New Roman" w:hAnsi="Times New Roman" w:cs="Times New Roman"/>
          <w:sz w:val="28"/>
          <w:szCs w:val="28"/>
        </w:rPr>
        <w:t>УВЕДОМЛЕНИЕ</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о принятии заявления к рассмотрению или об отказе</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в принятии заявления к рассмотрению</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Управление   сельского   хозяйства   Ординского  муниципального  района</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уведомляет Вас  о  принятии  (отказе  в  принятии) (</w:t>
      </w:r>
      <w:proofErr w:type="gramStart"/>
      <w:r w:rsidRPr="00841408">
        <w:rPr>
          <w:rFonts w:ascii="Times New Roman" w:hAnsi="Times New Roman" w:cs="Times New Roman"/>
          <w:sz w:val="28"/>
          <w:szCs w:val="28"/>
        </w:rPr>
        <w:t>нужное</w:t>
      </w:r>
      <w:proofErr w:type="gramEnd"/>
      <w:r w:rsidRPr="00841408">
        <w:rPr>
          <w:rFonts w:ascii="Times New Roman" w:hAnsi="Times New Roman" w:cs="Times New Roman"/>
          <w:sz w:val="28"/>
          <w:szCs w:val="28"/>
        </w:rPr>
        <w:t xml:space="preserve">  подчеркнуть)  к</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рассмотрению заявления о предоставлении субсидии на возмещение части затрат</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на уплату процентов по кредитам (займам), полученным в российских кредитных</w:t>
      </w:r>
      <w:r w:rsidR="00DA3D5E">
        <w:rPr>
          <w:rFonts w:ascii="Times New Roman" w:hAnsi="Times New Roman" w:cs="Times New Roman"/>
          <w:sz w:val="28"/>
          <w:szCs w:val="28"/>
        </w:rPr>
        <w:t xml:space="preserve"> организация</w:t>
      </w:r>
      <w:r w:rsidRPr="00841408">
        <w:rPr>
          <w:rFonts w:ascii="Times New Roman" w:hAnsi="Times New Roman" w:cs="Times New Roman"/>
          <w:sz w:val="28"/>
          <w:szCs w:val="28"/>
        </w:rPr>
        <w:t>, и займам, полученным в</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сельскохозяйственных       кредитных      потребительских      кооперативах</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w:t>
      </w:r>
      <w:r w:rsidR="00DA3D5E">
        <w:rPr>
          <w:rFonts w:ascii="Times New Roman" w:hAnsi="Times New Roman" w:cs="Times New Roman"/>
          <w:sz w:val="28"/>
          <w:szCs w:val="28"/>
        </w:rPr>
        <w:t>регистрационный номер ____</w:t>
      </w:r>
      <w:r w:rsidRPr="00841408">
        <w:rPr>
          <w:rFonts w:ascii="Times New Roman" w:hAnsi="Times New Roman" w:cs="Times New Roman"/>
          <w:sz w:val="28"/>
          <w:szCs w:val="28"/>
        </w:rPr>
        <w:t xml:space="preserve">, </w:t>
      </w:r>
      <w:r w:rsidR="00DA3D5E">
        <w:rPr>
          <w:rFonts w:ascii="Times New Roman" w:hAnsi="Times New Roman" w:cs="Times New Roman"/>
          <w:sz w:val="28"/>
          <w:szCs w:val="28"/>
        </w:rPr>
        <w:t>дата регистрации _____</w:t>
      </w:r>
      <w:r w:rsidRPr="00841408">
        <w:rPr>
          <w:rFonts w:ascii="Times New Roman" w:hAnsi="Times New Roman" w:cs="Times New Roman"/>
          <w:sz w:val="28"/>
          <w:szCs w:val="28"/>
        </w:rPr>
        <w:t>).</w:t>
      </w:r>
    </w:p>
    <w:p w:rsidR="00F45EDD" w:rsidRPr="00841408" w:rsidRDefault="00F45EDD" w:rsidP="00DA3D5E">
      <w:pPr>
        <w:pStyle w:val="ConsPlusNonformat"/>
        <w:contextualSpacing/>
        <w:rPr>
          <w:rFonts w:ascii="Times New Roman" w:hAnsi="Times New Roman" w:cs="Times New Roman"/>
          <w:sz w:val="28"/>
          <w:szCs w:val="28"/>
        </w:rPr>
      </w:pPr>
      <w:r w:rsidRPr="00841408">
        <w:rPr>
          <w:rFonts w:ascii="Times New Roman" w:hAnsi="Times New Roman" w:cs="Times New Roman"/>
          <w:sz w:val="28"/>
          <w:szCs w:val="28"/>
        </w:rPr>
        <w:t>Причины</w:t>
      </w:r>
      <w:r w:rsidR="00DA3D5E">
        <w:rPr>
          <w:rFonts w:ascii="Times New Roman" w:hAnsi="Times New Roman" w:cs="Times New Roman"/>
          <w:sz w:val="28"/>
          <w:szCs w:val="28"/>
        </w:rPr>
        <w:t xml:space="preserve"> о</w:t>
      </w:r>
      <w:r w:rsidRPr="00841408">
        <w:rPr>
          <w:rFonts w:ascii="Times New Roman" w:hAnsi="Times New Roman" w:cs="Times New Roman"/>
          <w:sz w:val="28"/>
          <w:szCs w:val="28"/>
        </w:rPr>
        <w:t>тказа:</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Руководитель</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(должность)       (подпись)              (ФИО)</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(должность сотрудника,     (подпись)              (ФИО)</w:t>
      </w:r>
      <w:proofErr w:type="gramEnd"/>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ответственного</w:t>
      </w:r>
      <w:proofErr w:type="gramEnd"/>
      <w:r w:rsidRPr="00841408">
        <w:rPr>
          <w:rFonts w:ascii="Times New Roman" w:hAnsi="Times New Roman" w:cs="Times New Roman"/>
          <w:sz w:val="28"/>
          <w:szCs w:val="28"/>
        </w:rPr>
        <w:t xml:space="preserve"> за прием</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документов)</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 __________ 20__ г.</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9069FE" w:rsidTr="009069FE">
        <w:tc>
          <w:tcPr>
            <w:tcW w:w="5070" w:type="dxa"/>
          </w:tcPr>
          <w:p w:rsidR="009069FE" w:rsidRDefault="009069FE" w:rsidP="00DD1895">
            <w:pPr>
              <w:pStyle w:val="ConsPlusNormal"/>
              <w:contextualSpacing/>
              <w:jc w:val="right"/>
              <w:outlineLvl w:val="1"/>
              <w:rPr>
                <w:rFonts w:ascii="Times New Roman" w:hAnsi="Times New Roman" w:cs="Times New Roman"/>
                <w:sz w:val="28"/>
                <w:szCs w:val="28"/>
              </w:rPr>
            </w:pPr>
          </w:p>
        </w:tc>
        <w:tc>
          <w:tcPr>
            <w:tcW w:w="4536" w:type="dxa"/>
          </w:tcPr>
          <w:p w:rsidR="009069FE" w:rsidRDefault="009069FE" w:rsidP="00DD1895">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9069FE" w:rsidRDefault="009069FE" w:rsidP="00DD1895">
            <w:pPr>
              <w:pStyle w:val="ConsPlusNormal"/>
              <w:contextualSpacing/>
              <w:jc w:val="right"/>
              <w:outlineLvl w:val="1"/>
              <w:rPr>
                <w:rFonts w:ascii="Times New Roman" w:hAnsi="Times New Roman" w:cs="Times New Roman"/>
                <w:sz w:val="28"/>
                <w:szCs w:val="28"/>
              </w:rPr>
            </w:pPr>
          </w:p>
        </w:tc>
      </w:tr>
    </w:tbl>
    <w:p w:rsidR="00927C72" w:rsidRDefault="00927C72"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contextualSpacing/>
        <w:rPr>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Кому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Куда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DA3D5E">
      <w:pPr>
        <w:pStyle w:val="ConsPlusNonformat"/>
        <w:contextualSpacing/>
        <w:jc w:val="center"/>
        <w:rPr>
          <w:rFonts w:ascii="Times New Roman" w:hAnsi="Times New Roman" w:cs="Times New Roman"/>
          <w:sz w:val="28"/>
          <w:szCs w:val="28"/>
        </w:rPr>
      </w:pPr>
      <w:bookmarkStart w:id="32" w:name="P262"/>
      <w:bookmarkEnd w:id="32"/>
      <w:r w:rsidRPr="00841408">
        <w:rPr>
          <w:rFonts w:ascii="Times New Roman" w:hAnsi="Times New Roman" w:cs="Times New Roman"/>
          <w:sz w:val="28"/>
          <w:szCs w:val="28"/>
        </w:rPr>
        <w:t>УВЕДОМЛЕНИЕ</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об отказе в предоставлении субсидии</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Управление   сельского   хозяйства   Ординского  муниципального  района</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уведомляет </w:t>
      </w:r>
      <w:proofErr w:type="gramStart"/>
      <w:r w:rsidRPr="00841408">
        <w:rPr>
          <w:rFonts w:ascii="Times New Roman" w:hAnsi="Times New Roman" w:cs="Times New Roman"/>
          <w:sz w:val="28"/>
          <w:szCs w:val="28"/>
        </w:rPr>
        <w:t>об отказе  в  предоставлении субсидии на возмещение части затрат</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на уплату процентов по кредитам</w:t>
      </w:r>
      <w:proofErr w:type="gramEnd"/>
      <w:r w:rsidRPr="00841408">
        <w:rPr>
          <w:rFonts w:ascii="Times New Roman" w:hAnsi="Times New Roman" w:cs="Times New Roman"/>
          <w:sz w:val="28"/>
          <w:szCs w:val="28"/>
        </w:rPr>
        <w:t xml:space="preserve"> (займам), полученным  российских  кредитных</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организациях, и займам, полученным  в</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сельскохозяйственных       кредитных      потребительских      кооперативах</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(ре</w:t>
      </w:r>
      <w:r w:rsidR="00DA3D5E">
        <w:rPr>
          <w:rFonts w:ascii="Times New Roman" w:hAnsi="Times New Roman" w:cs="Times New Roman"/>
          <w:sz w:val="28"/>
          <w:szCs w:val="28"/>
        </w:rPr>
        <w:t>гистрационный  номер  _____</w:t>
      </w:r>
      <w:r w:rsidR="00F96833">
        <w:rPr>
          <w:rFonts w:ascii="Times New Roman" w:hAnsi="Times New Roman" w:cs="Times New Roman"/>
          <w:sz w:val="28"/>
          <w:szCs w:val="28"/>
        </w:rPr>
        <w:t xml:space="preserve">, дата </w:t>
      </w:r>
      <w:r w:rsidR="00DA3D5E">
        <w:rPr>
          <w:rFonts w:ascii="Times New Roman" w:hAnsi="Times New Roman" w:cs="Times New Roman"/>
          <w:sz w:val="28"/>
          <w:szCs w:val="28"/>
        </w:rPr>
        <w:t>регистрации _____</w:t>
      </w:r>
      <w:r w:rsidRPr="00841408">
        <w:rPr>
          <w:rFonts w:ascii="Times New Roman" w:hAnsi="Times New Roman" w:cs="Times New Roman"/>
          <w:sz w:val="28"/>
          <w:szCs w:val="28"/>
        </w:rPr>
        <w:t>), по</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причине: __________________________________________________________________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Руководитель</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(должность)       (подпись)              (ФИО)</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(должность сотрудника,     (подпись)              (ФИО)</w:t>
      </w:r>
      <w:proofErr w:type="gramEnd"/>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ответственного</w:t>
      </w:r>
      <w:proofErr w:type="gramEnd"/>
      <w:r w:rsidRPr="00841408">
        <w:rPr>
          <w:rFonts w:ascii="Times New Roman" w:hAnsi="Times New Roman" w:cs="Times New Roman"/>
          <w:sz w:val="28"/>
          <w:szCs w:val="28"/>
        </w:rPr>
        <w:t xml:space="preserve"> за прием</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документов)</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 __________ 20__ г.</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9069FE" w:rsidTr="009069FE">
        <w:tc>
          <w:tcPr>
            <w:tcW w:w="5070" w:type="dxa"/>
          </w:tcPr>
          <w:p w:rsidR="009069FE" w:rsidRDefault="009069FE" w:rsidP="00DD1895">
            <w:pPr>
              <w:pStyle w:val="ConsPlusNormal"/>
              <w:contextualSpacing/>
              <w:jc w:val="right"/>
              <w:outlineLvl w:val="1"/>
              <w:rPr>
                <w:rFonts w:ascii="Times New Roman" w:hAnsi="Times New Roman" w:cs="Times New Roman"/>
                <w:sz w:val="28"/>
                <w:szCs w:val="28"/>
              </w:rPr>
            </w:pPr>
          </w:p>
        </w:tc>
        <w:tc>
          <w:tcPr>
            <w:tcW w:w="4536" w:type="dxa"/>
          </w:tcPr>
          <w:p w:rsidR="009069FE" w:rsidRDefault="009069FE" w:rsidP="00DD1895">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9069FE" w:rsidRDefault="009069FE" w:rsidP="00DD1895">
            <w:pPr>
              <w:pStyle w:val="ConsPlusNormal"/>
              <w:contextualSpacing/>
              <w:jc w:val="right"/>
              <w:outlineLvl w:val="1"/>
              <w:rPr>
                <w:rFonts w:ascii="Times New Roman" w:hAnsi="Times New Roman" w:cs="Times New Roman"/>
                <w:sz w:val="28"/>
                <w:szCs w:val="28"/>
              </w:rPr>
            </w:pPr>
          </w:p>
        </w:tc>
      </w:tr>
    </w:tbl>
    <w:p w:rsidR="00C93CF7" w:rsidRDefault="00C93CF7" w:rsidP="00841408">
      <w:pPr>
        <w:pStyle w:val="ConsPlusNormal"/>
        <w:contextualSpacing/>
        <w:jc w:val="right"/>
        <w:outlineLvl w:val="1"/>
        <w:rPr>
          <w:rFonts w:ascii="Times New Roman" w:hAnsi="Times New Roman" w:cs="Times New Roman"/>
          <w:sz w:val="28"/>
          <w:szCs w:val="28"/>
        </w:rPr>
      </w:pPr>
    </w:p>
    <w:p w:rsidR="00927C72" w:rsidRDefault="00927C72"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DA3D5E">
      <w:pPr>
        <w:pStyle w:val="ConsPlusNonformat"/>
        <w:contextualSpacing/>
        <w:jc w:val="center"/>
        <w:rPr>
          <w:rFonts w:ascii="Times New Roman" w:hAnsi="Times New Roman" w:cs="Times New Roman"/>
          <w:sz w:val="28"/>
          <w:szCs w:val="28"/>
        </w:rPr>
      </w:pPr>
      <w:bookmarkStart w:id="33" w:name="P303"/>
      <w:bookmarkEnd w:id="33"/>
      <w:r w:rsidRPr="00841408">
        <w:rPr>
          <w:rFonts w:ascii="Times New Roman" w:hAnsi="Times New Roman" w:cs="Times New Roman"/>
          <w:sz w:val="28"/>
          <w:szCs w:val="28"/>
        </w:rPr>
        <w:t>РАСЧЕТ</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размера субсидии на возмещение части затрат на уплату процентов</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по кредитам (займам) на развитие малых форм хозяйствования</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(полное наименование получателя субсидии, район)</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ИНН___________________, N счета (счет ЛПХ) 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(наименование кредитной организации)</w:t>
      </w:r>
    </w:p>
    <w:p w:rsidR="00F45EDD" w:rsidRPr="00841408" w:rsidRDefault="00DA3D5E" w:rsidP="0084140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БИК ___________________</w:t>
      </w:r>
      <w:r w:rsidR="00F45EDD" w:rsidRPr="00841408">
        <w:rPr>
          <w:rFonts w:ascii="Times New Roman" w:hAnsi="Times New Roman" w:cs="Times New Roman"/>
          <w:sz w:val="28"/>
          <w:szCs w:val="28"/>
        </w:rPr>
        <w:t xml:space="preserve">, </w:t>
      </w:r>
      <w:proofErr w:type="spellStart"/>
      <w:proofErr w:type="gramStart"/>
      <w:r w:rsidR="00F45EDD" w:rsidRPr="00841408">
        <w:rPr>
          <w:rFonts w:ascii="Times New Roman" w:hAnsi="Times New Roman" w:cs="Times New Roman"/>
          <w:sz w:val="28"/>
          <w:szCs w:val="28"/>
        </w:rPr>
        <w:t>кор</w:t>
      </w:r>
      <w:proofErr w:type="spellEnd"/>
      <w:r w:rsidR="00F45EDD" w:rsidRPr="00841408">
        <w:rPr>
          <w:rFonts w:ascii="Times New Roman" w:hAnsi="Times New Roman" w:cs="Times New Roman"/>
          <w:sz w:val="28"/>
          <w:szCs w:val="28"/>
        </w:rPr>
        <w:t>. счет</w:t>
      </w:r>
      <w:proofErr w:type="gramEnd"/>
      <w:r w:rsidR="00F45EDD" w:rsidRPr="00841408">
        <w:rPr>
          <w:rFonts w:ascii="Times New Roman" w:hAnsi="Times New Roman" w:cs="Times New Roman"/>
          <w:sz w:val="28"/>
          <w:szCs w:val="28"/>
        </w:rPr>
        <w:t xml:space="preserve"> 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Род деятельности заемщика (только для КФХ и </w:t>
      </w:r>
      <w:proofErr w:type="spellStart"/>
      <w:r w:rsidRPr="00841408">
        <w:rPr>
          <w:rFonts w:ascii="Times New Roman" w:hAnsi="Times New Roman" w:cs="Times New Roman"/>
          <w:sz w:val="28"/>
          <w:szCs w:val="28"/>
        </w:rPr>
        <w:t>СПоК</w:t>
      </w:r>
      <w:proofErr w:type="spellEnd"/>
      <w:r w:rsidRPr="00841408">
        <w:rPr>
          <w:rFonts w:ascii="Times New Roman" w:hAnsi="Times New Roman" w:cs="Times New Roman"/>
          <w:sz w:val="28"/>
          <w:szCs w:val="28"/>
        </w:rPr>
        <w:t xml:space="preserve">) по </w:t>
      </w:r>
      <w:hyperlink r:id="rId34" w:history="1">
        <w:r w:rsidRPr="00C93CF7">
          <w:rPr>
            <w:rFonts w:ascii="Times New Roman" w:hAnsi="Times New Roman" w:cs="Times New Roman"/>
            <w:sz w:val="28"/>
            <w:szCs w:val="28"/>
          </w:rPr>
          <w:t>ОКВЭД</w:t>
        </w:r>
      </w:hyperlink>
      <w:r w:rsidRPr="00841408">
        <w:rPr>
          <w:rFonts w:ascii="Times New Roman" w:hAnsi="Times New Roman" w:cs="Times New Roman"/>
          <w:sz w:val="28"/>
          <w:szCs w:val="28"/>
        </w:rPr>
        <w:t xml:space="preserve"> 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Цель кредита (займа)___________________________________________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По кредитному договору</w:t>
      </w:r>
      <w:r w:rsidR="00DA3D5E">
        <w:rPr>
          <w:rFonts w:ascii="Times New Roman" w:hAnsi="Times New Roman" w:cs="Times New Roman"/>
          <w:sz w:val="28"/>
          <w:szCs w:val="28"/>
        </w:rPr>
        <w:t xml:space="preserve"> (договору займа) N ______</w:t>
      </w: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от</w:t>
      </w:r>
      <w:proofErr w:type="gramEnd"/>
      <w:r w:rsidRPr="00841408">
        <w:rPr>
          <w:rFonts w:ascii="Times New Roman" w:hAnsi="Times New Roman" w:cs="Times New Roman"/>
          <w:sz w:val="28"/>
          <w:szCs w:val="28"/>
        </w:rPr>
        <w:t xml:space="preserve"> 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__________________________________</w:t>
      </w:r>
      <w:r w:rsidR="00DA3D5E">
        <w:rPr>
          <w:rFonts w:ascii="Times New Roman" w:hAnsi="Times New Roman" w:cs="Times New Roman"/>
          <w:sz w:val="28"/>
          <w:szCs w:val="28"/>
        </w:rPr>
        <w:t>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(наименование кредитной организации)</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за период с "___" __________ 20__ г. по "___" __________ 20__ г.</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1.   Дата    заключения    кредитного    договора    (договора   займа)</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 __________ 20__ г.</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2. Сроки погашения кредита (займа) "___" __________ 20__ г.</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3. Размер полученного кредита (займа) _______________________ рублей.</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4. Процентная ставка по кр</w:t>
      </w:r>
      <w:r w:rsidR="00DA3D5E">
        <w:rPr>
          <w:rFonts w:ascii="Times New Roman" w:hAnsi="Times New Roman" w:cs="Times New Roman"/>
          <w:sz w:val="28"/>
          <w:szCs w:val="28"/>
        </w:rPr>
        <w:t>едиту (займу) _______________</w:t>
      </w:r>
      <w:r w:rsidRPr="00841408">
        <w:rPr>
          <w:rFonts w:ascii="Times New Roman" w:hAnsi="Times New Roman" w:cs="Times New Roman"/>
          <w:sz w:val="28"/>
          <w:szCs w:val="28"/>
        </w:rPr>
        <w:t xml:space="preserve"> (% </w:t>
      </w:r>
      <w:proofErr w:type="gramStart"/>
      <w:r w:rsidRPr="00841408">
        <w:rPr>
          <w:rFonts w:ascii="Times New Roman" w:hAnsi="Times New Roman" w:cs="Times New Roman"/>
          <w:sz w:val="28"/>
          <w:szCs w:val="28"/>
        </w:rPr>
        <w:t>годовых</w:t>
      </w:r>
      <w:proofErr w:type="gramEnd"/>
      <w:r w:rsidRPr="00841408">
        <w:rPr>
          <w:rFonts w:ascii="Times New Roman" w:hAnsi="Times New Roman" w:cs="Times New Roman"/>
          <w:sz w:val="28"/>
          <w:szCs w:val="28"/>
        </w:rPr>
        <w:t>).</w:t>
      </w:r>
    </w:p>
    <w:p w:rsidR="00F45EDD" w:rsidRPr="00841408" w:rsidRDefault="00AC5647" w:rsidP="0084140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5. </w:t>
      </w:r>
      <w:r w:rsidR="00F45EDD" w:rsidRPr="00841408">
        <w:rPr>
          <w:rFonts w:ascii="Times New Roman" w:hAnsi="Times New Roman" w:cs="Times New Roman"/>
          <w:sz w:val="28"/>
          <w:szCs w:val="28"/>
        </w:rPr>
        <w:t>Ставка  рефинансирования Центральным банком Российской Федерации на</w:t>
      </w:r>
      <w:r w:rsidR="00DA3D5E">
        <w:rPr>
          <w:rFonts w:ascii="Times New Roman" w:hAnsi="Times New Roman" w:cs="Times New Roman"/>
          <w:sz w:val="28"/>
          <w:szCs w:val="28"/>
        </w:rPr>
        <w:t xml:space="preserve"> </w:t>
      </w:r>
      <w:r w:rsidR="00F45EDD" w:rsidRPr="00841408">
        <w:rPr>
          <w:rFonts w:ascii="Times New Roman" w:hAnsi="Times New Roman" w:cs="Times New Roman"/>
          <w:sz w:val="28"/>
          <w:szCs w:val="28"/>
        </w:rPr>
        <w:t>дату заключения кредитного договора (договора займа)</w:t>
      </w:r>
      <w:r w:rsidR="00DA3D5E">
        <w:rPr>
          <w:rFonts w:ascii="Times New Roman" w:hAnsi="Times New Roman" w:cs="Times New Roman"/>
          <w:sz w:val="28"/>
          <w:szCs w:val="28"/>
        </w:rPr>
        <w:t xml:space="preserve"> </w:t>
      </w:r>
      <w:r w:rsidR="00F45EDD" w:rsidRPr="00841408">
        <w:rPr>
          <w:rFonts w:ascii="Times New Roman" w:hAnsi="Times New Roman" w:cs="Times New Roman"/>
          <w:sz w:val="28"/>
          <w:szCs w:val="28"/>
        </w:rPr>
        <w:t xml:space="preserve">______ (% </w:t>
      </w:r>
      <w:proofErr w:type="gramStart"/>
      <w:r w:rsidR="00F45EDD" w:rsidRPr="00841408">
        <w:rPr>
          <w:rFonts w:ascii="Times New Roman" w:hAnsi="Times New Roman" w:cs="Times New Roman"/>
          <w:sz w:val="28"/>
          <w:szCs w:val="28"/>
        </w:rPr>
        <w:t>годовых</w:t>
      </w:r>
      <w:proofErr w:type="gramEnd"/>
      <w:r w:rsidR="00F45EDD" w:rsidRPr="00841408">
        <w:rPr>
          <w:rFonts w:ascii="Times New Roman" w:hAnsi="Times New Roman" w:cs="Times New Roman"/>
          <w:sz w:val="28"/>
          <w:szCs w:val="28"/>
        </w:rPr>
        <w:t>).</w:t>
      </w:r>
    </w:p>
    <w:p w:rsidR="00F45EDD" w:rsidRPr="00841408" w:rsidRDefault="00F45EDD" w:rsidP="00841408">
      <w:pPr>
        <w:pStyle w:val="ConsPlusNormal"/>
        <w:contextualSpacing/>
        <w:jc w:val="both"/>
        <w:rPr>
          <w:rFonts w:ascii="Times New Roman" w:hAnsi="Times New Roman" w:cs="Times New Roman"/>
          <w:sz w:val="28"/>
          <w:szCs w:val="28"/>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559"/>
        <w:gridCol w:w="2262"/>
        <w:gridCol w:w="1014"/>
        <w:gridCol w:w="993"/>
        <w:gridCol w:w="1275"/>
        <w:gridCol w:w="773"/>
      </w:tblGrid>
      <w:tr w:rsidR="00AC5647" w:rsidRPr="00841408" w:rsidTr="00050101">
        <w:tc>
          <w:tcPr>
            <w:tcW w:w="1905" w:type="dxa"/>
            <w:vMerge w:val="restart"/>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 xml:space="preserve">Остаток ссудной задолженности, </w:t>
            </w:r>
            <w:proofErr w:type="gramStart"/>
            <w:r w:rsidRPr="00DA3D5E">
              <w:rPr>
                <w:rFonts w:ascii="Times New Roman" w:hAnsi="Times New Roman" w:cs="Times New Roman"/>
                <w:sz w:val="24"/>
                <w:szCs w:val="24"/>
              </w:rPr>
              <w:t>исходя из которой исчисляется</w:t>
            </w:r>
            <w:proofErr w:type="gramEnd"/>
            <w:r w:rsidRPr="00DA3D5E">
              <w:rPr>
                <w:rFonts w:ascii="Times New Roman" w:hAnsi="Times New Roman" w:cs="Times New Roman"/>
                <w:sz w:val="24"/>
                <w:szCs w:val="24"/>
              </w:rPr>
              <w:t xml:space="preserve"> размер субсидии, руб.</w:t>
            </w:r>
          </w:p>
        </w:tc>
        <w:tc>
          <w:tcPr>
            <w:tcW w:w="1559" w:type="dxa"/>
            <w:vMerge w:val="restart"/>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Количество дней пользования кредитом (займом) в расчетном периоде</w:t>
            </w:r>
          </w:p>
        </w:tc>
        <w:tc>
          <w:tcPr>
            <w:tcW w:w="2262" w:type="dxa"/>
            <w:vMerge w:val="restart"/>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Сумма начисленных процентов по кредитному договору (договору займа), руб.</w:t>
            </w:r>
          </w:p>
          <w:p w:rsidR="00AC5647" w:rsidRPr="00DA3D5E" w:rsidRDefault="00557479" w:rsidP="00841408">
            <w:pPr>
              <w:pStyle w:val="ConsPlusNormal"/>
              <w:contextualSpacing/>
              <w:jc w:val="center"/>
              <w:rPr>
                <w:rFonts w:ascii="Times New Roman" w:hAnsi="Times New Roman" w:cs="Times New Roman"/>
                <w:sz w:val="24"/>
                <w:szCs w:val="24"/>
              </w:rPr>
            </w:pPr>
            <w:r w:rsidRPr="00557479">
              <w:rPr>
                <w:rFonts w:ascii="Times New Roman" w:hAnsi="Times New Roman" w:cs="Times New Roman"/>
                <w:position w:val="-26"/>
                <w:sz w:val="24"/>
                <w:szCs w:val="24"/>
              </w:rPr>
              <w:pict>
                <v:shape id="_x0000_i1025" style="width:126.75pt;height:37.5pt" coordsize="" o:spt="100" adj="0,,0" path="" filled="f" stroked="f">
                  <v:stroke joinstyle="miter"/>
                  <v:imagedata r:id="rId35" o:title="base_24460_147072_32768"/>
                  <v:formulas/>
                  <v:path o:connecttype="segments"/>
                </v:shape>
              </w:pict>
            </w:r>
          </w:p>
        </w:tc>
        <w:tc>
          <w:tcPr>
            <w:tcW w:w="4055" w:type="dxa"/>
            <w:gridSpan w:val="4"/>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Размер субсидии</w:t>
            </w:r>
          </w:p>
        </w:tc>
      </w:tr>
      <w:tr w:rsidR="00AC5647" w:rsidRPr="00841408" w:rsidTr="00050101">
        <w:trPr>
          <w:trHeight w:val="276"/>
        </w:trPr>
        <w:tc>
          <w:tcPr>
            <w:tcW w:w="1905" w:type="dxa"/>
            <w:vMerge/>
          </w:tcPr>
          <w:p w:rsidR="00AC5647" w:rsidRPr="00DA3D5E" w:rsidRDefault="00AC5647" w:rsidP="00841408">
            <w:pPr>
              <w:contextualSpacing/>
            </w:pPr>
          </w:p>
        </w:tc>
        <w:tc>
          <w:tcPr>
            <w:tcW w:w="1559" w:type="dxa"/>
            <w:vMerge/>
          </w:tcPr>
          <w:p w:rsidR="00AC5647" w:rsidRPr="00DA3D5E" w:rsidRDefault="00AC5647" w:rsidP="00841408">
            <w:pPr>
              <w:contextualSpacing/>
            </w:pPr>
          </w:p>
        </w:tc>
        <w:tc>
          <w:tcPr>
            <w:tcW w:w="2262" w:type="dxa"/>
            <w:vMerge/>
          </w:tcPr>
          <w:p w:rsidR="00AC5647" w:rsidRPr="00DA3D5E" w:rsidRDefault="00AC5647" w:rsidP="00841408">
            <w:pPr>
              <w:contextualSpacing/>
            </w:pPr>
          </w:p>
        </w:tc>
        <w:tc>
          <w:tcPr>
            <w:tcW w:w="2007" w:type="dxa"/>
            <w:gridSpan w:val="2"/>
            <w:vMerge w:val="restart"/>
          </w:tcPr>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за счет средств</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федерального бюджета</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 xml:space="preserve">2 </w:t>
            </w:r>
            <w:hyperlink w:anchor="P414" w:history="1">
              <w:r w:rsidRPr="00C93CF7">
                <w:rPr>
                  <w:rFonts w:ascii="Times New Roman" w:hAnsi="Times New Roman" w:cs="Times New Roman"/>
                  <w:sz w:val="24"/>
                  <w:szCs w:val="24"/>
                </w:rPr>
                <w:t>&lt;**&gt;</w:t>
              </w:r>
            </w:hyperlink>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w:t>
            </w:r>
            <w:hyperlink w:anchor="P358" w:history="1">
              <w:r w:rsidRPr="00C93CF7">
                <w:rPr>
                  <w:rFonts w:ascii="Times New Roman" w:hAnsi="Times New Roman" w:cs="Times New Roman"/>
                  <w:sz w:val="24"/>
                  <w:szCs w:val="24"/>
                </w:rPr>
                <w:t>гр. 1</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hyperlink w:anchor="P359" w:history="1">
              <w:r w:rsidRPr="00C93CF7">
                <w:rPr>
                  <w:rFonts w:ascii="Times New Roman" w:hAnsi="Times New Roman" w:cs="Times New Roman"/>
                  <w:sz w:val="24"/>
                  <w:szCs w:val="24"/>
                </w:rPr>
                <w:t>гр. 2</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proofErr w:type="gramStart"/>
            <w:r w:rsidRPr="00C93CF7">
              <w:rPr>
                <w:rFonts w:ascii="Times New Roman" w:hAnsi="Times New Roman" w:cs="Times New Roman"/>
                <w:sz w:val="24"/>
                <w:szCs w:val="24"/>
              </w:rPr>
              <w:t>Р</w:t>
            </w:r>
            <w:proofErr w:type="gramEnd"/>
          </w:p>
          <w:p w:rsidR="00AC5647" w:rsidRPr="00C93CF7" w:rsidRDefault="00AC5647" w:rsidP="00E4058C">
            <w:pPr>
              <w:pStyle w:val="ConsPlusNonformat"/>
              <w:contextualSpacing/>
              <w:jc w:val="center"/>
              <w:rPr>
                <w:rFonts w:ascii="Times New Roman" w:hAnsi="Times New Roman" w:cs="Times New Roman"/>
                <w:sz w:val="24"/>
                <w:szCs w:val="24"/>
              </w:rPr>
            </w:pPr>
            <w:proofErr w:type="gramStart"/>
            <w:r w:rsidRPr="00C93CF7">
              <w:rPr>
                <w:rFonts w:ascii="Times New Roman" w:hAnsi="Times New Roman" w:cs="Times New Roman"/>
                <w:sz w:val="24"/>
                <w:szCs w:val="24"/>
              </w:rPr>
              <w:t xml:space="preserve">100%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365 (366) дней)</w:t>
            </w:r>
            <w:proofErr w:type="gramEnd"/>
          </w:p>
        </w:tc>
        <w:tc>
          <w:tcPr>
            <w:tcW w:w="2048" w:type="dxa"/>
            <w:gridSpan w:val="2"/>
            <w:vMerge w:val="restart"/>
          </w:tcPr>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за счет средств бюджета</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Пермского края</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 xml:space="preserve">1 </w:t>
            </w:r>
            <w:hyperlink w:anchor="P413" w:history="1">
              <w:r w:rsidRPr="00C93CF7">
                <w:rPr>
                  <w:rFonts w:ascii="Times New Roman" w:hAnsi="Times New Roman" w:cs="Times New Roman"/>
                  <w:sz w:val="24"/>
                  <w:szCs w:val="24"/>
                </w:rPr>
                <w:t>&lt;*&gt;</w:t>
              </w:r>
            </w:hyperlink>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w:t>
            </w:r>
            <w:hyperlink w:anchor="P358" w:history="1">
              <w:r w:rsidRPr="00C93CF7">
                <w:rPr>
                  <w:rFonts w:ascii="Times New Roman" w:hAnsi="Times New Roman" w:cs="Times New Roman"/>
                  <w:sz w:val="24"/>
                  <w:szCs w:val="24"/>
                </w:rPr>
                <w:t>гр. 1</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hyperlink w:anchor="P359" w:history="1">
              <w:r w:rsidRPr="00C93CF7">
                <w:rPr>
                  <w:rFonts w:ascii="Times New Roman" w:hAnsi="Times New Roman" w:cs="Times New Roman"/>
                  <w:sz w:val="24"/>
                  <w:szCs w:val="24"/>
                </w:rPr>
                <w:t>гр. 2</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proofErr w:type="gramStart"/>
            <w:r w:rsidRPr="00C93CF7">
              <w:rPr>
                <w:rFonts w:ascii="Times New Roman" w:hAnsi="Times New Roman" w:cs="Times New Roman"/>
                <w:sz w:val="24"/>
                <w:szCs w:val="24"/>
              </w:rPr>
              <w:t>Р</w:t>
            </w:r>
            <w:proofErr w:type="gramEnd"/>
          </w:p>
          <w:p w:rsidR="00AC5647" w:rsidRPr="00C93CF7" w:rsidRDefault="00AC5647" w:rsidP="00E4058C">
            <w:pPr>
              <w:pStyle w:val="ConsPlusNonformat"/>
              <w:contextualSpacing/>
              <w:jc w:val="center"/>
              <w:rPr>
                <w:rFonts w:ascii="Times New Roman" w:hAnsi="Times New Roman" w:cs="Times New Roman"/>
                <w:sz w:val="24"/>
                <w:szCs w:val="24"/>
              </w:rPr>
            </w:pPr>
            <w:proofErr w:type="gramStart"/>
            <w:r w:rsidRPr="00C93CF7">
              <w:rPr>
                <w:rFonts w:ascii="Times New Roman" w:hAnsi="Times New Roman" w:cs="Times New Roman"/>
                <w:sz w:val="24"/>
                <w:szCs w:val="24"/>
              </w:rPr>
              <w:t xml:space="preserve">100%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365 (366) дней)</w:t>
            </w:r>
            <w:proofErr w:type="gramEnd"/>
          </w:p>
        </w:tc>
      </w:tr>
      <w:tr w:rsidR="00AC5647" w:rsidRPr="00841408" w:rsidTr="00050101">
        <w:trPr>
          <w:trHeight w:val="360"/>
        </w:trPr>
        <w:tc>
          <w:tcPr>
            <w:tcW w:w="1905" w:type="dxa"/>
            <w:vMerge/>
          </w:tcPr>
          <w:p w:rsidR="00AC5647" w:rsidRPr="00DA3D5E" w:rsidRDefault="00AC5647" w:rsidP="00841408">
            <w:pPr>
              <w:contextualSpacing/>
            </w:pPr>
          </w:p>
        </w:tc>
        <w:tc>
          <w:tcPr>
            <w:tcW w:w="1559" w:type="dxa"/>
            <w:vMerge/>
          </w:tcPr>
          <w:p w:rsidR="00AC5647" w:rsidRPr="00DA3D5E" w:rsidRDefault="00AC5647" w:rsidP="00841408">
            <w:pPr>
              <w:contextualSpacing/>
            </w:pPr>
          </w:p>
        </w:tc>
        <w:tc>
          <w:tcPr>
            <w:tcW w:w="2262" w:type="dxa"/>
            <w:vMerge/>
          </w:tcPr>
          <w:p w:rsidR="00AC5647" w:rsidRPr="00DA3D5E" w:rsidRDefault="00AC5647" w:rsidP="00841408">
            <w:pPr>
              <w:contextualSpacing/>
            </w:pPr>
          </w:p>
        </w:tc>
        <w:tc>
          <w:tcPr>
            <w:tcW w:w="2007" w:type="dxa"/>
            <w:gridSpan w:val="2"/>
            <w:vMerge/>
          </w:tcPr>
          <w:p w:rsidR="00AC5647" w:rsidRPr="00DA3D5E" w:rsidRDefault="00AC5647" w:rsidP="00841408">
            <w:pPr>
              <w:contextualSpacing/>
            </w:pPr>
          </w:p>
        </w:tc>
        <w:tc>
          <w:tcPr>
            <w:tcW w:w="2048" w:type="dxa"/>
            <w:gridSpan w:val="2"/>
            <w:vMerge/>
          </w:tcPr>
          <w:p w:rsidR="00AC5647" w:rsidRPr="00DA3D5E" w:rsidRDefault="00AC5647" w:rsidP="00841408">
            <w:pPr>
              <w:contextualSpacing/>
            </w:pPr>
          </w:p>
        </w:tc>
      </w:tr>
      <w:tr w:rsidR="00AC5647" w:rsidRPr="00841408" w:rsidTr="00050101">
        <w:tc>
          <w:tcPr>
            <w:tcW w:w="1905" w:type="dxa"/>
            <w:vMerge/>
          </w:tcPr>
          <w:p w:rsidR="00AC5647" w:rsidRPr="00841408" w:rsidRDefault="00AC5647" w:rsidP="00841408">
            <w:pPr>
              <w:contextualSpacing/>
              <w:rPr>
                <w:sz w:val="28"/>
                <w:szCs w:val="28"/>
              </w:rPr>
            </w:pPr>
          </w:p>
        </w:tc>
        <w:tc>
          <w:tcPr>
            <w:tcW w:w="1559" w:type="dxa"/>
            <w:vMerge/>
          </w:tcPr>
          <w:p w:rsidR="00AC5647" w:rsidRPr="00841408" w:rsidRDefault="00AC5647" w:rsidP="00841408">
            <w:pPr>
              <w:contextualSpacing/>
              <w:rPr>
                <w:sz w:val="28"/>
                <w:szCs w:val="28"/>
              </w:rPr>
            </w:pPr>
          </w:p>
        </w:tc>
        <w:tc>
          <w:tcPr>
            <w:tcW w:w="2262" w:type="dxa"/>
            <w:vMerge/>
          </w:tcPr>
          <w:p w:rsidR="00AC5647" w:rsidRPr="00841408" w:rsidRDefault="00AC5647" w:rsidP="00841408">
            <w:pPr>
              <w:contextualSpacing/>
              <w:rPr>
                <w:sz w:val="28"/>
                <w:szCs w:val="28"/>
              </w:rPr>
            </w:pPr>
          </w:p>
        </w:tc>
        <w:tc>
          <w:tcPr>
            <w:tcW w:w="1014"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ставка</w:t>
            </w:r>
          </w:p>
        </w:tc>
        <w:tc>
          <w:tcPr>
            <w:tcW w:w="993"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руб.</w:t>
            </w:r>
          </w:p>
        </w:tc>
        <w:tc>
          <w:tcPr>
            <w:tcW w:w="1275"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ставка</w:t>
            </w:r>
          </w:p>
        </w:tc>
        <w:tc>
          <w:tcPr>
            <w:tcW w:w="773"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руб.</w:t>
            </w:r>
          </w:p>
        </w:tc>
      </w:tr>
      <w:tr w:rsidR="00AC5647" w:rsidRPr="00841408" w:rsidTr="00050101">
        <w:tc>
          <w:tcPr>
            <w:tcW w:w="1905"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34" w:name="P358"/>
            <w:bookmarkEnd w:id="34"/>
            <w:r w:rsidRPr="00E4058C">
              <w:rPr>
                <w:rFonts w:ascii="Times New Roman" w:hAnsi="Times New Roman" w:cs="Times New Roman"/>
                <w:sz w:val="24"/>
                <w:szCs w:val="24"/>
              </w:rPr>
              <w:t>1</w:t>
            </w:r>
          </w:p>
        </w:tc>
        <w:tc>
          <w:tcPr>
            <w:tcW w:w="1559"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35" w:name="P359"/>
            <w:bookmarkEnd w:id="35"/>
            <w:r w:rsidRPr="00E4058C">
              <w:rPr>
                <w:rFonts w:ascii="Times New Roman" w:hAnsi="Times New Roman" w:cs="Times New Roman"/>
                <w:sz w:val="24"/>
                <w:szCs w:val="24"/>
              </w:rPr>
              <w:t>2</w:t>
            </w:r>
          </w:p>
        </w:tc>
        <w:tc>
          <w:tcPr>
            <w:tcW w:w="2262"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36" w:name="P360"/>
            <w:bookmarkEnd w:id="36"/>
            <w:r w:rsidRPr="00E4058C">
              <w:rPr>
                <w:rFonts w:ascii="Times New Roman" w:hAnsi="Times New Roman" w:cs="Times New Roman"/>
                <w:sz w:val="24"/>
                <w:szCs w:val="24"/>
              </w:rPr>
              <w:t>3</w:t>
            </w:r>
          </w:p>
        </w:tc>
        <w:tc>
          <w:tcPr>
            <w:tcW w:w="1014"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4</w:t>
            </w:r>
          </w:p>
        </w:tc>
        <w:tc>
          <w:tcPr>
            <w:tcW w:w="993"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37" w:name="P362"/>
            <w:bookmarkEnd w:id="37"/>
            <w:r w:rsidRPr="00E4058C">
              <w:rPr>
                <w:rFonts w:ascii="Times New Roman" w:hAnsi="Times New Roman" w:cs="Times New Roman"/>
                <w:sz w:val="24"/>
                <w:szCs w:val="24"/>
              </w:rPr>
              <w:t>5</w:t>
            </w:r>
          </w:p>
        </w:tc>
        <w:tc>
          <w:tcPr>
            <w:tcW w:w="1275"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6</w:t>
            </w:r>
          </w:p>
        </w:tc>
        <w:tc>
          <w:tcPr>
            <w:tcW w:w="773"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38" w:name="P364"/>
            <w:bookmarkEnd w:id="38"/>
            <w:r w:rsidRPr="00E4058C">
              <w:rPr>
                <w:rFonts w:ascii="Times New Roman" w:hAnsi="Times New Roman" w:cs="Times New Roman"/>
                <w:sz w:val="24"/>
                <w:szCs w:val="24"/>
              </w:rPr>
              <w:t>7</w:t>
            </w:r>
          </w:p>
        </w:tc>
        <w:bookmarkStart w:id="39" w:name="P366"/>
        <w:bookmarkStart w:id="40" w:name="P367"/>
        <w:bookmarkStart w:id="41" w:name="P369"/>
        <w:bookmarkStart w:id="42" w:name="P370"/>
        <w:bookmarkEnd w:id="39"/>
        <w:bookmarkEnd w:id="40"/>
        <w:bookmarkEnd w:id="41"/>
        <w:bookmarkEnd w:id="42"/>
      </w:tr>
      <w:tr w:rsidR="00AC5647" w:rsidRPr="00841408" w:rsidTr="00050101">
        <w:tc>
          <w:tcPr>
            <w:tcW w:w="1905" w:type="dxa"/>
          </w:tcPr>
          <w:p w:rsidR="00AC5647" w:rsidRPr="00841408" w:rsidRDefault="00AC5647" w:rsidP="00841408">
            <w:pPr>
              <w:pStyle w:val="ConsPlusNormal"/>
              <w:contextualSpacing/>
              <w:rPr>
                <w:rFonts w:ascii="Times New Roman" w:hAnsi="Times New Roman" w:cs="Times New Roman"/>
                <w:sz w:val="28"/>
                <w:szCs w:val="28"/>
              </w:rPr>
            </w:pPr>
          </w:p>
        </w:tc>
        <w:tc>
          <w:tcPr>
            <w:tcW w:w="1559" w:type="dxa"/>
          </w:tcPr>
          <w:p w:rsidR="00AC5647" w:rsidRPr="00841408" w:rsidRDefault="00AC5647" w:rsidP="00841408">
            <w:pPr>
              <w:pStyle w:val="ConsPlusNormal"/>
              <w:contextualSpacing/>
              <w:rPr>
                <w:rFonts w:ascii="Times New Roman" w:hAnsi="Times New Roman" w:cs="Times New Roman"/>
                <w:sz w:val="28"/>
                <w:szCs w:val="28"/>
              </w:rPr>
            </w:pPr>
          </w:p>
        </w:tc>
        <w:tc>
          <w:tcPr>
            <w:tcW w:w="2262" w:type="dxa"/>
          </w:tcPr>
          <w:p w:rsidR="00AC5647" w:rsidRPr="00841408" w:rsidRDefault="00AC5647" w:rsidP="00841408">
            <w:pPr>
              <w:pStyle w:val="ConsPlusNormal"/>
              <w:contextualSpacing/>
              <w:rPr>
                <w:rFonts w:ascii="Times New Roman" w:hAnsi="Times New Roman" w:cs="Times New Roman"/>
                <w:sz w:val="28"/>
                <w:szCs w:val="28"/>
              </w:rPr>
            </w:pPr>
          </w:p>
        </w:tc>
        <w:tc>
          <w:tcPr>
            <w:tcW w:w="1014" w:type="dxa"/>
          </w:tcPr>
          <w:p w:rsidR="00AC5647" w:rsidRPr="00841408" w:rsidRDefault="00AC5647" w:rsidP="00841408">
            <w:pPr>
              <w:pStyle w:val="ConsPlusNormal"/>
              <w:contextualSpacing/>
              <w:rPr>
                <w:rFonts w:ascii="Times New Roman" w:hAnsi="Times New Roman" w:cs="Times New Roman"/>
                <w:sz w:val="28"/>
                <w:szCs w:val="28"/>
              </w:rPr>
            </w:pPr>
          </w:p>
        </w:tc>
        <w:tc>
          <w:tcPr>
            <w:tcW w:w="993" w:type="dxa"/>
          </w:tcPr>
          <w:p w:rsidR="00AC5647" w:rsidRPr="00841408" w:rsidRDefault="00AC5647" w:rsidP="00841408">
            <w:pPr>
              <w:pStyle w:val="ConsPlusNormal"/>
              <w:contextualSpacing/>
              <w:rPr>
                <w:rFonts w:ascii="Times New Roman" w:hAnsi="Times New Roman" w:cs="Times New Roman"/>
                <w:sz w:val="28"/>
                <w:szCs w:val="28"/>
              </w:rPr>
            </w:pPr>
          </w:p>
        </w:tc>
        <w:tc>
          <w:tcPr>
            <w:tcW w:w="1275" w:type="dxa"/>
          </w:tcPr>
          <w:p w:rsidR="00AC5647" w:rsidRPr="00841408" w:rsidRDefault="00AC5647" w:rsidP="00841408">
            <w:pPr>
              <w:pStyle w:val="ConsPlusNormal"/>
              <w:contextualSpacing/>
              <w:rPr>
                <w:rFonts w:ascii="Times New Roman" w:hAnsi="Times New Roman" w:cs="Times New Roman"/>
                <w:sz w:val="28"/>
                <w:szCs w:val="28"/>
              </w:rPr>
            </w:pPr>
          </w:p>
        </w:tc>
        <w:tc>
          <w:tcPr>
            <w:tcW w:w="773" w:type="dxa"/>
          </w:tcPr>
          <w:p w:rsidR="00AC5647" w:rsidRPr="00841408" w:rsidRDefault="00AC5647" w:rsidP="00841408">
            <w:pPr>
              <w:pStyle w:val="ConsPlusNormal"/>
              <w:contextualSpacing/>
              <w:rPr>
                <w:rFonts w:ascii="Times New Roman" w:hAnsi="Times New Roman" w:cs="Times New Roman"/>
                <w:sz w:val="28"/>
                <w:szCs w:val="28"/>
              </w:rPr>
            </w:pPr>
          </w:p>
        </w:tc>
      </w:tr>
      <w:tr w:rsidR="00AC5647" w:rsidRPr="00841408" w:rsidTr="00050101">
        <w:tc>
          <w:tcPr>
            <w:tcW w:w="1905" w:type="dxa"/>
          </w:tcPr>
          <w:p w:rsidR="00AC5647" w:rsidRPr="00841408" w:rsidRDefault="00AC5647" w:rsidP="00841408">
            <w:pPr>
              <w:pStyle w:val="ConsPlusNormal"/>
              <w:contextualSpacing/>
              <w:rPr>
                <w:rFonts w:ascii="Times New Roman" w:hAnsi="Times New Roman" w:cs="Times New Roman"/>
                <w:sz w:val="28"/>
                <w:szCs w:val="28"/>
              </w:rPr>
            </w:pPr>
          </w:p>
        </w:tc>
        <w:tc>
          <w:tcPr>
            <w:tcW w:w="1559" w:type="dxa"/>
          </w:tcPr>
          <w:p w:rsidR="00AC5647" w:rsidRPr="00841408" w:rsidRDefault="00AC5647" w:rsidP="00841408">
            <w:pPr>
              <w:pStyle w:val="ConsPlusNormal"/>
              <w:contextualSpacing/>
              <w:rPr>
                <w:rFonts w:ascii="Times New Roman" w:hAnsi="Times New Roman" w:cs="Times New Roman"/>
                <w:sz w:val="28"/>
                <w:szCs w:val="28"/>
              </w:rPr>
            </w:pPr>
          </w:p>
        </w:tc>
        <w:tc>
          <w:tcPr>
            <w:tcW w:w="2262" w:type="dxa"/>
          </w:tcPr>
          <w:p w:rsidR="00AC5647" w:rsidRPr="00841408" w:rsidRDefault="00AC5647" w:rsidP="00841408">
            <w:pPr>
              <w:pStyle w:val="ConsPlusNormal"/>
              <w:contextualSpacing/>
              <w:rPr>
                <w:rFonts w:ascii="Times New Roman" w:hAnsi="Times New Roman" w:cs="Times New Roman"/>
                <w:sz w:val="28"/>
                <w:szCs w:val="28"/>
              </w:rPr>
            </w:pPr>
          </w:p>
        </w:tc>
        <w:tc>
          <w:tcPr>
            <w:tcW w:w="1014" w:type="dxa"/>
          </w:tcPr>
          <w:p w:rsidR="00AC5647" w:rsidRPr="00841408" w:rsidRDefault="00AC5647" w:rsidP="00841408">
            <w:pPr>
              <w:pStyle w:val="ConsPlusNormal"/>
              <w:contextualSpacing/>
              <w:rPr>
                <w:rFonts w:ascii="Times New Roman" w:hAnsi="Times New Roman" w:cs="Times New Roman"/>
                <w:sz w:val="28"/>
                <w:szCs w:val="28"/>
              </w:rPr>
            </w:pPr>
          </w:p>
        </w:tc>
        <w:tc>
          <w:tcPr>
            <w:tcW w:w="993" w:type="dxa"/>
          </w:tcPr>
          <w:p w:rsidR="00AC5647" w:rsidRPr="00841408" w:rsidRDefault="00AC5647" w:rsidP="00841408">
            <w:pPr>
              <w:pStyle w:val="ConsPlusNormal"/>
              <w:contextualSpacing/>
              <w:rPr>
                <w:rFonts w:ascii="Times New Roman" w:hAnsi="Times New Roman" w:cs="Times New Roman"/>
                <w:sz w:val="28"/>
                <w:szCs w:val="28"/>
              </w:rPr>
            </w:pPr>
          </w:p>
        </w:tc>
        <w:tc>
          <w:tcPr>
            <w:tcW w:w="1275" w:type="dxa"/>
          </w:tcPr>
          <w:p w:rsidR="00AC5647" w:rsidRPr="00841408" w:rsidRDefault="00AC5647" w:rsidP="00841408">
            <w:pPr>
              <w:pStyle w:val="ConsPlusNormal"/>
              <w:contextualSpacing/>
              <w:rPr>
                <w:rFonts w:ascii="Times New Roman" w:hAnsi="Times New Roman" w:cs="Times New Roman"/>
                <w:sz w:val="28"/>
                <w:szCs w:val="28"/>
              </w:rPr>
            </w:pPr>
          </w:p>
        </w:tc>
        <w:tc>
          <w:tcPr>
            <w:tcW w:w="773" w:type="dxa"/>
          </w:tcPr>
          <w:p w:rsidR="00AC5647" w:rsidRPr="00841408" w:rsidRDefault="00AC5647" w:rsidP="00841408">
            <w:pPr>
              <w:pStyle w:val="ConsPlusNormal"/>
              <w:contextualSpacing/>
              <w:rPr>
                <w:rFonts w:ascii="Times New Roman" w:hAnsi="Times New Roman" w:cs="Times New Roman"/>
                <w:sz w:val="28"/>
                <w:szCs w:val="28"/>
              </w:rPr>
            </w:pPr>
          </w:p>
        </w:tc>
      </w:tr>
    </w:tbl>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Размер субсидии к выплате, </w:t>
      </w:r>
      <w:r w:rsidR="00F96833">
        <w:rPr>
          <w:rFonts w:ascii="Times New Roman" w:hAnsi="Times New Roman" w:cs="Times New Roman"/>
          <w:sz w:val="28"/>
          <w:szCs w:val="28"/>
        </w:rPr>
        <w:t>всего ______________________</w:t>
      </w:r>
      <w:r w:rsidRPr="00841408">
        <w:rPr>
          <w:rFonts w:ascii="Times New Roman" w:hAnsi="Times New Roman" w:cs="Times New Roman"/>
          <w:sz w:val="28"/>
          <w:szCs w:val="28"/>
        </w:rPr>
        <w:t xml:space="preserve"> руб. _____ коп.</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(сумма прописью)</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том числе:</w:t>
      </w:r>
    </w:p>
    <w:p w:rsidR="00F45EDD" w:rsidRPr="00C93CF7" w:rsidRDefault="00F45EDD" w:rsidP="00841408">
      <w:pPr>
        <w:pStyle w:val="ConsPlusNonformat"/>
        <w:contextualSpacing/>
        <w:jc w:val="both"/>
        <w:rPr>
          <w:rFonts w:ascii="Times New Roman" w:hAnsi="Times New Roman" w:cs="Times New Roman"/>
          <w:sz w:val="28"/>
          <w:szCs w:val="28"/>
        </w:rPr>
      </w:pPr>
      <w:proofErr w:type="gramStart"/>
      <w:r w:rsidRPr="00C93CF7">
        <w:rPr>
          <w:rFonts w:ascii="Times New Roman" w:hAnsi="Times New Roman" w:cs="Times New Roman"/>
          <w:sz w:val="28"/>
          <w:szCs w:val="28"/>
        </w:rPr>
        <w:t>за  счет  средств федерального бюджета (</w:t>
      </w:r>
      <w:hyperlink w:anchor="P362" w:history="1">
        <w:r w:rsidRPr="00C93CF7">
          <w:rPr>
            <w:rFonts w:ascii="Times New Roman" w:hAnsi="Times New Roman" w:cs="Times New Roman"/>
            <w:sz w:val="28"/>
            <w:szCs w:val="28"/>
          </w:rPr>
          <w:t>гр. 5</w:t>
        </w:r>
      </w:hyperlink>
      <w:r w:rsidRPr="00C93CF7">
        <w:rPr>
          <w:rFonts w:ascii="Times New Roman" w:hAnsi="Times New Roman" w:cs="Times New Roman"/>
          <w:sz w:val="28"/>
          <w:szCs w:val="28"/>
        </w:rPr>
        <w:t xml:space="preserve">, но не более </w:t>
      </w:r>
      <w:hyperlink w:anchor="P360" w:history="1">
        <w:r w:rsidRPr="00C93CF7">
          <w:rPr>
            <w:rFonts w:ascii="Times New Roman" w:hAnsi="Times New Roman" w:cs="Times New Roman"/>
            <w:sz w:val="28"/>
            <w:szCs w:val="28"/>
          </w:rPr>
          <w:t>гр. 3</w:t>
        </w:r>
      </w:hyperlink>
      <w:r w:rsidRPr="00C93CF7">
        <w:rPr>
          <w:rFonts w:ascii="Times New Roman" w:hAnsi="Times New Roman" w:cs="Times New Roman"/>
          <w:sz w:val="28"/>
          <w:szCs w:val="28"/>
        </w:rPr>
        <w:t xml:space="preserve"> и не более</w:t>
      </w:r>
      <w:proofErr w:type="gramEnd"/>
    </w:p>
    <w:p w:rsidR="00F45EDD" w:rsidRPr="00C93CF7" w:rsidRDefault="00557479" w:rsidP="00841408">
      <w:pPr>
        <w:pStyle w:val="ConsPlusNonformat"/>
        <w:contextualSpacing/>
        <w:jc w:val="both"/>
        <w:rPr>
          <w:rFonts w:ascii="Times New Roman" w:hAnsi="Times New Roman" w:cs="Times New Roman"/>
          <w:sz w:val="28"/>
          <w:szCs w:val="28"/>
        </w:rPr>
      </w:pPr>
      <w:hyperlink w:anchor="P369" w:history="1">
        <w:r w:rsidR="00F45EDD" w:rsidRPr="00C93CF7">
          <w:rPr>
            <w:rFonts w:ascii="Times New Roman" w:hAnsi="Times New Roman" w:cs="Times New Roman"/>
            <w:sz w:val="28"/>
            <w:szCs w:val="28"/>
          </w:rPr>
          <w:t>гр. 12</w:t>
        </w:r>
      </w:hyperlink>
      <w:r w:rsidR="00F45EDD" w:rsidRPr="00C93CF7">
        <w:rPr>
          <w:rFonts w:ascii="Times New Roman" w:hAnsi="Times New Roman" w:cs="Times New Roman"/>
          <w:sz w:val="28"/>
          <w:szCs w:val="28"/>
        </w:rPr>
        <w:t xml:space="preserve"> - </w:t>
      </w:r>
      <w:hyperlink w:anchor="P366" w:history="1">
        <w:r w:rsidR="00F45EDD" w:rsidRPr="00C93CF7">
          <w:rPr>
            <w:rFonts w:ascii="Times New Roman" w:hAnsi="Times New Roman" w:cs="Times New Roman"/>
            <w:sz w:val="28"/>
            <w:szCs w:val="28"/>
          </w:rPr>
          <w:t>гр. 9</w:t>
        </w:r>
      </w:hyperlink>
      <w:r w:rsidR="00F45EDD" w:rsidRPr="00C93CF7">
        <w:rPr>
          <w:rFonts w:ascii="Times New Roman" w:hAnsi="Times New Roman" w:cs="Times New Roman"/>
          <w:sz w:val="28"/>
          <w:szCs w:val="28"/>
        </w:rPr>
        <w:t>) _______________ руб. _____ коп</w:t>
      </w:r>
      <w:proofErr w:type="gramStart"/>
      <w:r w:rsidR="00F45EDD" w:rsidRPr="00C93CF7">
        <w:rPr>
          <w:rFonts w:ascii="Times New Roman" w:hAnsi="Times New Roman" w:cs="Times New Roman"/>
          <w:sz w:val="28"/>
          <w:szCs w:val="28"/>
        </w:rPr>
        <w:t>.,</w:t>
      </w:r>
      <w:proofErr w:type="gramEnd"/>
    </w:p>
    <w:p w:rsidR="00F45EDD" w:rsidRPr="00C93CF7" w:rsidRDefault="00F45EDD" w:rsidP="00841408">
      <w:pPr>
        <w:pStyle w:val="ConsPlusNonformat"/>
        <w:contextualSpacing/>
        <w:jc w:val="both"/>
        <w:rPr>
          <w:rFonts w:ascii="Times New Roman" w:hAnsi="Times New Roman" w:cs="Times New Roman"/>
          <w:sz w:val="28"/>
          <w:szCs w:val="28"/>
        </w:rPr>
      </w:pPr>
      <w:proofErr w:type="gramStart"/>
      <w:r w:rsidRPr="00C93CF7">
        <w:rPr>
          <w:rFonts w:ascii="Times New Roman" w:hAnsi="Times New Roman" w:cs="Times New Roman"/>
          <w:sz w:val="28"/>
          <w:szCs w:val="28"/>
        </w:rPr>
        <w:t>за счет средств бюджета Пермского края (</w:t>
      </w:r>
      <w:hyperlink w:anchor="P364" w:history="1">
        <w:r w:rsidRPr="00C93CF7">
          <w:rPr>
            <w:rFonts w:ascii="Times New Roman" w:hAnsi="Times New Roman" w:cs="Times New Roman"/>
            <w:sz w:val="28"/>
            <w:szCs w:val="28"/>
          </w:rPr>
          <w:t>гр. 7</w:t>
        </w:r>
      </w:hyperlink>
      <w:r w:rsidRPr="00C93CF7">
        <w:rPr>
          <w:rFonts w:ascii="Times New Roman" w:hAnsi="Times New Roman" w:cs="Times New Roman"/>
          <w:sz w:val="28"/>
          <w:szCs w:val="28"/>
        </w:rPr>
        <w:t xml:space="preserve">, но не более </w:t>
      </w:r>
      <w:hyperlink w:anchor="P360" w:history="1">
        <w:r w:rsidRPr="00C93CF7">
          <w:rPr>
            <w:rFonts w:ascii="Times New Roman" w:hAnsi="Times New Roman" w:cs="Times New Roman"/>
            <w:sz w:val="28"/>
            <w:szCs w:val="28"/>
          </w:rPr>
          <w:t>гр. 3</w:t>
        </w:r>
      </w:hyperlink>
      <w:r w:rsidRPr="00C93CF7">
        <w:rPr>
          <w:rFonts w:ascii="Times New Roman" w:hAnsi="Times New Roman" w:cs="Times New Roman"/>
          <w:sz w:val="28"/>
          <w:szCs w:val="28"/>
        </w:rPr>
        <w:t xml:space="preserve"> - </w:t>
      </w:r>
      <w:hyperlink w:anchor="P362" w:history="1">
        <w:r w:rsidRPr="00C93CF7">
          <w:rPr>
            <w:rFonts w:ascii="Times New Roman" w:hAnsi="Times New Roman" w:cs="Times New Roman"/>
            <w:sz w:val="28"/>
            <w:szCs w:val="28"/>
          </w:rPr>
          <w:t>гр. 5</w:t>
        </w:r>
      </w:hyperlink>
      <w:r w:rsidRPr="00C93CF7">
        <w:rPr>
          <w:rFonts w:ascii="Times New Roman" w:hAnsi="Times New Roman" w:cs="Times New Roman"/>
          <w:sz w:val="28"/>
          <w:szCs w:val="28"/>
        </w:rPr>
        <w:t xml:space="preserve">  и</w:t>
      </w:r>
      <w:proofErr w:type="gramEnd"/>
    </w:p>
    <w:p w:rsidR="00F45EDD" w:rsidRPr="00C93CF7" w:rsidRDefault="00F45EDD" w:rsidP="00841408">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не более </w:t>
      </w:r>
      <w:hyperlink w:anchor="P370" w:history="1">
        <w:r w:rsidRPr="00C93CF7">
          <w:rPr>
            <w:rFonts w:ascii="Times New Roman" w:hAnsi="Times New Roman" w:cs="Times New Roman"/>
            <w:sz w:val="28"/>
            <w:szCs w:val="28"/>
          </w:rPr>
          <w:t>гр. 13</w:t>
        </w:r>
      </w:hyperlink>
      <w:r w:rsidRPr="00C93CF7">
        <w:rPr>
          <w:rFonts w:ascii="Times New Roman" w:hAnsi="Times New Roman" w:cs="Times New Roman"/>
          <w:sz w:val="28"/>
          <w:szCs w:val="28"/>
        </w:rPr>
        <w:t xml:space="preserve"> - </w:t>
      </w:r>
      <w:hyperlink w:anchor="P367" w:history="1">
        <w:r w:rsidRPr="00C93CF7">
          <w:rPr>
            <w:rFonts w:ascii="Times New Roman" w:hAnsi="Times New Roman" w:cs="Times New Roman"/>
            <w:sz w:val="28"/>
            <w:szCs w:val="28"/>
          </w:rPr>
          <w:t>гр. 10</w:t>
        </w:r>
      </w:hyperlink>
      <w:r w:rsidRPr="00C93CF7">
        <w:rPr>
          <w:rFonts w:ascii="Times New Roman" w:hAnsi="Times New Roman" w:cs="Times New Roman"/>
          <w:sz w:val="28"/>
          <w:szCs w:val="28"/>
        </w:rPr>
        <w:t>) _______________ руб. _____ коп.</w:t>
      </w:r>
    </w:p>
    <w:p w:rsidR="00F45EDD" w:rsidRPr="00C93CF7" w:rsidRDefault="00F45EDD" w:rsidP="00841408">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Проценты,  начисленные  в  соответствии  с  кредитным  договором (договором</w:t>
      </w:r>
      <w:r w:rsidR="00F96833" w:rsidRPr="00C93CF7">
        <w:rPr>
          <w:rFonts w:ascii="Times New Roman" w:hAnsi="Times New Roman" w:cs="Times New Roman"/>
          <w:sz w:val="28"/>
          <w:szCs w:val="28"/>
        </w:rPr>
        <w:t xml:space="preserve"> </w:t>
      </w:r>
      <w:r w:rsidRPr="00C93CF7">
        <w:rPr>
          <w:rFonts w:ascii="Times New Roman" w:hAnsi="Times New Roman" w:cs="Times New Roman"/>
          <w:sz w:val="28"/>
          <w:szCs w:val="28"/>
        </w:rPr>
        <w:t>займа), оплачены своевременно и в полном объеме.</w:t>
      </w:r>
    </w:p>
    <w:p w:rsidR="00F45EDD" w:rsidRPr="00C93CF7" w:rsidRDefault="00F45EDD" w:rsidP="00841408">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Подпись заемщика </w:t>
      </w:r>
      <w:hyperlink w:anchor="P415" w:history="1">
        <w:r w:rsidRPr="00C93CF7">
          <w:rPr>
            <w:rFonts w:ascii="Times New Roman" w:hAnsi="Times New Roman" w:cs="Times New Roman"/>
            <w:sz w:val="28"/>
            <w:szCs w:val="28"/>
          </w:rPr>
          <w:t>&lt;***&gt;</w:t>
        </w:r>
      </w:hyperlink>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(должность)       (подпись)              (ФИО)</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М.П. "___" __________ 20__ г.</w:t>
      </w:r>
    </w:p>
    <w:p w:rsidR="00E4058C" w:rsidRDefault="00E4058C" w:rsidP="00841408">
      <w:pPr>
        <w:pStyle w:val="ConsPlusNormal"/>
        <w:ind w:firstLine="540"/>
        <w:contextualSpacing/>
        <w:jc w:val="both"/>
        <w:rPr>
          <w:rFonts w:ascii="Times New Roman" w:hAnsi="Times New Roman" w:cs="Times New Roman"/>
          <w:sz w:val="28"/>
          <w:szCs w:val="28"/>
        </w:rPr>
      </w:pPr>
      <w:bookmarkStart w:id="43" w:name="P413"/>
      <w:bookmarkEnd w:id="43"/>
    </w:p>
    <w:p w:rsidR="00F45EDD" w:rsidRPr="00C93CF7" w:rsidRDefault="00F45EDD" w:rsidP="00841408">
      <w:pPr>
        <w:pStyle w:val="ConsPlusNormal"/>
        <w:ind w:firstLine="540"/>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r w:rsidRPr="00C93CF7">
        <w:rPr>
          <w:rFonts w:ascii="Times New Roman" w:hAnsi="Times New Roman" w:cs="Times New Roman"/>
          <w:sz w:val="28"/>
          <w:szCs w:val="28"/>
        </w:rPr>
        <w:t xml:space="preserve">Указывается размер в соответствии с </w:t>
      </w:r>
      <w:hyperlink w:anchor="P140" w:history="1">
        <w:r w:rsidRPr="00C93CF7">
          <w:rPr>
            <w:rFonts w:ascii="Times New Roman" w:hAnsi="Times New Roman" w:cs="Times New Roman"/>
            <w:sz w:val="28"/>
            <w:szCs w:val="28"/>
          </w:rPr>
          <w:t>пунктом 2.1</w:t>
        </w:r>
        <w:r w:rsidR="00F46B0B">
          <w:rPr>
            <w:rFonts w:ascii="Times New Roman" w:hAnsi="Times New Roman" w:cs="Times New Roman"/>
            <w:sz w:val="28"/>
            <w:szCs w:val="28"/>
          </w:rPr>
          <w:t>4</w:t>
        </w:r>
      </w:hyperlink>
      <w:r w:rsidRPr="00C93CF7">
        <w:rPr>
          <w:rFonts w:ascii="Times New Roman" w:hAnsi="Times New Roman" w:cs="Times New Roman"/>
          <w:sz w:val="28"/>
          <w:szCs w:val="28"/>
        </w:rPr>
        <w:t xml:space="preserve"> настоящего Порядка.</w:t>
      </w:r>
    </w:p>
    <w:p w:rsidR="00F45EDD" w:rsidRPr="00C93CF7" w:rsidRDefault="00E4058C" w:rsidP="00841408">
      <w:pPr>
        <w:pStyle w:val="ConsPlusNormal"/>
        <w:ind w:firstLine="540"/>
        <w:contextualSpacing/>
        <w:jc w:val="both"/>
        <w:rPr>
          <w:rFonts w:ascii="Times New Roman" w:hAnsi="Times New Roman" w:cs="Times New Roman"/>
          <w:sz w:val="28"/>
          <w:szCs w:val="28"/>
        </w:rPr>
      </w:pPr>
      <w:bookmarkStart w:id="44" w:name="P414"/>
      <w:bookmarkEnd w:id="44"/>
      <w:r w:rsidRPr="00C93CF7">
        <w:rPr>
          <w:rFonts w:ascii="Times New Roman" w:hAnsi="Times New Roman" w:cs="Times New Roman"/>
          <w:sz w:val="28"/>
          <w:szCs w:val="28"/>
        </w:rPr>
        <w:t>**</w:t>
      </w:r>
      <w:r w:rsidR="00F45EDD" w:rsidRPr="00C93CF7">
        <w:rPr>
          <w:rFonts w:ascii="Times New Roman" w:hAnsi="Times New Roman" w:cs="Times New Roman"/>
          <w:sz w:val="28"/>
          <w:szCs w:val="28"/>
        </w:rPr>
        <w:t xml:space="preserve"> Указывается размер в соответствии </w:t>
      </w:r>
      <w:r w:rsidR="00F46B0B">
        <w:rPr>
          <w:rFonts w:ascii="Times New Roman" w:hAnsi="Times New Roman" w:cs="Times New Roman"/>
          <w:sz w:val="28"/>
          <w:szCs w:val="28"/>
        </w:rPr>
        <w:t>с пунктом 2.15 настоящего</w:t>
      </w:r>
      <w:r w:rsidR="00F45EDD" w:rsidRPr="00C93CF7">
        <w:rPr>
          <w:rFonts w:ascii="Times New Roman" w:hAnsi="Times New Roman" w:cs="Times New Roman"/>
          <w:sz w:val="28"/>
          <w:szCs w:val="28"/>
        </w:rPr>
        <w:t xml:space="preserve"> Порядка.</w:t>
      </w:r>
    </w:p>
    <w:p w:rsidR="00F45EDD" w:rsidRPr="00841408" w:rsidRDefault="00F45EDD" w:rsidP="00841408">
      <w:pPr>
        <w:pStyle w:val="ConsPlusNormal"/>
        <w:ind w:firstLine="540"/>
        <w:contextualSpacing/>
        <w:jc w:val="both"/>
        <w:rPr>
          <w:rFonts w:ascii="Times New Roman" w:hAnsi="Times New Roman" w:cs="Times New Roman"/>
          <w:sz w:val="28"/>
          <w:szCs w:val="28"/>
        </w:rPr>
      </w:pPr>
      <w:bookmarkStart w:id="45" w:name="P415"/>
      <w:bookmarkEnd w:id="45"/>
      <w:r w:rsidRPr="00C93CF7">
        <w:rPr>
          <w:rFonts w:ascii="Times New Roman" w:hAnsi="Times New Roman" w:cs="Times New Roman"/>
          <w:sz w:val="28"/>
          <w:szCs w:val="28"/>
        </w:rPr>
        <w:t xml:space="preserve">*** Для КФХ - подпись главы КФХ, печать; для ЛПХ - подпись гражданина, ведущего ЛПХ; для </w:t>
      </w:r>
      <w:proofErr w:type="spellStart"/>
      <w:r w:rsidRPr="00C93CF7">
        <w:rPr>
          <w:rFonts w:ascii="Times New Roman" w:hAnsi="Times New Roman" w:cs="Times New Roman"/>
          <w:sz w:val="28"/>
          <w:szCs w:val="28"/>
        </w:rPr>
        <w:t>СПоК</w:t>
      </w:r>
      <w:proofErr w:type="spellEnd"/>
      <w:r w:rsidRPr="00C93CF7">
        <w:rPr>
          <w:rFonts w:ascii="Times New Roman" w:hAnsi="Times New Roman" w:cs="Times New Roman"/>
          <w:sz w:val="28"/>
          <w:szCs w:val="28"/>
        </w:rPr>
        <w:t xml:space="preserve"> -</w:t>
      </w:r>
      <w:r w:rsidRPr="00841408">
        <w:rPr>
          <w:rFonts w:ascii="Times New Roman" w:hAnsi="Times New Roman" w:cs="Times New Roman"/>
          <w:sz w:val="28"/>
          <w:szCs w:val="28"/>
        </w:rPr>
        <w:t xml:space="preserve"> подпись руководителя, главного бухгалтера, печать.</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536BC" w:rsidTr="00FA74E4">
        <w:tc>
          <w:tcPr>
            <w:tcW w:w="4785" w:type="dxa"/>
          </w:tcPr>
          <w:p w:rsidR="000536BC" w:rsidRDefault="000536BC" w:rsidP="00841408">
            <w:pPr>
              <w:pStyle w:val="ConsPlusNormal"/>
              <w:contextualSpacing/>
              <w:jc w:val="right"/>
              <w:outlineLvl w:val="1"/>
              <w:rPr>
                <w:rFonts w:ascii="Times New Roman" w:hAnsi="Times New Roman" w:cs="Times New Roman"/>
                <w:sz w:val="28"/>
                <w:szCs w:val="28"/>
              </w:rPr>
            </w:pPr>
          </w:p>
        </w:tc>
        <w:tc>
          <w:tcPr>
            <w:tcW w:w="4785" w:type="dxa"/>
          </w:tcPr>
          <w:p w:rsidR="000536BC" w:rsidRDefault="000536BC" w:rsidP="000536BC">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0536BC" w:rsidRPr="00655AF2" w:rsidRDefault="000536BC" w:rsidP="000536BC">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0536BC" w:rsidRPr="00655AF2" w:rsidRDefault="000536BC" w:rsidP="000536BC">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0536BC" w:rsidRPr="00655AF2" w:rsidRDefault="000536BC" w:rsidP="000536BC">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0536BC" w:rsidRDefault="000536BC" w:rsidP="00841408">
            <w:pPr>
              <w:pStyle w:val="ConsPlusNormal"/>
              <w:contextualSpacing/>
              <w:jc w:val="right"/>
              <w:outlineLvl w:val="1"/>
              <w:rPr>
                <w:rFonts w:ascii="Times New Roman" w:hAnsi="Times New Roman" w:cs="Times New Roman"/>
                <w:sz w:val="28"/>
                <w:szCs w:val="28"/>
              </w:rPr>
            </w:pPr>
          </w:p>
        </w:tc>
      </w:tr>
    </w:tbl>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0536BC">
      <w:pPr>
        <w:pStyle w:val="ConsPlusNormal"/>
        <w:jc w:val="center"/>
        <w:rPr>
          <w:rFonts w:ascii="Times New Roman" w:hAnsi="Times New Roman" w:cs="Times New Roman"/>
          <w:sz w:val="28"/>
          <w:szCs w:val="28"/>
        </w:rPr>
      </w:pPr>
    </w:p>
    <w:p w:rsidR="000536BC" w:rsidRPr="000536BC" w:rsidRDefault="000536BC" w:rsidP="000536BC">
      <w:pPr>
        <w:pStyle w:val="ConsPlusNormal"/>
        <w:jc w:val="center"/>
        <w:rPr>
          <w:rFonts w:ascii="Times New Roman" w:hAnsi="Times New Roman" w:cs="Times New Roman"/>
          <w:sz w:val="28"/>
          <w:szCs w:val="28"/>
        </w:rPr>
      </w:pPr>
      <w:r w:rsidRPr="000536BC">
        <w:rPr>
          <w:rFonts w:ascii="Times New Roman" w:hAnsi="Times New Roman" w:cs="Times New Roman"/>
          <w:sz w:val="28"/>
          <w:szCs w:val="28"/>
        </w:rPr>
        <w:t>Реестр</w:t>
      </w:r>
    </w:p>
    <w:p w:rsidR="000536BC" w:rsidRPr="000536BC" w:rsidRDefault="000536BC" w:rsidP="000536BC">
      <w:pPr>
        <w:pStyle w:val="ConsPlusNormal"/>
        <w:jc w:val="center"/>
        <w:rPr>
          <w:rFonts w:ascii="Times New Roman" w:hAnsi="Times New Roman" w:cs="Times New Roman"/>
          <w:sz w:val="28"/>
          <w:szCs w:val="28"/>
        </w:rPr>
      </w:pPr>
      <w:r w:rsidRPr="000536BC">
        <w:rPr>
          <w:rFonts w:ascii="Times New Roman" w:hAnsi="Times New Roman" w:cs="Times New Roman"/>
          <w:sz w:val="28"/>
          <w:szCs w:val="28"/>
        </w:rPr>
        <w:t>документов, подтверждающих целевое использование кредита</w:t>
      </w:r>
    </w:p>
    <w:p w:rsidR="000536BC" w:rsidRPr="000536BC" w:rsidRDefault="000536BC" w:rsidP="000536BC">
      <w:pPr>
        <w:pStyle w:val="ConsPlusNormal"/>
        <w:jc w:val="center"/>
        <w:rPr>
          <w:rFonts w:ascii="Times New Roman" w:hAnsi="Times New Roman" w:cs="Times New Roman"/>
          <w:sz w:val="28"/>
          <w:szCs w:val="28"/>
        </w:rPr>
      </w:pPr>
      <w:r w:rsidRPr="000536BC">
        <w:rPr>
          <w:rFonts w:ascii="Times New Roman" w:hAnsi="Times New Roman" w:cs="Times New Roman"/>
          <w:sz w:val="28"/>
          <w:szCs w:val="28"/>
        </w:rPr>
        <w:t>(займа), по кредитному договору (договору займа)</w:t>
      </w:r>
    </w:p>
    <w:p w:rsidR="000536BC" w:rsidRPr="000536BC" w:rsidRDefault="000536BC" w:rsidP="000536BC">
      <w:pPr>
        <w:pStyle w:val="ConsPlusNormal"/>
        <w:jc w:val="center"/>
        <w:rPr>
          <w:rFonts w:ascii="Times New Roman" w:hAnsi="Times New Roman" w:cs="Times New Roman"/>
          <w:sz w:val="28"/>
          <w:szCs w:val="28"/>
        </w:rPr>
      </w:pPr>
      <w:r w:rsidRPr="000536BC">
        <w:rPr>
          <w:rFonts w:ascii="Times New Roman" w:hAnsi="Times New Roman" w:cs="Times New Roman"/>
          <w:sz w:val="28"/>
          <w:szCs w:val="28"/>
        </w:rPr>
        <w:t>от __________ N _____</w:t>
      </w:r>
    </w:p>
    <w:p w:rsidR="000536BC" w:rsidRPr="000536BC" w:rsidRDefault="000536BC" w:rsidP="000536B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95"/>
        <w:gridCol w:w="1474"/>
        <w:gridCol w:w="2268"/>
      </w:tblGrid>
      <w:tr w:rsidR="000536BC" w:rsidRPr="000536BC" w:rsidTr="005E68AB">
        <w:tc>
          <w:tcPr>
            <w:tcW w:w="567" w:type="dxa"/>
          </w:tcPr>
          <w:p w:rsidR="000536BC" w:rsidRPr="000536BC" w:rsidRDefault="000536BC" w:rsidP="005E68AB">
            <w:pPr>
              <w:pStyle w:val="ConsPlusNormal"/>
              <w:rPr>
                <w:rFonts w:ascii="Times New Roman" w:hAnsi="Times New Roman" w:cs="Times New Roman"/>
                <w:sz w:val="28"/>
                <w:szCs w:val="28"/>
              </w:rPr>
            </w:pPr>
            <w:r w:rsidRPr="000536BC">
              <w:rPr>
                <w:rFonts w:ascii="Times New Roman" w:hAnsi="Times New Roman" w:cs="Times New Roman"/>
                <w:sz w:val="28"/>
                <w:szCs w:val="28"/>
              </w:rPr>
              <w:t xml:space="preserve">N </w:t>
            </w:r>
            <w:proofErr w:type="spellStart"/>
            <w:proofErr w:type="gramStart"/>
            <w:r w:rsidRPr="000536BC">
              <w:rPr>
                <w:rFonts w:ascii="Times New Roman" w:hAnsi="Times New Roman" w:cs="Times New Roman"/>
                <w:sz w:val="28"/>
                <w:szCs w:val="28"/>
              </w:rPr>
              <w:t>п</w:t>
            </w:r>
            <w:proofErr w:type="spellEnd"/>
            <w:proofErr w:type="gramEnd"/>
            <w:r w:rsidRPr="000536BC">
              <w:rPr>
                <w:rFonts w:ascii="Times New Roman" w:hAnsi="Times New Roman" w:cs="Times New Roman"/>
                <w:sz w:val="28"/>
                <w:szCs w:val="28"/>
              </w:rPr>
              <w:t>/</w:t>
            </w:r>
            <w:proofErr w:type="spellStart"/>
            <w:r w:rsidRPr="000536BC">
              <w:rPr>
                <w:rFonts w:ascii="Times New Roman" w:hAnsi="Times New Roman" w:cs="Times New Roman"/>
                <w:sz w:val="28"/>
                <w:szCs w:val="28"/>
              </w:rPr>
              <w:t>п</w:t>
            </w:r>
            <w:proofErr w:type="spellEnd"/>
          </w:p>
        </w:tc>
        <w:tc>
          <w:tcPr>
            <w:tcW w:w="4195" w:type="dxa"/>
          </w:tcPr>
          <w:p w:rsidR="000536BC" w:rsidRPr="000536BC" w:rsidRDefault="000536BC" w:rsidP="005E68AB">
            <w:pPr>
              <w:pStyle w:val="ConsPlusNormal"/>
              <w:rPr>
                <w:rFonts w:ascii="Times New Roman" w:hAnsi="Times New Roman" w:cs="Times New Roman"/>
                <w:sz w:val="28"/>
                <w:szCs w:val="28"/>
              </w:rPr>
            </w:pPr>
            <w:r w:rsidRPr="000536BC">
              <w:rPr>
                <w:rFonts w:ascii="Times New Roman" w:hAnsi="Times New Roman" w:cs="Times New Roman"/>
                <w:sz w:val="28"/>
                <w:szCs w:val="28"/>
              </w:rPr>
              <w:t>Наименование и реквизиты документа</w:t>
            </w:r>
          </w:p>
        </w:tc>
        <w:tc>
          <w:tcPr>
            <w:tcW w:w="1474" w:type="dxa"/>
          </w:tcPr>
          <w:p w:rsidR="000536BC" w:rsidRPr="000536BC" w:rsidRDefault="000536BC" w:rsidP="005E68AB">
            <w:pPr>
              <w:pStyle w:val="ConsPlusNormal"/>
              <w:rPr>
                <w:rFonts w:ascii="Times New Roman" w:hAnsi="Times New Roman" w:cs="Times New Roman"/>
                <w:sz w:val="28"/>
                <w:szCs w:val="28"/>
              </w:rPr>
            </w:pPr>
            <w:r w:rsidRPr="000536BC">
              <w:rPr>
                <w:rFonts w:ascii="Times New Roman" w:hAnsi="Times New Roman" w:cs="Times New Roman"/>
                <w:sz w:val="28"/>
                <w:szCs w:val="28"/>
              </w:rPr>
              <w:t>Сумма, руб.</w:t>
            </w:r>
          </w:p>
        </w:tc>
        <w:tc>
          <w:tcPr>
            <w:tcW w:w="2268" w:type="dxa"/>
          </w:tcPr>
          <w:p w:rsidR="000536BC" w:rsidRPr="000536BC" w:rsidRDefault="000536BC" w:rsidP="005E68AB">
            <w:pPr>
              <w:pStyle w:val="ConsPlusNormal"/>
              <w:rPr>
                <w:rFonts w:ascii="Times New Roman" w:hAnsi="Times New Roman" w:cs="Times New Roman"/>
                <w:sz w:val="28"/>
                <w:szCs w:val="28"/>
              </w:rPr>
            </w:pPr>
            <w:r w:rsidRPr="000536BC">
              <w:rPr>
                <w:rFonts w:ascii="Times New Roman" w:hAnsi="Times New Roman" w:cs="Times New Roman"/>
                <w:sz w:val="28"/>
                <w:szCs w:val="28"/>
              </w:rPr>
              <w:t>Количество листов</w:t>
            </w:r>
          </w:p>
        </w:tc>
      </w:tr>
      <w:tr w:rsidR="000536BC" w:rsidRPr="000536BC" w:rsidTr="005E68AB">
        <w:tc>
          <w:tcPr>
            <w:tcW w:w="567" w:type="dxa"/>
          </w:tcPr>
          <w:p w:rsidR="000536BC" w:rsidRPr="000536BC" w:rsidRDefault="000536BC" w:rsidP="005E68AB">
            <w:pPr>
              <w:pStyle w:val="ConsPlusNormal"/>
              <w:rPr>
                <w:rFonts w:ascii="Times New Roman" w:hAnsi="Times New Roman" w:cs="Times New Roman"/>
                <w:sz w:val="28"/>
                <w:szCs w:val="28"/>
              </w:rPr>
            </w:pPr>
          </w:p>
        </w:tc>
        <w:tc>
          <w:tcPr>
            <w:tcW w:w="4195" w:type="dxa"/>
          </w:tcPr>
          <w:p w:rsidR="000536BC" w:rsidRPr="000536BC" w:rsidRDefault="000536BC" w:rsidP="005E68AB">
            <w:pPr>
              <w:pStyle w:val="ConsPlusNormal"/>
              <w:rPr>
                <w:rFonts w:ascii="Times New Roman" w:hAnsi="Times New Roman" w:cs="Times New Roman"/>
                <w:sz w:val="28"/>
                <w:szCs w:val="28"/>
              </w:rPr>
            </w:pPr>
          </w:p>
        </w:tc>
        <w:tc>
          <w:tcPr>
            <w:tcW w:w="1474" w:type="dxa"/>
          </w:tcPr>
          <w:p w:rsidR="000536BC" w:rsidRPr="000536BC" w:rsidRDefault="000536BC" w:rsidP="005E68AB">
            <w:pPr>
              <w:pStyle w:val="ConsPlusNormal"/>
              <w:rPr>
                <w:rFonts w:ascii="Times New Roman" w:hAnsi="Times New Roman" w:cs="Times New Roman"/>
                <w:sz w:val="28"/>
                <w:szCs w:val="28"/>
              </w:rPr>
            </w:pPr>
          </w:p>
        </w:tc>
        <w:tc>
          <w:tcPr>
            <w:tcW w:w="2268" w:type="dxa"/>
          </w:tcPr>
          <w:p w:rsidR="000536BC" w:rsidRPr="000536BC" w:rsidRDefault="000536BC" w:rsidP="005E68AB">
            <w:pPr>
              <w:pStyle w:val="ConsPlusNormal"/>
              <w:rPr>
                <w:rFonts w:ascii="Times New Roman" w:hAnsi="Times New Roman" w:cs="Times New Roman"/>
                <w:sz w:val="28"/>
                <w:szCs w:val="28"/>
              </w:rPr>
            </w:pPr>
          </w:p>
        </w:tc>
      </w:tr>
      <w:tr w:rsidR="000536BC" w:rsidRPr="000536BC" w:rsidTr="005E68AB">
        <w:tc>
          <w:tcPr>
            <w:tcW w:w="567" w:type="dxa"/>
          </w:tcPr>
          <w:p w:rsidR="000536BC" w:rsidRPr="000536BC" w:rsidRDefault="000536BC" w:rsidP="005E68AB">
            <w:pPr>
              <w:pStyle w:val="ConsPlusNormal"/>
              <w:rPr>
                <w:rFonts w:ascii="Times New Roman" w:hAnsi="Times New Roman" w:cs="Times New Roman"/>
                <w:sz w:val="28"/>
                <w:szCs w:val="28"/>
              </w:rPr>
            </w:pPr>
          </w:p>
        </w:tc>
        <w:tc>
          <w:tcPr>
            <w:tcW w:w="4195" w:type="dxa"/>
          </w:tcPr>
          <w:p w:rsidR="000536BC" w:rsidRPr="000536BC" w:rsidRDefault="000536BC" w:rsidP="005E68AB">
            <w:pPr>
              <w:pStyle w:val="ConsPlusNormal"/>
              <w:rPr>
                <w:rFonts w:ascii="Times New Roman" w:hAnsi="Times New Roman" w:cs="Times New Roman"/>
                <w:sz w:val="28"/>
                <w:szCs w:val="28"/>
              </w:rPr>
            </w:pPr>
          </w:p>
        </w:tc>
        <w:tc>
          <w:tcPr>
            <w:tcW w:w="1474" w:type="dxa"/>
          </w:tcPr>
          <w:p w:rsidR="000536BC" w:rsidRPr="000536BC" w:rsidRDefault="000536BC" w:rsidP="005E68AB">
            <w:pPr>
              <w:pStyle w:val="ConsPlusNormal"/>
              <w:rPr>
                <w:rFonts w:ascii="Times New Roman" w:hAnsi="Times New Roman" w:cs="Times New Roman"/>
                <w:sz w:val="28"/>
                <w:szCs w:val="28"/>
              </w:rPr>
            </w:pPr>
          </w:p>
        </w:tc>
        <w:tc>
          <w:tcPr>
            <w:tcW w:w="2268" w:type="dxa"/>
          </w:tcPr>
          <w:p w:rsidR="000536BC" w:rsidRPr="000536BC" w:rsidRDefault="000536BC" w:rsidP="005E68AB">
            <w:pPr>
              <w:pStyle w:val="ConsPlusNormal"/>
              <w:rPr>
                <w:rFonts w:ascii="Times New Roman" w:hAnsi="Times New Roman" w:cs="Times New Roman"/>
                <w:sz w:val="28"/>
                <w:szCs w:val="28"/>
              </w:rPr>
            </w:pPr>
          </w:p>
        </w:tc>
      </w:tr>
    </w:tbl>
    <w:p w:rsidR="000536BC" w:rsidRPr="000536BC" w:rsidRDefault="000536BC" w:rsidP="000536BC">
      <w:pPr>
        <w:pStyle w:val="ConsPlusNormal"/>
        <w:jc w:val="both"/>
        <w:rPr>
          <w:rFonts w:ascii="Times New Roman" w:hAnsi="Times New Roman" w:cs="Times New Roman"/>
          <w:sz w:val="28"/>
          <w:szCs w:val="28"/>
        </w:rPr>
      </w:pPr>
    </w:p>
    <w:p w:rsidR="000536BC" w:rsidRPr="000536BC" w:rsidRDefault="000536BC" w:rsidP="000536BC">
      <w:pPr>
        <w:pStyle w:val="ConsPlusNonformat"/>
        <w:jc w:val="both"/>
        <w:rPr>
          <w:rFonts w:ascii="Times New Roman" w:hAnsi="Times New Roman" w:cs="Times New Roman"/>
          <w:sz w:val="28"/>
          <w:szCs w:val="28"/>
        </w:rPr>
      </w:pPr>
      <w:r w:rsidRPr="000536BC">
        <w:rPr>
          <w:rFonts w:ascii="Times New Roman" w:hAnsi="Times New Roman" w:cs="Times New Roman"/>
          <w:sz w:val="28"/>
          <w:szCs w:val="28"/>
        </w:rPr>
        <w:t>Заемщик _______________ ____________________________</w:t>
      </w:r>
    </w:p>
    <w:p w:rsidR="000536BC" w:rsidRPr="000536BC" w:rsidRDefault="000536BC" w:rsidP="000536BC">
      <w:pPr>
        <w:pStyle w:val="ConsPlusNonformat"/>
        <w:jc w:val="both"/>
        <w:rPr>
          <w:rFonts w:ascii="Times New Roman" w:hAnsi="Times New Roman" w:cs="Times New Roman"/>
          <w:sz w:val="28"/>
          <w:szCs w:val="28"/>
        </w:rPr>
      </w:pPr>
      <w:r w:rsidRPr="000536BC">
        <w:rPr>
          <w:rFonts w:ascii="Times New Roman" w:hAnsi="Times New Roman" w:cs="Times New Roman"/>
          <w:sz w:val="28"/>
          <w:szCs w:val="28"/>
        </w:rPr>
        <w:t xml:space="preserve">           (подпись)              (Ф.И.О.)</w:t>
      </w: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536BC" w:rsidTr="00FA74E4">
        <w:tc>
          <w:tcPr>
            <w:tcW w:w="4785" w:type="dxa"/>
          </w:tcPr>
          <w:p w:rsidR="000536BC" w:rsidRDefault="000536BC" w:rsidP="00841408">
            <w:pPr>
              <w:pStyle w:val="ConsPlusNormal"/>
              <w:contextualSpacing/>
              <w:jc w:val="right"/>
              <w:outlineLvl w:val="1"/>
              <w:rPr>
                <w:rFonts w:ascii="Times New Roman" w:hAnsi="Times New Roman" w:cs="Times New Roman"/>
                <w:sz w:val="28"/>
                <w:szCs w:val="28"/>
              </w:rPr>
            </w:pPr>
          </w:p>
        </w:tc>
        <w:tc>
          <w:tcPr>
            <w:tcW w:w="4785" w:type="dxa"/>
          </w:tcPr>
          <w:p w:rsidR="000536BC" w:rsidRDefault="000536BC" w:rsidP="000536BC">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0536BC" w:rsidRPr="00655AF2" w:rsidRDefault="000536BC" w:rsidP="000536BC">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0536BC" w:rsidRPr="00655AF2" w:rsidRDefault="000536BC" w:rsidP="000536BC">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0536BC" w:rsidRPr="00655AF2" w:rsidRDefault="000536BC" w:rsidP="000536BC">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0536BC" w:rsidRDefault="000536BC" w:rsidP="00841408">
            <w:pPr>
              <w:pStyle w:val="ConsPlusNormal"/>
              <w:contextualSpacing/>
              <w:jc w:val="right"/>
              <w:outlineLvl w:val="1"/>
              <w:rPr>
                <w:rFonts w:ascii="Times New Roman" w:hAnsi="Times New Roman" w:cs="Times New Roman"/>
                <w:sz w:val="28"/>
                <w:szCs w:val="28"/>
              </w:rPr>
            </w:pPr>
          </w:p>
        </w:tc>
      </w:tr>
    </w:tbl>
    <w:p w:rsidR="002506DA" w:rsidRPr="00FE4CF3" w:rsidRDefault="002506DA" w:rsidP="002506DA">
      <w:pPr>
        <w:widowControl w:val="0"/>
        <w:autoSpaceDE w:val="0"/>
        <w:autoSpaceDN w:val="0"/>
        <w:spacing w:after="120" w:line="360" w:lineRule="exact"/>
        <w:jc w:val="center"/>
        <w:rPr>
          <w:b/>
          <w:sz w:val="28"/>
          <w:szCs w:val="28"/>
        </w:rPr>
      </w:pPr>
      <w:r w:rsidRPr="00FE4CF3">
        <w:rPr>
          <w:b/>
          <w:sz w:val="28"/>
          <w:szCs w:val="28"/>
        </w:rPr>
        <w:t>СОГЛАШЕНИЕ</w:t>
      </w:r>
    </w:p>
    <w:p w:rsidR="002506DA" w:rsidRPr="00FE4CF3" w:rsidRDefault="002506DA" w:rsidP="002506DA">
      <w:pPr>
        <w:widowControl w:val="0"/>
        <w:autoSpaceDE w:val="0"/>
        <w:autoSpaceDN w:val="0"/>
        <w:spacing w:line="240" w:lineRule="exact"/>
        <w:jc w:val="center"/>
        <w:rPr>
          <w:b/>
          <w:sz w:val="28"/>
          <w:szCs w:val="28"/>
        </w:rPr>
      </w:pPr>
      <w:r w:rsidRPr="00FE4CF3">
        <w:rPr>
          <w:b/>
          <w:sz w:val="28"/>
          <w:szCs w:val="28"/>
        </w:rPr>
        <w:t xml:space="preserve">о предоставлении субсидии на возмещение части </w:t>
      </w:r>
      <w:r>
        <w:rPr>
          <w:b/>
          <w:sz w:val="28"/>
          <w:szCs w:val="28"/>
        </w:rPr>
        <w:t>процентной ставки по долгосрочным, среднесрочным и краткосрочным кредитам, взятым малыми формами хозяйствования</w:t>
      </w:r>
    </w:p>
    <w:p w:rsidR="002506DA" w:rsidRDefault="002506DA" w:rsidP="002506DA">
      <w:pPr>
        <w:widowControl w:val="0"/>
        <w:autoSpaceDE w:val="0"/>
        <w:autoSpaceDN w:val="0"/>
        <w:spacing w:line="280" w:lineRule="exact"/>
        <w:jc w:val="center"/>
        <w:rPr>
          <w:sz w:val="28"/>
          <w:szCs w:val="28"/>
        </w:rPr>
      </w:pPr>
      <w:proofErr w:type="gramStart"/>
      <w:r>
        <w:rPr>
          <w:sz w:val="28"/>
          <w:szCs w:val="28"/>
        </w:rPr>
        <w:t>с</w:t>
      </w:r>
      <w:proofErr w:type="gramEnd"/>
      <w:r>
        <w:rPr>
          <w:sz w:val="28"/>
          <w:szCs w:val="28"/>
        </w:rPr>
        <w:t>. Орда</w:t>
      </w:r>
    </w:p>
    <w:p w:rsidR="002506DA" w:rsidRPr="00FE4CF3" w:rsidRDefault="002506DA" w:rsidP="002506DA">
      <w:pPr>
        <w:widowControl w:val="0"/>
        <w:autoSpaceDE w:val="0"/>
        <w:autoSpaceDN w:val="0"/>
        <w:spacing w:line="280" w:lineRule="exact"/>
        <w:jc w:val="both"/>
        <w:rPr>
          <w:sz w:val="28"/>
          <w:szCs w:val="28"/>
        </w:rPr>
      </w:pPr>
      <w:r w:rsidRPr="00FE4CF3">
        <w:rPr>
          <w:sz w:val="28"/>
          <w:szCs w:val="28"/>
        </w:rPr>
        <w:t>"____"________________ 20</w:t>
      </w:r>
      <w:r>
        <w:rPr>
          <w:sz w:val="28"/>
          <w:szCs w:val="28"/>
        </w:rPr>
        <w:t>____</w:t>
      </w:r>
      <w:r w:rsidRPr="00FE4CF3">
        <w:rPr>
          <w:sz w:val="28"/>
          <w:szCs w:val="28"/>
        </w:rPr>
        <w:t>г.                                              № _________</w:t>
      </w:r>
    </w:p>
    <w:p w:rsidR="002506DA" w:rsidRDefault="002506DA" w:rsidP="002506DA">
      <w:pPr>
        <w:widowControl w:val="0"/>
        <w:autoSpaceDE w:val="0"/>
        <w:autoSpaceDN w:val="0"/>
        <w:spacing w:line="300" w:lineRule="exact"/>
        <w:ind w:firstLine="708"/>
        <w:contextualSpacing/>
        <w:jc w:val="both"/>
        <w:rPr>
          <w:sz w:val="28"/>
          <w:szCs w:val="28"/>
        </w:rPr>
      </w:pPr>
    </w:p>
    <w:p w:rsidR="00C10C22" w:rsidRDefault="00C10C22" w:rsidP="002506DA">
      <w:pPr>
        <w:widowControl w:val="0"/>
        <w:autoSpaceDE w:val="0"/>
        <w:autoSpaceDN w:val="0"/>
        <w:spacing w:line="340" w:lineRule="exact"/>
        <w:ind w:firstLine="708"/>
        <w:contextualSpacing/>
        <w:jc w:val="both"/>
        <w:rPr>
          <w:sz w:val="28"/>
          <w:szCs w:val="28"/>
        </w:rPr>
      </w:pPr>
    </w:p>
    <w:p w:rsidR="002506DA" w:rsidRDefault="002506DA" w:rsidP="002506DA">
      <w:pPr>
        <w:widowControl w:val="0"/>
        <w:autoSpaceDE w:val="0"/>
        <w:autoSpaceDN w:val="0"/>
        <w:spacing w:line="340" w:lineRule="exact"/>
        <w:ind w:firstLine="708"/>
        <w:contextualSpacing/>
        <w:jc w:val="both"/>
        <w:rPr>
          <w:sz w:val="28"/>
          <w:szCs w:val="28"/>
        </w:rPr>
      </w:pPr>
      <w:proofErr w:type="gramStart"/>
      <w:r>
        <w:rPr>
          <w:sz w:val="28"/>
          <w:szCs w:val="28"/>
        </w:rPr>
        <w:t>Администрация Ординского муниципального района именуемая в дальнейшем «Орган местного самоуправления»</w:t>
      </w:r>
      <w:r w:rsidRPr="00FE4CF3">
        <w:rPr>
          <w:sz w:val="28"/>
          <w:szCs w:val="28"/>
        </w:rPr>
        <w:t xml:space="preserve">, в соответствии со статьей 78 Бюджетного кодекса Российской Федерации, в лице главы </w:t>
      </w:r>
      <w:r>
        <w:rPr>
          <w:sz w:val="28"/>
          <w:szCs w:val="28"/>
        </w:rPr>
        <w:t>Ординского</w:t>
      </w:r>
      <w:r w:rsidRPr="00FE4CF3">
        <w:rPr>
          <w:sz w:val="28"/>
          <w:szCs w:val="28"/>
        </w:rPr>
        <w:t xml:space="preserve"> муниципального района </w:t>
      </w:r>
      <w:r>
        <w:rPr>
          <w:sz w:val="28"/>
          <w:szCs w:val="28"/>
        </w:rPr>
        <w:t>________________________</w:t>
      </w:r>
      <w:r w:rsidRPr="00FE4CF3">
        <w:rPr>
          <w:sz w:val="28"/>
          <w:szCs w:val="28"/>
        </w:rPr>
        <w:t xml:space="preserve">, действующего на основании </w:t>
      </w:r>
      <w:r>
        <w:rPr>
          <w:sz w:val="28"/>
          <w:szCs w:val="28"/>
        </w:rPr>
        <w:t>Устава Ординского муниципального района, утвержденного решением Земского Собрания Ординского муниципального района от 31.05.2005  № 52, с одной стороны и ____________________________________, именуемый</w:t>
      </w:r>
      <w:r w:rsidRPr="00FE4CF3">
        <w:rPr>
          <w:sz w:val="28"/>
          <w:szCs w:val="28"/>
        </w:rPr>
        <w:t xml:space="preserve"> в дальнейшем «Получатель», действующ</w:t>
      </w:r>
      <w:r>
        <w:rPr>
          <w:sz w:val="28"/>
          <w:szCs w:val="28"/>
        </w:rPr>
        <w:t>ий</w:t>
      </w:r>
      <w:r w:rsidRPr="00FE4CF3">
        <w:rPr>
          <w:sz w:val="28"/>
          <w:szCs w:val="28"/>
        </w:rPr>
        <w:t xml:space="preserve"> на основании </w:t>
      </w:r>
      <w:r>
        <w:rPr>
          <w:sz w:val="28"/>
          <w:szCs w:val="28"/>
        </w:rPr>
        <w:t xml:space="preserve">_________________________________, </w:t>
      </w:r>
      <w:r w:rsidRPr="00FE4CF3">
        <w:rPr>
          <w:sz w:val="28"/>
          <w:szCs w:val="28"/>
        </w:rPr>
        <w:t xml:space="preserve">с другой </w:t>
      </w:r>
      <w:r>
        <w:rPr>
          <w:sz w:val="28"/>
          <w:szCs w:val="28"/>
        </w:rPr>
        <w:t xml:space="preserve"> </w:t>
      </w:r>
      <w:r w:rsidRPr="00FE4CF3">
        <w:rPr>
          <w:sz w:val="28"/>
          <w:szCs w:val="28"/>
        </w:rPr>
        <w:t>стороны, далее именуемые «Стороны», в</w:t>
      </w:r>
      <w:proofErr w:type="gramEnd"/>
      <w:r w:rsidRPr="00FE4CF3">
        <w:rPr>
          <w:sz w:val="28"/>
          <w:szCs w:val="28"/>
        </w:rPr>
        <w:t xml:space="preserve"> </w:t>
      </w:r>
      <w:proofErr w:type="gramStart"/>
      <w:r w:rsidRPr="00FE4CF3">
        <w:rPr>
          <w:sz w:val="28"/>
          <w:szCs w:val="28"/>
        </w:rPr>
        <w:t>соответствии</w:t>
      </w:r>
      <w:proofErr w:type="gramEnd"/>
      <w:r w:rsidRPr="00FE4CF3">
        <w:rPr>
          <w:sz w:val="28"/>
          <w:szCs w:val="28"/>
        </w:rPr>
        <w:t xml:space="preserve"> </w:t>
      </w:r>
      <w:r>
        <w:rPr>
          <w:sz w:val="28"/>
          <w:szCs w:val="28"/>
        </w:rPr>
        <w:t xml:space="preserve">с Соглашением ______________________________________________________________________,     </w:t>
      </w:r>
    </w:p>
    <w:p w:rsidR="002506DA" w:rsidRDefault="002506DA" w:rsidP="002506DA">
      <w:pPr>
        <w:widowControl w:val="0"/>
        <w:autoSpaceDE w:val="0"/>
        <w:autoSpaceDN w:val="0"/>
        <w:spacing w:line="340" w:lineRule="exact"/>
        <w:ind w:firstLine="708"/>
        <w:contextualSpacing/>
        <w:jc w:val="both"/>
        <w:rPr>
          <w:sz w:val="28"/>
          <w:szCs w:val="28"/>
        </w:rPr>
      </w:pPr>
      <w:r>
        <w:rPr>
          <w:sz w:val="28"/>
          <w:szCs w:val="28"/>
        </w:rPr>
        <w:t>(предоставление субвенции местному бюджету)</w:t>
      </w:r>
    </w:p>
    <w:p w:rsidR="002506DA" w:rsidRPr="00FE4CF3" w:rsidRDefault="002506DA" w:rsidP="002506DA">
      <w:pPr>
        <w:widowControl w:val="0"/>
        <w:autoSpaceDE w:val="0"/>
        <w:autoSpaceDN w:val="0"/>
        <w:spacing w:line="340" w:lineRule="exact"/>
        <w:contextualSpacing/>
        <w:jc w:val="both"/>
        <w:rPr>
          <w:sz w:val="28"/>
          <w:szCs w:val="28"/>
        </w:rPr>
      </w:pPr>
      <w:r w:rsidRPr="00FE4CF3">
        <w:rPr>
          <w:sz w:val="28"/>
          <w:szCs w:val="28"/>
        </w:rPr>
        <w:t xml:space="preserve"> </w:t>
      </w:r>
      <w:proofErr w:type="gramStart"/>
      <w:r>
        <w:rPr>
          <w:sz w:val="28"/>
          <w:szCs w:val="28"/>
        </w:rPr>
        <w:t>Решением Земского Собрания Ординского муниципального района от _______ № ______ «О бюджете Ординского района муниципального района  на 20____ год и на плановый период 20___  и  20____ годов»</w:t>
      </w:r>
      <w:r w:rsidRPr="00FE4CF3">
        <w:rPr>
          <w:sz w:val="28"/>
          <w:szCs w:val="28"/>
        </w:rPr>
        <w:t xml:space="preserve">, </w:t>
      </w:r>
      <w:r>
        <w:rPr>
          <w:sz w:val="28"/>
          <w:szCs w:val="28"/>
        </w:rPr>
        <w:t>Порядком</w:t>
      </w:r>
      <w:r w:rsidRPr="00FE4CF3">
        <w:rPr>
          <w:sz w:val="28"/>
          <w:szCs w:val="28"/>
        </w:rPr>
        <w:t xml:space="preserve"> расходования субвенций для осуществления отдельных государственных</w:t>
      </w:r>
      <w:r>
        <w:rPr>
          <w:sz w:val="28"/>
          <w:szCs w:val="28"/>
        </w:rPr>
        <w:t xml:space="preserve"> </w:t>
      </w:r>
      <w:r w:rsidRPr="00FE4CF3">
        <w:rPr>
          <w:sz w:val="28"/>
          <w:szCs w:val="28"/>
        </w:rPr>
        <w:t xml:space="preserve"> полномочий по поддержке сельскохозяйственного производства, утвержденным Постановлением </w:t>
      </w:r>
      <w:r>
        <w:rPr>
          <w:sz w:val="28"/>
          <w:szCs w:val="28"/>
        </w:rPr>
        <w:t>администрации Ординского  муниципального района</w:t>
      </w:r>
      <w:r w:rsidRPr="00FE4CF3">
        <w:rPr>
          <w:sz w:val="28"/>
          <w:szCs w:val="28"/>
        </w:rPr>
        <w:t xml:space="preserve"> П</w:t>
      </w:r>
      <w:r>
        <w:rPr>
          <w:sz w:val="28"/>
          <w:szCs w:val="28"/>
        </w:rPr>
        <w:t xml:space="preserve">ермского края от ________ </w:t>
      </w:r>
      <w:r w:rsidRPr="00FE4CF3">
        <w:rPr>
          <w:sz w:val="28"/>
          <w:szCs w:val="28"/>
        </w:rPr>
        <w:t xml:space="preserve"> № </w:t>
      </w:r>
      <w:r>
        <w:rPr>
          <w:sz w:val="28"/>
          <w:szCs w:val="28"/>
        </w:rPr>
        <w:t xml:space="preserve">______ </w:t>
      </w:r>
      <w:r w:rsidRPr="00FE4CF3">
        <w:rPr>
          <w:sz w:val="28"/>
          <w:szCs w:val="28"/>
        </w:rPr>
        <w:t>(далее – П</w:t>
      </w:r>
      <w:r>
        <w:rPr>
          <w:sz w:val="28"/>
          <w:szCs w:val="28"/>
        </w:rPr>
        <w:t>орядок</w:t>
      </w:r>
      <w:r w:rsidRPr="00FE4CF3">
        <w:rPr>
          <w:sz w:val="28"/>
          <w:szCs w:val="28"/>
        </w:rPr>
        <w:t>), заключили настоящее соглашение (далее - Соглашение) о нижеследующем.</w:t>
      </w:r>
      <w:proofErr w:type="gramEnd"/>
    </w:p>
    <w:p w:rsidR="002506DA" w:rsidRPr="00FE4CF3" w:rsidRDefault="002506DA" w:rsidP="002506DA">
      <w:pPr>
        <w:widowControl w:val="0"/>
        <w:autoSpaceDE w:val="0"/>
        <w:autoSpaceDN w:val="0"/>
        <w:spacing w:line="340" w:lineRule="exact"/>
        <w:contextualSpacing/>
        <w:jc w:val="both"/>
        <w:rPr>
          <w:sz w:val="28"/>
          <w:szCs w:val="28"/>
        </w:rPr>
      </w:pPr>
    </w:p>
    <w:p w:rsidR="002506DA" w:rsidRPr="00FE4CF3" w:rsidRDefault="002506DA" w:rsidP="002506DA">
      <w:pPr>
        <w:widowControl w:val="0"/>
        <w:autoSpaceDE w:val="0"/>
        <w:autoSpaceDN w:val="0"/>
        <w:spacing w:line="340" w:lineRule="exact"/>
        <w:ind w:firstLine="709"/>
        <w:contextualSpacing/>
        <w:jc w:val="center"/>
        <w:outlineLvl w:val="1"/>
        <w:rPr>
          <w:sz w:val="28"/>
          <w:szCs w:val="28"/>
        </w:rPr>
      </w:pPr>
      <w:r w:rsidRPr="00FE4CF3">
        <w:rPr>
          <w:sz w:val="28"/>
          <w:szCs w:val="28"/>
        </w:rPr>
        <w:t>I. Предмет Соглашения</w:t>
      </w:r>
    </w:p>
    <w:p w:rsidR="002506DA" w:rsidRPr="00FE4CF3" w:rsidRDefault="002506DA" w:rsidP="002506DA">
      <w:pPr>
        <w:widowControl w:val="0"/>
        <w:autoSpaceDE w:val="0"/>
        <w:autoSpaceDN w:val="0"/>
        <w:spacing w:line="340" w:lineRule="exact"/>
        <w:ind w:firstLine="708"/>
        <w:contextualSpacing/>
        <w:jc w:val="both"/>
        <w:rPr>
          <w:sz w:val="28"/>
          <w:szCs w:val="28"/>
        </w:rPr>
      </w:pPr>
    </w:p>
    <w:p w:rsidR="002506DA" w:rsidRPr="00FE4CF3" w:rsidRDefault="002506DA" w:rsidP="002506DA">
      <w:pPr>
        <w:widowControl w:val="0"/>
        <w:autoSpaceDE w:val="0"/>
        <w:autoSpaceDN w:val="0"/>
        <w:spacing w:line="340" w:lineRule="exact"/>
        <w:ind w:firstLine="708"/>
        <w:contextualSpacing/>
        <w:jc w:val="both"/>
        <w:rPr>
          <w:sz w:val="28"/>
          <w:szCs w:val="28"/>
        </w:rPr>
      </w:pPr>
      <w:r w:rsidRPr="00FE4CF3">
        <w:rPr>
          <w:sz w:val="28"/>
          <w:szCs w:val="28"/>
        </w:rPr>
        <w:t xml:space="preserve">1.1. </w:t>
      </w:r>
      <w:proofErr w:type="gramStart"/>
      <w:r w:rsidRPr="00FE4CF3">
        <w:rPr>
          <w:sz w:val="28"/>
          <w:szCs w:val="28"/>
        </w:rPr>
        <w:t>Предметом настоящего Соглашения является предоставление за счет средств бюджета Пермского края</w:t>
      </w:r>
      <w:r>
        <w:rPr>
          <w:sz w:val="28"/>
          <w:szCs w:val="28"/>
        </w:rPr>
        <w:t xml:space="preserve"> </w:t>
      </w:r>
      <w:r w:rsidRPr="00FE4CF3">
        <w:rPr>
          <w:sz w:val="28"/>
          <w:szCs w:val="28"/>
        </w:rPr>
        <w:t xml:space="preserve">субсидии </w:t>
      </w:r>
      <w:r>
        <w:rPr>
          <w:sz w:val="28"/>
          <w:szCs w:val="28"/>
        </w:rPr>
        <w:t xml:space="preserve">на  возмещение части процентной ставки по долгосрочным, среднесрочным и краткосрочным </w:t>
      </w:r>
      <w:r>
        <w:rPr>
          <w:sz w:val="28"/>
          <w:szCs w:val="28"/>
        </w:rPr>
        <w:lastRenderedPageBreak/>
        <w:t>кредитам, взятым малыми формами хозяйствования (далее – Субсидии), заключенными в соответствии с Порядком по 31 декабря 2016 года включительно до момента полного погашения обязательств заемщика в соответствии с кредитным договором.</w:t>
      </w:r>
      <w:proofErr w:type="gramEnd"/>
    </w:p>
    <w:p w:rsidR="002506DA" w:rsidRPr="00FE4CF3" w:rsidRDefault="002506DA" w:rsidP="002506DA">
      <w:pPr>
        <w:widowControl w:val="0"/>
        <w:autoSpaceDE w:val="0"/>
        <w:autoSpaceDN w:val="0"/>
        <w:spacing w:line="340" w:lineRule="exact"/>
        <w:ind w:firstLine="709"/>
        <w:contextualSpacing/>
        <w:jc w:val="both"/>
        <w:rPr>
          <w:sz w:val="28"/>
          <w:szCs w:val="28"/>
        </w:rPr>
      </w:pPr>
      <w:r w:rsidRPr="00FE4CF3">
        <w:rPr>
          <w:sz w:val="28"/>
          <w:szCs w:val="28"/>
        </w:rPr>
        <w:t>1.</w:t>
      </w:r>
      <w:r>
        <w:rPr>
          <w:sz w:val="28"/>
          <w:szCs w:val="28"/>
        </w:rPr>
        <w:t>2</w:t>
      </w:r>
      <w:r w:rsidRPr="00FE4CF3">
        <w:rPr>
          <w:sz w:val="28"/>
          <w:szCs w:val="28"/>
        </w:rPr>
        <w:t>. Субсидии Получателю предоставляются по кредитн</w:t>
      </w:r>
      <w:r>
        <w:rPr>
          <w:sz w:val="28"/>
          <w:szCs w:val="28"/>
        </w:rPr>
        <w:t xml:space="preserve">ому договору </w:t>
      </w:r>
      <w:r w:rsidRPr="00FE4CF3">
        <w:rPr>
          <w:sz w:val="28"/>
          <w:szCs w:val="28"/>
        </w:rPr>
        <w:t>в размерах, установленных пунктами 2.</w:t>
      </w:r>
      <w:r>
        <w:rPr>
          <w:sz w:val="28"/>
          <w:szCs w:val="28"/>
        </w:rPr>
        <w:t>9</w:t>
      </w:r>
      <w:r w:rsidRPr="00FE4CF3">
        <w:rPr>
          <w:sz w:val="28"/>
          <w:szCs w:val="28"/>
        </w:rPr>
        <w:t xml:space="preserve">, </w:t>
      </w:r>
      <w:r>
        <w:rPr>
          <w:sz w:val="28"/>
          <w:szCs w:val="28"/>
        </w:rPr>
        <w:t>2.10, 2.11, 2.13, 2.14, 2.14(1)  Порядка и пунктом 2.1 настоящего Соглашения.</w:t>
      </w:r>
    </w:p>
    <w:p w:rsidR="002506DA" w:rsidRDefault="002506DA" w:rsidP="002506DA">
      <w:pPr>
        <w:widowControl w:val="0"/>
        <w:autoSpaceDE w:val="0"/>
        <w:autoSpaceDN w:val="0"/>
        <w:spacing w:line="340" w:lineRule="exact"/>
        <w:ind w:firstLine="709"/>
        <w:contextualSpacing/>
        <w:jc w:val="center"/>
        <w:rPr>
          <w:sz w:val="28"/>
          <w:szCs w:val="28"/>
        </w:rPr>
      </w:pPr>
    </w:p>
    <w:p w:rsidR="002506DA" w:rsidRPr="00FE4CF3" w:rsidRDefault="002506DA" w:rsidP="002506DA">
      <w:pPr>
        <w:widowControl w:val="0"/>
        <w:autoSpaceDE w:val="0"/>
        <w:autoSpaceDN w:val="0"/>
        <w:spacing w:line="340" w:lineRule="exact"/>
        <w:ind w:firstLine="709"/>
        <w:contextualSpacing/>
        <w:jc w:val="center"/>
        <w:rPr>
          <w:sz w:val="28"/>
          <w:szCs w:val="28"/>
        </w:rPr>
      </w:pPr>
      <w:r w:rsidRPr="00FE4CF3">
        <w:rPr>
          <w:sz w:val="28"/>
          <w:szCs w:val="28"/>
        </w:rPr>
        <w:t>II. Финансовое обеспечение предоставления Субсидии</w:t>
      </w:r>
    </w:p>
    <w:p w:rsidR="002506DA" w:rsidRPr="00FE4CF3" w:rsidRDefault="002506DA" w:rsidP="002506DA">
      <w:pPr>
        <w:widowControl w:val="0"/>
        <w:autoSpaceDE w:val="0"/>
        <w:autoSpaceDN w:val="0"/>
        <w:spacing w:line="340" w:lineRule="exact"/>
        <w:ind w:firstLine="709"/>
        <w:contextualSpacing/>
        <w:jc w:val="center"/>
        <w:rPr>
          <w:sz w:val="28"/>
          <w:szCs w:val="28"/>
        </w:rPr>
      </w:pPr>
    </w:p>
    <w:p w:rsidR="002506DA" w:rsidRPr="00FE4CF3" w:rsidRDefault="002506DA" w:rsidP="002506DA">
      <w:pPr>
        <w:widowControl w:val="0"/>
        <w:autoSpaceDE w:val="0"/>
        <w:autoSpaceDN w:val="0"/>
        <w:spacing w:line="340" w:lineRule="exact"/>
        <w:ind w:firstLine="708"/>
        <w:contextualSpacing/>
        <w:jc w:val="both"/>
        <w:rPr>
          <w:sz w:val="28"/>
          <w:szCs w:val="28"/>
        </w:rPr>
      </w:pPr>
      <w:r w:rsidRPr="00FE4CF3">
        <w:rPr>
          <w:sz w:val="28"/>
          <w:szCs w:val="28"/>
        </w:rPr>
        <w:t xml:space="preserve">2.1. Субсидии предоставляются в соответствии с </w:t>
      </w:r>
      <w:r>
        <w:rPr>
          <w:sz w:val="28"/>
          <w:szCs w:val="28"/>
        </w:rPr>
        <w:t>предельными объемами финансирования</w:t>
      </w:r>
      <w:r w:rsidRPr="00FE4CF3">
        <w:rPr>
          <w:sz w:val="28"/>
          <w:szCs w:val="28"/>
        </w:rPr>
        <w:t xml:space="preserve">, доведенными </w:t>
      </w:r>
      <w:r>
        <w:rPr>
          <w:sz w:val="28"/>
          <w:szCs w:val="28"/>
        </w:rPr>
        <w:t xml:space="preserve">Управлению сельского хозяйства администрации Ординского муниципального района (далее </w:t>
      </w:r>
      <w:proofErr w:type="gramStart"/>
      <w:r>
        <w:rPr>
          <w:sz w:val="28"/>
          <w:szCs w:val="28"/>
        </w:rPr>
        <w:t>–У</w:t>
      </w:r>
      <w:proofErr w:type="gramEnd"/>
      <w:r>
        <w:rPr>
          <w:sz w:val="28"/>
          <w:szCs w:val="28"/>
        </w:rPr>
        <w:t>правление сельского хозяйства)</w:t>
      </w:r>
      <w:r w:rsidRPr="00FE4CF3">
        <w:rPr>
          <w:sz w:val="28"/>
          <w:szCs w:val="28"/>
        </w:rPr>
        <w:t xml:space="preserve">, по кодам классификации расходов бюджета Российской Федерации: код главного распорядителя  средств  бюджета </w:t>
      </w:r>
      <w:r>
        <w:rPr>
          <w:sz w:val="28"/>
          <w:szCs w:val="28"/>
        </w:rPr>
        <w:t>Ординского муниципального района Пермского края</w:t>
      </w:r>
      <w:r w:rsidRPr="00FE4CF3">
        <w:rPr>
          <w:sz w:val="28"/>
          <w:szCs w:val="28"/>
        </w:rPr>
        <w:t xml:space="preserve"> </w:t>
      </w:r>
      <w:r w:rsidRPr="00B26522">
        <w:rPr>
          <w:sz w:val="28"/>
          <w:szCs w:val="28"/>
        </w:rPr>
        <w:t xml:space="preserve">926, раздел 04, подраздел 05, целевая статья </w:t>
      </w:r>
      <w:r>
        <w:rPr>
          <w:sz w:val="28"/>
          <w:szCs w:val="28"/>
        </w:rPr>
        <w:t>__________</w:t>
      </w:r>
      <w:r w:rsidRPr="00B26522">
        <w:rPr>
          <w:sz w:val="28"/>
          <w:szCs w:val="28"/>
        </w:rPr>
        <w:t>,</w:t>
      </w:r>
      <w:r>
        <w:rPr>
          <w:sz w:val="28"/>
          <w:szCs w:val="28"/>
        </w:rPr>
        <w:t xml:space="preserve"> </w:t>
      </w:r>
      <w:r w:rsidRPr="00B26522">
        <w:rPr>
          <w:sz w:val="28"/>
          <w:szCs w:val="28"/>
        </w:rPr>
        <w:t>вид расходов 81</w:t>
      </w:r>
      <w:r w:rsidRPr="00DB4484">
        <w:rPr>
          <w:sz w:val="28"/>
          <w:szCs w:val="28"/>
        </w:rPr>
        <w:t>1</w:t>
      </w:r>
      <w:r w:rsidRPr="00FE4CF3">
        <w:rPr>
          <w:sz w:val="28"/>
          <w:szCs w:val="28"/>
        </w:rPr>
        <w:t xml:space="preserve"> в рамках программы </w:t>
      </w:r>
      <w:r>
        <w:rPr>
          <w:sz w:val="28"/>
          <w:szCs w:val="28"/>
        </w:rPr>
        <w:t>Ординского  муниципального района</w:t>
      </w:r>
      <w:r w:rsidRPr="00FE4CF3">
        <w:rPr>
          <w:sz w:val="28"/>
          <w:szCs w:val="28"/>
        </w:rPr>
        <w:t xml:space="preserve"> «</w:t>
      </w:r>
      <w:r>
        <w:rPr>
          <w:sz w:val="28"/>
          <w:szCs w:val="28"/>
        </w:rPr>
        <w:t>Развитие сельского хозяйства»</w:t>
      </w:r>
      <w:r w:rsidRPr="00FE4CF3">
        <w:rPr>
          <w:sz w:val="28"/>
          <w:szCs w:val="28"/>
        </w:rPr>
        <w:t xml:space="preserve">, утвержденной постановлением </w:t>
      </w:r>
      <w:r>
        <w:rPr>
          <w:sz w:val="28"/>
          <w:szCs w:val="28"/>
        </w:rPr>
        <w:t xml:space="preserve"> </w:t>
      </w:r>
      <w:r w:rsidRPr="00FE4CF3">
        <w:rPr>
          <w:sz w:val="28"/>
          <w:szCs w:val="28"/>
        </w:rPr>
        <w:t xml:space="preserve">администрации </w:t>
      </w:r>
      <w:r>
        <w:rPr>
          <w:sz w:val="28"/>
          <w:szCs w:val="28"/>
        </w:rPr>
        <w:t>Ординского</w:t>
      </w:r>
      <w:r w:rsidRPr="00FE4CF3">
        <w:rPr>
          <w:sz w:val="28"/>
          <w:szCs w:val="28"/>
        </w:rPr>
        <w:t xml:space="preserve"> муниципал</w:t>
      </w:r>
      <w:r>
        <w:rPr>
          <w:sz w:val="28"/>
          <w:szCs w:val="28"/>
        </w:rPr>
        <w:t>ьного района от 08.10.2013 г. № 709</w:t>
      </w:r>
      <w:r w:rsidRPr="00FE4CF3">
        <w:rPr>
          <w:sz w:val="28"/>
          <w:szCs w:val="28"/>
        </w:rPr>
        <w:t>.</w:t>
      </w:r>
    </w:p>
    <w:p w:rsidR="002506DA" w:rsidRDefault="002506DA" w:rsidP="002506DA">
      <w:pPr>
        <w:widowControl w:val="0"/>
        <w:autoSpaceDE w:val="0"/>
        <w:autoSpaceDN w:val="0"/>
        <w:spacing w:line="340" w:lineRule="exact"/>
        <w:ind w:firstLine="708"/>
        <w:contextualSpacing/>
        <w:jc w:val="both"/>
        <w:rPr>
          <w:sz w:val="28"/>
          <w:szCs w:val="28"/>
        </w:rPr>
      </w:pPr>
      <w:r w:rsidRPr="00FE4CF3">
        <w:rPr>
          <w:sz w:val="28"/>
          <w:szCs w:val="28"/>
        </w:rPr>
        <w:t xml:space="preserve">Размер Субсидии, </w:t>
      </w:r>
      <w:r>
        <w:rPr>
          <w:sz w:val="28"/>
          <w:szCs w:val="28"/>
        </w:rPr>
        <w:t xml:space="preserve"> в соответствии с настоящим Соглашением, составляет:</w:t>
      </w:r>
      <w:r w:rsidRPr="00FE4CF3">
        <w:rPr>
          <w:sz w:val="28"/>
          <w:szCs w:val="28"/>
        </w:rPr>
        <w:t xml:space="preserve"> </w:t>
      </w:r>
    </w:p>
    <w:p w:rsidR="002506DA" w:rsidRDefault="002506DA" w:rsidP="002506DA">
      <w:pPr>
        <w:widowControl w:val="0"/>
        <w:autoSpaceDE w:val="0"/>
        <w:autoSpaceDN w:val="0"/>
        <w:spacing w:line="340" w:lineRule="exact"/>
        <w:ind w:firstLine="708"/>
        <w:contextualSpacing/>
        <w:jc w:val="both"/>
        <w:rPr>
          <w:sz w:val="28"/>
          <w:szCs w:val="28"/>
        </w:rPr>
      </w:pPr>
      <w:r>
        <w:rPr>
          <w:sz w:val="28"/>
          <w:szCs w:val="28"/>
        </w:rPr>
        <w:t>в 20____ году</w:t>
      </w:r>
      <w:proofErr w:type="gramStart"/>
      <w:r>
        <w:rPr>
          <w:sz w:val="28"/>
          <w:szCs w:val="28"/>
        </w:rPr>
        <w:t xml:space="preserve"> ______________ (_______________) </w:t>
      </w:r>
      <w:proofErr w:type="gramEnd"/>
      <w:r>
        <w:rPr>
          <w:sz w:val="28"/>
          <w:szCs w:val="28"/>
        </w:rPr>
        <w:t>рублей _____ копеек.</w:t>
      </w:r>
    </w:p>
    <w:p w:rsidR="002506DA" w:rsidRDefault="002506DA" w:rsidP="002506DA">
      <w:pPr>
        <w:widowControl w:val="0"/>
        <w:autoSpaceDE w:val="0"/>
        <w:autoSpaceDN w:val="0"/>
        <w:spacing w:line="340" w:lineRule="exact"/>
        <w:ind w:firstLine="708"/>
        <w:contextualSpacing/>
        <w:jc w:val="both"/>
        <w:rPr>
          <w:sz w:val="28"/>
          <w:szCs w:val="28"/>
        </w:rPr>
      </w:pPr>
    </w:p>
    <w:p w:rsidR="002506DA" w:rsidRPr="00FE4CF3" w:rsidRDefault="002506DA" w:rsidP="002506DA">
      <w:pPr>
        <w:widowControl w:val="0"/>
        <w:autoSpaceDE w:val="0"/>
        <w:autoSpaceDN w:val="0"/>
        <w:adjustRightInd w:val="0"/>
        <w:spacing w:line="340" w:lineRule="exact"/>
        <w:contextualSpacing/>
        <w:jc w:val="center"/>
        <w:rPr>
          <w:sz w:val="28"/>
          <w:szCs w:val="28"/>
        </w:rPr>
      </w:pPr>
      <w:r w:rsidRPr="00FE4CF3">
        <w:rPr>
          <w:sz w:val="28"/>
          <w:szCs w:val="28"/>
          <w:lang w:val="en-US"/>
        </w:rPr>
        <w:t>III</w:t>
      </w:r>
      <w:r w:rsidRPr="00FE4CF3">
        <w:rPr>
          <w:sz w:val="28"/>
          <w:szCs w:val="28"/>
        </w:rPr>
        <w:t>. Условия и порядок предоставления Субсидии</w:t>
      </w:r>
    </w:p>
    <w:p w:rsidR="002506DA" w:rsidRPr="00FE4CF3" w:rsidRDefault="002506DA" w:rsidP="002506DA">
      <w:pPr>
        <w:widowControl w:val="0"/>
        <w:autoSpaceDE w:val="0"/>
        <w:autoSpaceDN w:val="0"/>
        <w:adjustRightInd w:val="0"/>
        <w:spacing w:line="340" w:lineRule="exact"/>
        <w:contextualSpacing/>
        <w:jc w:val="center"/>
        <w:rPr>
          <w:sz w:val="28"/>
          <w:szCs w:val="28"/>
        </w:rPr>
      </w:pPr>
    </w:p>
    <w:p w:rsidR="002506DA" w:rsidRPr="00FE4CF3" w:rsidRDefault="002506DA" w:rsidP="002506DA">
      <w:pPr>
        <w:widowControl w:val="0"/>
        <w:autoSpaceDE w:val="0"/>
        <w:autoSpaceDN w:val="0"/>
        <w:adjustRightInd w:val="0"/>
        <w:spacing w:line="340" w:lineRule="exact"/>
        <w:ind w:firstLine="709"/>
        <w:contextualSpacing/>
        <w:jc w:val="both"/>
        <w:rPr>
          <w:sz w:val="28"/>
          <w:szCs w:val="28"/>
        </w:rPr>
      </w:pPr>
      <w:r w:rsidRPr="00FE4CF3">
        <w:rPr>
          <w:sz w:val="28"/>
          <w:szCs w:val="28"/>
        </w:rPr>
        <w:t xml:space="preserve">3.1. Субсидия предоставляется в соответствии со следующими условиями: </w:t>
      </w:r>
    </w:p>
    <w:p w:rsidR="002506DA" w:rsidRPr="00FE4CF3" w:rsidRDefault="002506DA" w:rsidP="002506DA">
      <w:pPr>
        <w:widowControl w:val="0"/>
        <w:autoSpaceDE w:val="0"/>
        <w:autoSpaceDN w:val="0"/>
        <w:adjustRightInd w:val="0"/>
        <w:spacing w:line="340" w:lineRule="exact"/>
        <w:ind w:firstLine="709"/>
        <w:contextualSpacing/>
        <w:jc w:val="both"/>
        <w:rPr>
          <w:sz w:val="28"/>
          <w:szCs w:val="28"/>
        </w:rPr>
      </w:pPr>
      <w:r w:rsidRPr="00FE4CF3">
        <w:rPr>
          <w:rFonts w:eastAsia="Calibri"/>
          <w:sz w:val="28"/>
          <w:szCs w:val="28"/>
          <w:lang w:eastAsia="en-US"/>
        </w:rPr>
        <w:t>3.1.1. </w:t>
      </w:r>
      <w:r w:rsidRPr="00FE4CF3">
        <w:rPr>
          <w:sz w:val="28"/>
          <w:szCs w:val="28"/>
        </w:rPr>
        <w:t>на цели, установленные пунктами 2.1.1</w:t>
      </w:r>
      <w:r>
        <w:rPr>
          <w:sz w:val="28"/>
          <w:szCs w:val="28"/>
        </w:rPr>
        <w:t xml:space="preserve"> </w:t>
      </w:r>
      <w:r w:rsidRPr="00FE4CF3">
        <w:rPr>
          <w:sz w:val="28"/>
          <w:szCs w:val="28"/>
        </w:rPr>
        <w:t>-</w:t>
      </w:r>
      <w:r>
        <w:rPr>
          <w:sz w:val="28"/>
          <w:szCs w:val="28"/>
        </w:rPr>
        <w:t xml:space="preserve"> </w:t>
      </w:r>
      <w:r w:rsidRPr="00FE4CF3">
        <w:rPr>
          <w:sz w:val="28"/>
          <w:szCs w:val="28"/>
        </w:rPr>
        <w:t>2.1.4 П</w:t>
      </w:r>
      <w:r>
        <w:rPr>
          <w:sz w:val="28"/>
          <w:szCs w:val="28"/>
        </w:rPr>
        <w:t>орядка</w:t>
      </w:r>
      <w:r w:rsidRPr="00FE4CF3">
        <w:rPr>
          <w:sz w:val="28"/>
          <w:szCs w:val="28"/>
        </w:rPr>
        <w:t>. В случае если в кредитном договоре (договоре займа) указано несколько целей кредитования, субсидия предоставляется, если хотя бы одна из целей кредитования, указанная в кредитном договоре (договоре займа), соответствует целям, установленным упомянутым выше пунктами П</w:t>
      </w:r>
      <w:r>
        <w:rPr>
          <w:sz w:val="28"/>
          <w:szCs w:val="28"/>
        </w:rPr>
        <w:t>орядка</w:t>
      </w:r>
      <w:r w:rsidRPr="00FE4CF3">
        <w:rPr>
          <w:sz w:val="28"/>
          <w:szCs w:val="28"/>
        </w:rPr>
        <w:t xml:space="preserve">; </w:t>
      </w:r>
    </w:p>
    <w:p w:rsidR="002506DA" w:rsidRPr="00FE4CF3" w:rsidRDefault="002506DA" w:rsidP="002506DA">
      <w:pPr>
        <w:tabs>
          <w:tab w:val="left" w:pos="1701"/>
        </w:tabs>
        <w:autoSpaceDE w:val="0"/>
        <w:autoSpaceDN w:val="0"/>
        <w:adjustRightInd w:val="0"/>
        <w:spacing w:line="340" w:lineRule="exact"/>
        <w:ind w:firstLine="709"/>
        <w:contextualSpacing/>
        <w:jc w:val="both"/>
        <w:rPr>
          <w:sz w:val="28"/>
          <w:szCs w:val="28"/>
        </w:rPr>
      </w:pPr>
      <w:r w:rsidRPr="00FE4CF3">
        <w:rPr>
          <w:sz w:val="28"/>
          <w:szCs w:val="28"/>
        </w:rPr>
        <w:t>3.1.2 при своевременном выполнении Получателем обязательств по погашению основного долга и уплате начисленных процентов в соответствии с кредитным договором (договором займа), заключенным с кредитной организацией, установленных пунктом  2.2.1 П</w:t>
      </w:r>
      <w:r>
        <w:rPr>
          <w:sz w:val="28"/>
          <w:szCs w:val="28"/>
        </w:rPr>
        <w:t>орядка</w:t>
      </w:r>
      <w:r w:rsidRPr="00FE4CF3">
        <w:rPr>
          <w:sz w:val="28"/>
          <w:szCs w:val="28"/>
        </w:rPr>
        <w:t>;</w:t>
      </w:r>
    </w:p>
    <w:p w:rsidR="002506DA" w:rsidRPr="00FE4CF3" w:rsidRDefault="002506DA" w:rsidP="002506DA">
      <w:pPr>
        <w:autoSpaceDE w:val="0"/>
        <w:autoSpaceDN w:val="0"/>
        <w:adjustRightInd w:val="0"/>
        <w:spacing w:line="340" w:lineRule="exact"/>
        <w:ind w:firstLine="708"/>
        <w:contextualSpacing/>
        <w:jc w:val="both"/>
        <w:rPr>
          <w:sz w:val="28"/>
          <w:szCs w:val="28"/>
        </w:rPr>
      </w:pPr>
      <w:r w:rsidRPr="00FE4CF3">
        <w:rPr>
          <w:sz w:val="28"/>
          <w:szCs w:val="28"/>
        </w:rPr>
        <w:t xml:space="preserve">3.1.3. при соответствии Получателя требованиям, установленным пунктами 1.2.1, 1.2.2, 1.2.3 </w:t>
      </w:r>
      <w:r>
        <w:rPr>
          <w:sz w:val="28"/>
          <w:szCs w:val="28"/>
        </w:rPr>
        <w:t>Порядка</w:t>
      </w:r>
      <w:r w:rsidRPr="00FE4CF3">
        <w:rPr>
          <w:sz w:val="28"/>
          <w:szCs w:val="28"/>
        </w:rPr>
        <w:t>;</w:t>
      </w:r>
    </w:p>
    <w:p w:rsidR="002506DA" w:rsidRPr="00FE4CF3" w:rsidRDefault="002506DA" w:rsidP="002506DA">
      <w:pPr>
        <w:autoSpaceDE w:val="0"/>
        <w:autoSpaceDN w:val="0"/>
        <w:adjustRightInd w:val="0"/>
        <w:spacing w:line="340" w:lineRule="exact"/>
        <w:ind w:firstLine="708"/>
        <w:contextualSpacing/>
        <w:jc w:val="both"/>
        <w:rPr>
          <w:sz w:val="28"/>
          <w:szCs w:val="28"/>
        </w:rPr>
      </w:pPr>
      <w:r w:rsidRPr="00FE4CF3">
        <w:rPr>
          <w:sz w:val="28"/>
          <w:szCs w:val="28"/>
        </w:rPr>
        <w:t>3.1.4.</w:t>
      </w:r>
      <w:r>
        <w:rPr>
          <w:sz w:val="28"/>
          <w:szCs w:val="28"/>
        </w:rPr>
        <w:t xml:space="preserve"> при </w:t>
      </w:r>
      <w:r w:rsidRPr="00FE4CF3">
        <w:rPr>
          <w:sz w:val="28"/>
          <w:szCs w:val="28"/>
        </w:rPr>
        <w:t>пред</w:t>
      </w:r>
      <w:r>
        <w:rPr>
          <w:sz w:val="28"/>
          <w:szCs w:val="28"/>
        </w:rPr>
        <w:t>о</w:t>
      </w:r>
      <w:r w:rsidRPr="00FE4CF3">
        <w:rPr>
          <w:sz w:val="28"/>
          <w:szCs w:val="28"/>
        </w:rPr>
        <w:t>ставлени</w:t>
      </w:r>
      <w:r>
        <w:rPr>
          <w:sz w:val="28"/>
          <w:szCs w:val="28"/>
        </w:rPr>
        <w:t>и</w:t>
      </w:r>
      <w:r w:rsidRPr="00FE4CF3">
        <w:rPr>
          <w:sz w:val="28"/>
          <w:szCs w:val="28"/>
        </w:rPr>
        <w:t xml:space="preserve"> расчета размера субсидии, </w:t>
      </w:r>
      <w:r>
        <w:rPr>
          <w:sz w:val="28"/>
          <w:szCs w:val="28"/>
        </w:rPr>
        <w:t xml:space="preserve">по форме  определенной кредитной организацией по согласованию с органом местного </w:t>
      </w:r>
      <w:r>
        <w:rPr>
          <w:sz w:val="28"/>
          <w:szCs w:val="28"/>
        </w:rPr>
        <w:lastRenderedPageBreak/>
        <w:t>самоуправления, уведомления об остатках ссудной задолженности и о начисленных и уплаченных процентах</w:t>
      </w:r>
      <w:r w:rsidRPr="00FE4CF3">
        <w:rPr>
          <w:sz w:val="28"/>
          <w:szCs w:val="28"/>
        </w:rPr>
        <w:t>;</w:t>
      </w:r>
    </w:p>
    <w:p w:rsidR="002506DA" w:rsidRPr="00FE4CF3" w:rsidRDefault="002506DA" w:rsidP="002506DA">
      <w:pPr>
        <w:widowControl w:val="0"/>
        <w:autoSpaceDE w:val="0"/>
        <w:autoSpaceDN w:val="0"/>
        <w:spacing w:line="340" w:lineRule="exact"/>
        <w:ind w:firstLine="709"/>
        <w:contextualSpacing/>
        <w:jc w:val="both"/>
        <w:rPr>
          <w:sz w:val="28"/>
          <w:szCs w:val="28"/>
        </w:rPr>
      </w:pPr>
      <w:r w:rsidRPr="00FE4CF3">
        <w:rPr>
          <w:sz w:val="28"/>
          <w:szCs w:val="28"/>
        </w:rPr>
        <w:t>3.2. Перечи</w:t>
      </w:r>
      <w:r>
        <w:rPr>
          <w:sz w:val="28"/>
          <w:szCs w:val="28"/>
        </w:rPr>
        <w:t>сление Субсидии осуществляется Управлением сельского хозяйства с лицевого счета 029260036, открытого в Управлении финансов администрации Ординского муниципального района,</w:t>
      </w:r>
      <w:r w:rsidRPr="00FE4CF3">
        <w:rPr>
          <w:sz w:val="28"/>
          <w:szCs w:val="28"/>
        </w:rPr>
        <w:t xml:space="preserve"> на счет</w:t>
      </w:r>
      <w:r w:rsidRPr="00FE4CF3">
        <w:rPr>
          <w:i/>
          <w:sz w:val="28"/>
          <w:szCs w:val="28"/>
        </w:rPr>
        <w:t xml:space="preserve"> </w:t>
      </w:r>
      <w:r w:rsidRPr="00FE4CF3">
        <w:rPr>
          <w:sz w:val="28"/>
          <w:szCs w:val="28"/>
        </w:rPr>
        <w:t>Получателя, открытый</w:t>
      </w:r>
      <w:r>
        <w:rPr>
          <w:sz w:val="28"/>
          <w:szCs w:val="28"/>
        </w:rPr>
        <w:t xml:space="preserve"> </w:t>
      </w:r>
      <w:proofErr w:type="gramStart"/>
      <w:r w:rsidRPr="00FE4CF3">
        <w:rPr>
          <w:sz w:val="28"/>
          <w:szCs w:val="28"/>
        </w:rPr>
        <w:t>в</w:t>
      </w:r>
      <w:proofErr w:type="gramEnd"/>
      <w:r>
        <w:rPr>
          <w:sz w:val="28"/>
          <w:szCs w:val="28"/>
        </w:rPr>
        <w:t xml:space="preserve"> ________________________________________</w:t>
      </w:r>
      <w:r w:rsidRPr="00FE4CF3">
        <w:rPr>
          <w:sz w:val="28"/>
          <w:szCs w:val="28"/>
        </w:rPr>
        <w:t>.</w:t>
      </w:r>
    </w:p>
    <w:p w:rsidR="002506DA" w:rsidRDefault="002506DA" w:rsidP="002506DA">
      <w:pPr>
        <w:widowControl w:val="0"/>
        <w:tabs>
          <w:tab w:val="center" w:pos="4678"/>
          <w:tab w:val="left" w:pos="7268"/>
        </w:tabs>
        <w:autoSpaceDE w:val="0"/>
        <w:autoSpaceDN w:val="0"/>
        <w:adjustRightInd w:val="0"/>
        <w:spacing w:line="340" w:lineRule="exact"/>
        <w:ind w:firstLine="708"/>
        <w:contextualSpacing/>
        <w:jc w:val="center"/>
        <w:rPr>
          <w:sz w:val="28"/>
          <w:szCs w:val="28"/>
        </w:rPr>
      </w:pPr>
    </w:p>
    <w:p w:rsidR="002506DA" w:rsidRPr="00FE4CF3" w:rsidRDefault="002506DA" w:rsidP="002506DA">
      <w:pPr>
        <w:widowControl w:val="0"/>
        <w:tabs>
          <w:tab w:val="center" w:pos="4678"/>
          <w:tab w:val="left" w:pos="7268"/>
        </w:tabs>
        <w:autoSpaceDE w:val="0"/>
        <w:autoSpaceDN w:val="0"/>
        <w:adjustRightInd w:val="0"/>
        <w:spacing w:line="340" w:lineRule="exact"/>
        <w:ind w:firstLine="708"/>
        <w:contextualSpacing/>
        <w:jc w:val="center"/>
        <w:rPr>
          <w:sz w:val="28"/>
          <w:szCs w:val="28"/>
        </w:rPr>
      </w:pPr>
      <w:r w:rsidRPr="00FE4CF3">
        <w:rPr>
          <w:sz w:val="28"/>
          <w:szCs w:val="28"/>
          <w:lang w:val="en-US"/>
        </w:rPr>
        <w:t>IV</w:t>
      </w:r>
      <w:r w:rsidRPr="00FE4CF3">
        <w:rPr>
          <w:sz w:val="28"/>
          <w:szCs w:val="28"/>
        </w:rPr>
        <w:t>. Взаимодействие Сторон</w:t>
      </w:r>
    </w:p>
    <w:p w:rsidR="002506DA" w:rsidRPr="00FE4CF3" w:rsidRDefault="002506DA" w:rsidP="002506DA">
      <w:pPr>
        <w:autoSpaceDE w:val="0"/>
        <w:autoSpaceDN w:val="0"/>
        <w:adjustRightInd w:val="0"/>
        <w:spacing w:line="340" w:lineRule="exact"/>
        <w:ind w:firstLine="709"/>
        <w:contextualSpacing/>
        <w:jc w:val="both"/>
        <w:rPr>
          <w:sz w:val="28"/>
          <w:szCs w:val="28"/>
        </w:rPr>
      </w:pP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 </w:t>
      </w:r>
      <w:r>
        <w:rPr>
          <w:sz w:val="28"/>
          <w:szCs w:val="28"/>
        </w:rPr>
        <w:t>Орган местного самоуправления определяет уполномоченным органом по предоставлению субсидии Управление сельского хозяйства. Управление сельского хозяйства</w:t>
      </w:r>
      <w:r w:rsidRPr="00FE4CF3">
        <w:rPr>
          <w:sz w:val="28"/>
          <w:szCs w:val="28"/>
        </w:rPr>
        <w:t xml:space="preserve"> обязуется:</w:t>
      </w:r>
    </w:p>
    <w:p w:rsidR="002506DA" w:rsidRPr="00FE4CF3" w:rsidRDefault="002506DA" w:rsidP="002506DA">
      <w:pPr>
        <w:autoSpaceDE w:val="0"/>
        <w:autoSpaceDN w:val="0"/>
        <w:adjustRightInd w:val="0"/>
        <w:spacing w:line="340" w:lineRule="exact"/>
        <w:ind w:firstLine="709"/>
        <w:contextualSpacing/>
        <w:jc w:val="both"/>
        <w:rPr>
          <w:sz w:val="28"/>
          <w:szCs w:val="28"/>
        </w:rPr>
      </w:pPr>
      <w:r>
        <w:rPr>
          <w:sz w:val="28"/>
          <w:szCs w:val="28"/>
        </w:rPr>
        <w:t>4.1.1. п</w:t>
      </w:r>
      <w:r w:rsidRPr="00FE4CF3">
        <w:rPr>
          <w:sz w:val="28"/>
          <w:szCs w:val="28"/>
        </w:rPr>
        <w:t xml:space="preserve">редоставить Субсидию в соответствии с </w:t>
      </w:r>
      <w:hyperlink r:id="rId36" w:history="1">
        <w:r w:rsidRPr="00FE4CF3">
          <w:rPr>
            <w:sz w:val="28"/>
            <w:szCs w:val="28"/>
          </w:rPr>
          <w:t>разделом III</w:t>
        </w:r>
      </w:hyperlink>
      <w:r w:rsidRPr="00FE4CF3">
        <w:rPr>
          <w:sz w:val="28"/>
          <w:szCs w:val="28"/>
        </w:rPr>
        <w:t xml:space="preserve"> настоящего Соглашения;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4.1.2. осуществлять проверку представляемых Получателем документов, указанных в </w:t>
      </w:r>
      <w:hyperlink r:id="rId37" w:history="1">
        <w:r w:rsidRPr="00FE4CF3">
          <w:rPr>
            <w:sz w:val="28"/>
            <w:szCs w:val="28"/>
          </w:rPr>
          <w:t>пункте 3.1.</w:t>
        </w:r>
      </w:hyperlink>
      <w:r w:rsidRPr="00FE4CF3">
        <w:rPr>
          <w:sz w:val="28"/>
          <w:szCs w:val="28"/>
        </w:rPr>
        <w:t>1, 3.1.4 настоящего Соглашения, фактических объемов затрат Получателя на уплату процентов по кредитам (займам) в том числе на соответствие их П</w:t>
      </w:r>
      <w:r>
        <w:rPr>
          <w:sz w:val="28"/>
          <w:szCs w:val="28"/>
        </w:rPr>
        <w:t>орядку</w:t>
      </w:r>
      <w:r w:rsidRPr="00FE4CF3">
        <w:rPr>
          <w:sz w:val="28"/>
          <w:szCs w:val="28"/>
        </w:rPr>
        <w:t>, в течение 10 рабочих дней со дня их получения от Получателя;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4.1.3. перечислить Субсидию на счет Получателя в соответствии с </w:t>
      </w:r>
      <w:hyperlink r:id="rId38" w:history="1">
        <w:r w:rsidRPr="00FE4CF3">
          <w:rPr>
            <w:sz w:val="28"/>
            <w:szCs w:val="28"/>
          </w:rPr>
          <w:t>пунктом 3.</w:t>
        </w:r>
      </w:hyperlink>
      <w:r w:rsidRPr="00FE4CF3">
        <w:rPr>
          <w:sz w:val="28"/>
          <w:szCs w:val="28"/>
        </w:rPr>
        <w:t>2 настоящего Соглашения;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4.1.4. осуществлять </w:t>
      </w:r>
      <w:proofErr w:type="gramStart"/>
      <w:r w:rsidRPr="00FE4CF3">
        <w:rPr>
          <w:sz w:val="28"/>
          <w:szCs w:val="28"/>
        </w:rPr>
        <w:t>контроль за</w:t>
      </w:r>
      <w:proofErr w:type="gramEnd"/>
      <w:r w:rsidRPr="00FE4CF3">
        <w:rPr>
          <w:sz w:val="28"/>
          <w:szCs w:val="28"/>
        </w:rPr>
        <w:t xml:space="preserve"> соблюдением Получателем порядка, целей и условий предоставления Субсидии, установленных пунктами 2.1.1-2.1.4 П</w:t>
      </w:r>
      <w:r>
        <w:rPr>
          <w:sz w:val="28"/>
          <w:szCs w:val="28"/>
        </w:rPr>
        <w:t>равил</w:t>
      </w:r>
      <w:r w:rsidRPr="00FE4CF3">
        <w:rPr>
          <w:sz w:val="28"/>
          <w:szCs w:val="28"/>
        </w:rPr>
        <w:t xml:space="preserve">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4.1.4.1. документов, представленных Получателем по запросу </w:t>
      </w:r>
      <w:r w:rsidRPr="00E72973">
        <w:rPr>
          <w:sz w:val="28"/>
          <w:szCs w:val="28"/>
        </w:rPr>
        <w:t>Органа местного самоуправления</w:t>
      </w:r>
      <w:r w:rsidRPr="00FE4CF3">
        <w:rPr>
          <w:sz w:val="28"/>
          <w:szCs w:val="28"/>
        </w:rPr>
        <w:t xml:space="preserve"> в соответствии с </w:t>
      </w:r>
      <w:hyperlink w:anchor="Par40" w:history="1">
        <w:r w:rsidRPr="00B44FB5">
          <w:rPr>
            <w:sz w:val="28"/>
            <w:szCs w:val="28"/>
          </w:rPr>
          <w:t>пунктом 4.3.</w:t>
        </w:r>
      </w:hyperlink>
      <w:r w:rsidRPr="00B44FB5">
        <w:rPr>
          <w:sz w:val="28"/>
          <w:szCs w:val="28"/>
        </w:rPr>
        <w:t>3</w:t>
      </w:r>
      <w:r w:rsidRPr="00FE4CF3">
        <w:rPr>
          <w:sz w:val="28"/>
          <w:szCs w:val="28"/>
        </w:rPr>
        <w:t xml:space="preserve"> настоящего Соглашения;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4.1.5. в случае установления </w:t>
      </w:r>
      <w:r>
        <w:rPr>
          <w:sz w:val="28"/>
          <w:szCs w:val="28"/>
        </w:rPr>
        <w:t>Органом местного самоуправления</w:t>
      </w:r>
      <w:r w:rsidRPr="00FE4CF3">
        <w:rPr>
          <w:sz w:val="28"/>
          <w:szCs w:val="28"/>
        </w:rPr>
        <w:t xml:space="preserve"> или получения от </w:t>
      </w:r>
      <w:r w:rsidRPr="00E72973">
        <w:rPr>
          <w:sz w:val="28"/>
          <w:szCs w:val="28"/>
        </w:rPr>
        <w:t>органа государственного финансового контроля</w:t>
      </w:r>
      <w:r w:rsidRPr="00FE4CF3">
        <w:rPr>
          <w:sz w:val="28"/>
          <w:szCs w:val="28"/>
        </w:rPr>
        <w:t xml:space="preserve"> информации о факт</w:t>
      </w:r>
      <w:proofErr w:type="gramStart"/>
      <w:r w:rsidRPr="00FE4CF3">
        <w:rPr>
          <w:sz w:val="28"/>
          <w:szCs w:val="28"/>
        </w:rPr>
        <w:t>е(</w:t>
      </w:r>
      <w:proofErr w:type="gramEnd"/>
      <w:r w:rsidRPr="00FE4CF3">
        <w:rPr>
          <w:sz w:val="28"/>
          <w:szCs w:val="28"/>
        </w:rPr>
        <w:t>ах) нарушения Получателем порядка, целей и условий предоставления Субсидии, предусмотренных П</w:t>
      </w:r>
      <w:r>
        <w:rPr>
          <w:sz w:val="28"/>
          <w:szCs w:val="28"/>
        </w:rPr>
        <w:t>орядком</w:t>
      </w:r>
      <w:r w:rsidRPr="00FE4CF3">
        <w:rPr>
          <w:sz w:val="28"/>
          <w:szCs w:val="28"/>
        </w:rPr>
        <w:t xml:space="preserve">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w:t>
      </w:r>
      <w:r>
        <w:rPr>
          <w:sz w:val="28"/>
          <w:szCs w:val="28"/>
        </w:rPr>
        <w:t>ата Субсидии в бюджет Ординского муниципального района</w:t>
      </w:r>
      <w:r w:rsidRPr="00FE4CF3">
        <w:rPr>
          <w:sz w:val="28"/>
          <w:szCs w:val="28"/>
        </w:rPr>
        <w:t xml:space="preserve"> в размере и в сроки, определенные в указанном требовании;</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4.1.6. рассматривать предложения, документы и иную информацию, направленную Получателем, в том числе в соответствии с </w:t>
      </w:r>
      <w:hyperlink w:anchor="Par50" w:history="1">
        <w:r w:rsidRPr="00FE4CF3">
          <w:rPr>
            <w:sz w:val="28"/>
            <w:szCs w:val="28"/>
          </w:rPr>
          <w:t>пунктом 4.4.1</w:t>
        </w:r>
      </w:hyperlink>
      <w:r w:rsidRPr="00FE4CF3">
        <w:rPr>
          <w:sz w:val="28"/>
          <w:szCs w:val="28"/>
        </w:rPr>
        <w:t xml:space="preserve"> </w:t>
      </w:r>
      <w:r w:rsidRPr="00FE4CF3">
        <w:rPr>
          <w:sz w:val="28"/>
          <w:szCs w:val="28"/>
        </w:rPr>
        <w:lastRenderedPageBreak/>
        <w:t>настоящего Соглашения, в течение 20 рабочих дней со дня их получения и уведомлять Получателя о принятом решении (при необходимости);</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4.1.7. направлять разъяснения Получателю по вопросам, связанным с исполнением настоящего Соглашения, в течение 20 рабочих дней со дня получения обращения Получателя в соответствии с </w:t>
      </w:r>
      <w:hyperlink w:anchor="Par51" w:history="1">
        <w:r w:rsidRPr="00FE4CF3">
          <w:rPr>
            <w:sz w:val="28"/>
            <w:szCs w:val="28"/>
          </w:rPr>
          <w:t>пунктом 4.4.2</w:t>
        </w:r>
      </w:hyperlink>
      <w:r w:rsidRPr="00FE4CF3">
        <w:rPr>
          <w:sz w:val="28"/>
          <w:szCs w:val="28"/>
        </w:rPr>
        <w:t xml:space="preserve"> настоящего Соглашения;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4.1.8. выполнять иные обязательства в соответствии с бюджетным законодательством Российской Федерации и П</w:t>
      </w:r>
      <w:r>
        <w:rPr>
          <w:sz w:val="28"/>
          <w:szCs w:val="28"/>
        </w:rPr>
        <w:t>орядком</w:t>
      </w:r>
      <w:r w:rsidRPr="00FE4CF3">
        <w:rPr>
          <w:sz w:val="28"/>
          <w:szCs w:val="28"/>
        </w:rPr>
        <w:t>.</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4.2. </w:t>
      </w:r>
      <w:r>
        <w:rPr>
          <w:sz w:val="28"/>
          <w:szCs w:val="28"/>
        </w:rPr>
        <w:t>Орган местного самоуправления</w:t>
      </w:r>
      <w:r w:rsidRPr="00FE4CF3">
        <w:rPr>
          <w:sz w:val="28"/>
          <w:szCs w:val="28"/>
        </w:rPr>
        <w:t xml:space="preserve"> вправе:</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50" w:history="1">
        <w:r w:rsidRPr="00FE4CF3">
          <w:rPr>
            <w:sz w:val="28"/>
            <w:szCs w:val="28"/>
          </w:rPr>
          <w:t>пунктом 4.4.1</w:t>
        </w:r>
      </w:hyperlink>
      <w:r w:rsidRPr="00FE4CF3">
        <w:rPr>
          <w:sz w:val="28"/>
          <w:szCs w:val="28"/>
        </w:rPr>
        <w:t xml:space="preserve"> настоящего Соглашения;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4.2.2. запрашивать у Получателя документы и информацию, необходимые для осуществления </w:t>
      </w:r>
      <w:proofErr w:type="gramStart"/>
      <w:r w:rsidRPr="00FE4CF3">
        <w:rPr>
          <w:sz w:val="28"/>
          <w:szCs w:val="28"/>
        </w:rPr>
        <w:t>контроля за</w:t>
      </w:r>
      <w:proofErr w:type="gramEnd"/>
      <w:r w:rsidRPr="00FE4CF3">
        <w:rPr>
          <w:sz w:val="28"/>
          <w:szCs w:val="28"/>
        </w:rPr>
        <w:t xml:space="preserve"> соблюдением Получателем порядка, целей и условий предоставления Субсидии, установленных П</w:t>
      </w:r>
      <w:r>
        <w:rPr>
          <w:sz w:val="28"/>
          <w:szCs w:val="28"/>
        </w:rPr>
        <w:t>орядком</w:t>
      </w:r>
      <w:r w:rsidRPr="00FE4CF3">
        <w:rPr>
          <w:sz w:val="28"/>
          <w:szCs w:val="28"/>
        </w:rPr>
        <w:t xml:space="preserve"> предоставления субсидий и настоящим Соглашением, в соответствии с </w:t>
      </w:r>
      <w:hyperlink w:anchor="Par12" w:history="1">
        <w:r w:rsidRPr="00FE4CF3">
          <w:rPr>
            <w:sz w:val="28"/>
            <w:szCs w:val="28"/>
          </w:rPr>
          <w:t>пунктом 4.1.</w:t>
        </w:r>
      </w:hyperlink>
      <w:r w:rsidRPr="00FE4CF3">
        <w:rPr>
          <w:sz w:val="28"/>
          <w:szCs w:val="28"/>
        </w:rPr>
        <w:t>5 настоящего Соглашения;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4.2.3. осуществлять иные права в соответствии с бюджетным законодательством Российской Федерации и П</w:t>
      </w:r>
      <w:r>
        <w:rPr>
          <w:sz w:val="28"/>
          <w:szCs w:val="28"/>
        </w:rPr>
        <w:t>орядком</w:t>
      </w:r>
      <w:r w:rsidRPr="00FE4CF3">
        <w:rPr>
          <w:sz w:val="28"/>
          <w:szCs w:val="28"/>
        </w:rPr>
        <w:t>.</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4.3. Получатель обязуется: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1</w:t>
      </w:r>
      <w:r w:rsidRPr="00FE4CF3">
        <w:rPr>
          <w:sz w:val="28"/>
          <w:szCs w:val="28"/>
        </w:rPr>
        <w:t xml:space="preserve">. направлять по запросу </w:t>
      </w:r>
      <w:r>
        <w:rPr>
          <w:sz w:val="28"/>
          <w:szCs w:val="28"/>
        </w:rPr>
        <w:t>Органа местного самоуправления</w:t>
      </w:r>
      <w:r w:rsidRPr="00FE4CF3">
        <w:rPr>
          <w:sz w:val="28"/>
          <w:szCs w:val="28"/>
        </w:rPr>
        <w:t xml:space="preserve"> документы и информацию, необходимые для осуществления </w:t>
      </w:r>
      <w:proofErr w:type="gramStart"/>
      <w:r w:rsidRPr="00FE4CF3">
        <w:rPr>
          <w:sz w:val="28"/>
          <w:szCs w:val="28"/>
        </w:rPr>
        <w:t>контроля за</w:t>
      </w:r>
      <w:proofErr w:type="gramEnd"/>
      <w:r w:rsidRPr="00FE4CF3">
        <w:rPr>
          <w:sz w:val="28"/>
          <w:szCs w:val="28"/>
        </w:rPr>
        <w:t xml:space="preserve"> соблюдением порядка, целей и условий предоставления Субсидии в соответствии с </w:t>
      </w:r>
      <w:hyperlink w:anchor="Par25" w:history="1">
        <w:r w:rsidRPr="00FE4CF3">
          <w:rPr>
            <w:sz w:val="28"/>
            <w:szCs w:val="28"/>
          </w:rPr>
          <w:t>пунктом 4.2.</w:t>
        </w:r>
      </w:hyperlink>
      <w:r w:rsidRPr="00FE4CF3">
        <w:rPr>
          <w:sz w:val="28"/>
          <w:szCs w:val="28"/>
        </w:rPr>
        <w:t>2 настоящего Соглашения, в течение 5 рабочих дней со дня получения указанного запроса;</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2</w:t>
      </w:r>
      <w:r w:rsidRPr="00FE4CF3">
        <w:rPr>
          <w:sz w:val="28"/>
          <w:szCs w:val="28"/>
        </w:rPr>
        <w:t xml:space="preserve">. в случае получения от </w:t>
      </w:r>
      <w:r>
        <w:rPr>
          <w:sz w:val="28"/>
          <w:szCs w:val="28"/>
        </w:rPr>
        <w:t>Органа местного самоуправления</w:t>
      </w:r>
      <w:r w:rsidRPr="00FE4CF3">
        <w:rPr>
          <w:sz w:val="28"/>
          <w:szCs w:val="28"/>
        </w:rPr>
        <w:t xml:space="preserve"> требования в соответствии с </w:t>
      </w:r>
      <w:hyperlink w:anchor="Par15" w:history="1">
        <w:r w:rsidRPr="00FE4CF3">
          <w:rPr>
            <w:sz w:val="28"/>
            <w:szCs w:val="28"/>
          </w:rPr>
          <w:t>пунктом 4.1.</w:t>
        </w:r>
      </w:hyperlink>
      <w:r w:rsidRPr="00FE4CF3">
        <w:rPr>
          <w:sz w:val="28"/>
          <w:szCs w:val="28"/>
        </w:rPr>
        <w:t xml:space="preserve">5 настоящего Соглашения возвращать в бюджет </w:t>
      </w:r>
      <w:r>
        <w:rPr>
          <w:sz w:val="28"/>
          <w:szCs w:val="28"/>
        </w:rPr>
        <w:t>Ординского</w:t>
      </w:r>
      <w:r w:rsidRPr="00FE4CF3">
        <w:rPr>
          <w:sz w:val="28"/>
          <w:szCs w:val="28"/>
        </w:rPr>
        <w:t xml:space="preserve"> района Субсидию в размере и в сроки, опре</w:t>
      </w:r>
      <w:r>
        <w:rPr>
          <w:sz w:val="28"/>
          <w:szCs w:val="28"/>
        </w:rPr>
        <w:t>деленные в указанном требовании;</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3</w:t>
      </w:r>
      <w:r w:rsidRPr="00FE4CF3">
        <w:rPr>
          <w:sz w:val="28"/>
          <w:szCs w:val="28"/>
        </w:rPr>
        <w:t xml:space="preserve">. обеспечивать полноту и достоверность сведений, представляемых </w:t>
      </w:r>
      <w:r>
        <w:rPr>
          <w:sz w:val="28"/>
          <w:szCs w:val="28"/>
        </w:rPr>
        <w:t>органу местного самоуправления</w:t>
      </w:r>
      <w:r w:rsidRPr="00FE4CF3">
        <w:rPr>
          <w:sz w:val="28"/>
          <w:szCs w:val="28"/>
        </w:rPr>
        <w:t xml:space="preserve"> в соответствии с настоящим Соглашением;</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4. информировать</w:t>
      </w:r>
      <w:r w:rsidRPr="00FE4CF3">
        <w:rPr>
          <w:sz w:val="28"/>
          <w:szCs w:val="28"/>
        </w:rPr>
        <w:t xml:space="preserve"> </w:t>
      </w:r>
      <w:r>
        <w:rPr>
          <w:sz w:val="28"/>
          <w:szCs w:val="28"/>
        </w:rPr>
        <w:t>Орган местного самоуправления</w:t>
      </w:r>
      <w:r w:rsidRPr="00FE4CF3">
        <w:rPr>
          <w:sz w:val="28"/>
          <w:szCs w:val="28"/>
        </w:rPr>
        <w:t xml:space="preserve"> о начале проведения в отношении Получателя процедуры ликвидации, банкротства или приостановления деятельности в течени</w:t>
      </w:r>
      <w:proofErr w:type="gramStart"/>
      <w:r w:rsidRPr="00FE4CF3">
        <w:rPr>
          <w:sz w:val="28"/>
          <w:szCs w:val="28"/>
        </w:rPr>
        <w:t>и</w:t>
      </w:r>
      <w:proofErr w:type="gramEnd"/>
      <w:r w:rsidRPr="00FE4CF3">
        <w:rPr>
          <w:sz w:val="28"/>
          <w:szCs w:val="28"/>
        </w:rPr>
        <w:t xml:space="preserve"> 10 дней с даты начала проведения указанных процедур;</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4.3.</w:t>
      </w:r>
      <w:r>
        <w:rPr>
          <w:sz w:val="28"/>
          <w:szCs w:val="28"/>
        </w:rPr>
        <w:t>5</w:t>
      </w:r>
      <w:r w:rsidRPr="00FE4CF3">
        <w:rPr>
          <w:sz w:val="28"/>
          <w:szCs w:val="28"/>
        </w:rPr>
        <w:t>. выполнять иные обязательства в соответствии с бюджетным законодательством Российской Федерации и П</w:t>
      </w:r>
      <w:r>
        <w:rPr>
          <w:sz w:val="28"/>
          <w:szCs w:val="28"/>
        </w:rPr>
        <w:t>орядком</w:t>
      </w:r>
      <w:r w:rsidRPr="00FE4CF3">
        <w:rPr>
          <w:sz w:val="28"/>
          <w:szCs w:val="28"/>
        </w:rPr>
        <w:t>.</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4.4. Получатель вправе:</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4.4.1. направлять </w:t>
      </w:r>
      <w:r>
        <w:rPr>
          <w:sz w:val="28"/>
          <w:szCs w:val="28"/>
        </w:rPr>
        <w:t>Органу местного самоуправления</w:t>
      </w:r>
      <w:r w:rsidRPr="00FE4CF3">
        <w:rPr>
          <w:sz w:val="28"/>
          <w:szCs w:val="28"/>
        </w:rPr>
        <w:t xml:space="preserve"> предложения о внесении изменений в настоящее Соглашение, в том числе в случае </w:t>
      </w:r>
      <w:proofErr w:type="gramStart"/>
      <w:r w:rsidRPr="00FE4CF3">
        <w:rPr>
          <w:sz w:val="28"/>
          <w:szCs w:val="28"/>
        </w:rPr>
        <w:t>установления необходимости изменения размера Субсидии</w:t>
      </w:r>
      <w:proofErr w:type="gramEnd"/>
      <w:r w:rsidRPr="00FE4CF3">
        <w:rPr>
          <w:sz w:val="28"/>
          <w:szCs w:val="28"/>
        </w:rPr>
        <w:t xml:space="preserve"> с приложением </w:t>
      </w:r>
      <w:r w:rsidRPr="00FE4CF3">
        <w:rPr>
          <w:sz w:val="28"/>
          <w:szCs w:val="28"/>
        </w:rPr>
        <w:lastRenderedPageBreak/>
        <w:t>информации, содержащей финансово-экономическое обоснование данного изменения;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4.4.2. обращаться к </w:t>
      </w:r>
      <w:r>
        <w:rPr>
          <w:sz w:val="28"/>
          <w:szCs w:val="28"/>
        </w:rPr>
        <w:t xml:space="preserve"> Органу местного самоуправления</w:t>
      </w:r>
      <w:r w:rsidRPr="00FE4CF3">
        <w:rPr>
          <w:sz w:val="28"/>
          <w:szCs w:val="28"/>
        </w:rPr>
        <w:t xml:space="preserve"> в целях получения разъяснений в связи с исполнением настоящего Соглашения;</w:t>
      </w:r>
    </w:p>
    <w:p w:rsidR="002506DA" w:rsidRPr="00FE4CF3" w:rsidRDefault="002506DA" w:rsidP="002506DA">
      <w:pPr>
        <w:autoSpaceDE w:val="0"/>
        <w:autoSpaceDN w:val="0"/>
        <w:adjustRightInd w:val="0"/>
        <w:spacing w:line="340" w:lineRule="exact"/>
        <w:ind w:firstLine="709"/>
        <w:contextualSpacing/>
        <w:jc w:val="both"/>
        <w:rPr>
          <w:sz w:val="28"/>
          <w:szCs w:val="28"/>
        </w:rPr>
      </w:pPr>
      <w:r w:rsidRPr="00FE4CF3">
        <w:rPr>
          <w:sz w:val="28"/>
          <w:szCs w:val="28"/>
        </w:rPr>
        <w:t xml:space="preserve">4.4.3. осуществлять иные права в соответствии с бюджетным законодательством Российской Федерации и </w:t>
      </w:r>
      <w:r>
        <w:rPr>
          <w:sz w:val="28"/>
          <w:szCs w:val="28"/>
        </w:rPr>
        <w:t>Порядком</w:t>
      </w:r>
      <w:r w:rsidRPr="00FE4CF3">
        <w:rPr>
          <w:sz w:val="28"/>
          <w:szCs w:val="28"/>
        </w:rPr>
        <w:t>.</w:t>
      </w:r>
    </w:p>
    <w:p w:rsidR="002506DA" w:rsidRDefault="002506DA" w:rsidP="002506DA">
      <w:pPr>
        <w:widowControl w:val="0"/>
        <w:autoSpaceDE w:val="0"/>
        <w:autoSpaceDN w:val="0"/>
        <w:adjustRightInd w:val="0"/>
        <w:spacing w:line="340" w:lineRule="exact"/>
        <w:ind w:firstLine="708"/>
        <w:contextualSpacing/>
        <w:jc w:val="center"/>
        <w:rPr>
          <w:sz w:val="28"/>
          <w:szCs w:val="28"/>
        </w:rPr>
      </w:pPr>
    </w:p>
    <w:p w:rsidR="002506DA" w:rsidRPr="00FE4CF3" w:rsidRDefault="002506DA" w:rsidP="002506DA">
      <w:pPr>
        <w:widowControl w:val="0"/>
        <w:autoSpaceDE w:val="0"/>
        <w:autoSpaceDN w:val="0"/>
        <w:adjustRightInd w:val="0"/>
        <w:spacing w:line="340" w:lineRule="exact"/>
        <w:ind w:firstLine="708"/>
        <w:contextualSpacing/>
        <w:jc w:val="center"/>
        <w:rPr>
          <w:sz w:val="28"/>
          <w:szCs w:val="28"/>
        </w:rPr>
      </w:pPr>
      <w:r w:rsidRPr="00FE4CF3">
        <w:rPr>
          <w:sz w:val="28"/>
          <w:szCs w:val="28"/>
          <w:lang w:val="en-US"/>
        </w:rPr>
        <w:t>V</w:t>
      </w:r>
      <w:r w:rsidRPr="00FE4CF3">
        <w:rPr>
          <w:sz w:val="28"/>
          <w:szCs w:val="28"/>
        </w:rPr>
        <w:t>. Ответственность Сторон</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506DA" w:rsidRPr="00FE4CF3" w:rsidRDefault="002506DA" w:rsidP="002506DA">
      <w:pPr>
        <w:widowControl w:val="0"/>
        <w:autoSpaceDE w:val="0"/>
        <w:autoSpaceDN w:val="0"/>
        <w:adjustRightInd w:val="0"/>
        <w:spacing w:line="340" w:lineRule="exact"/>
        <w:ind w:firstLine="708"/>
        <w:contextualSpacing/>
        <w:jc w:val="center"/>
        <w:rPr>
          <w:sz w:val="28"/>
          <w:szCs w:val="28"/>
        </w:rPr>
      </w:pPr>
    </w:p>
    <w:p w:rsidR="002506DA" w:rsidRDefault="002506DA" w:rsidP="002506DA">
      <w:pPr>
        <w:widowControl w:val="0"/>
        <w:autoSpaceDE w:val="0"/>
        <w:autoSpaceDN w:val="0"/>
        <w:adjustRightInd w:val="0"/>
        <w:spacing w:line="340" w:lineRule="exact"/>
        <w:ind w:firstLine="708"/>
        <w:contextualSpacing/>
        <w:jc w:val="center"/>
        <w:rPr>
          <w:sz w:val="28"/>
          <w:szCs w:val="28"/>
        </w:rPr>
      </w:pPr>
    </w:p>
    <w:p w:rsidR="002506DA" w:rsidRPr="00FE4CF3" w:rsidRDefault="002506DA" w:rsidP="002506DA">
      <w:pPr>
        <w:widowControl w:val="0"/>
        <w:autoSpaceDE w:val="0"/>
        <w:autoSpaceDN w:val="0"/>
        <w:adjustRightInd w:val="0"/>
        <w:spacing w:line="340" w:lineRule="exact"/>
        <w:ind w:firstLine="708"/>
        <w:contextualSpacing/>
        <w:jc w:val="center"/>
        <w:rPr>
          <w:sz w:val="28"/>
          <w:szCs w:val="28"/>
        </w:rPr>
      </w:pPr>
      <w:r w:rsidRPr="00FE4CF3">
        <w:rPr>
          <w:sz w:val="28"/>
          <w:szCs w:val="28"/>
          <w:lang w:val="en-US"/>
        </w:rPr>
        <w:t>VI</w:t>
      </w:r>
      <w:r w:rsidRPr="00FE4CF3">
        <w:rPr>
          <w:sz w:val="28"/>
          <w:szCs w:val="28"/>
        </w:rPr>
        <w:t>. Заключительные положения</w:t>
      </w:r>
    </w:p>
    <w:p w:rsidR="002506DA" w:rsidRPr="00FE4CF3" w:rsidRDefault="002506DA" w:rsidP="002506DA">
      <w:pPr>
        <w:widowControl w:val="0"/>
        <w:autoSpaceDE w:val="0"/>
        <w:autoSpaceDN w:val="0"/>
        <w:adjustRightInd w:val="0"/>
        <w:spacing w:line="340" w:lineRule="exact"/>
        <w:ind w:firstLine="708"/>
        <w:contextualSpacing/>
        <w:jc w:val="center"/>
        <w:rPr>
          <w:sz w:val="28"/>
          <w:szCs w:val="28"/>
        </w:rPr>
      </w:pP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 xml:space="preserve">6.2. Настоящее Соглашение вступает в силу </w:t>
      </w:r>
      <w:proofErr w:type="gramStart"/>
      <w:r w:rsidRPr="00FE4CF3">
        <w:rPr>
          <w:sz w:val="28"/>
          <w:szCs w:val="28"/>
        </w:rPr>
        <w:t>с даты</w:t>
      </w:r>
      <w:proofErr w:type="gramEnd"/>
      <w:r w:rsidRPr="00FE4CF3">
        <w:rPr>
          <w:sz w:val="28"/>
          <w:szCs w:val="28"/>
        </w:rPr>
        <w:t xml:space="preserve"> его подписания лицами, имеющими право действовать от имени каждой из Сторон, но не ранее доведения </w:t>
      </w:r>
      <w:r w:rsidR="00447256">
        <w:rPr>
          <w:sz w:val="28"/>
          <w:szCs w:val="28"/>
        </w:rPr>
        <w:t>предельных объемов финансирования</w:t>
      </w:r>
      <w:r w:rsidRPr="00FE4CF3">
        <w:rPr>
          <w:sz w:val="28"/>
          <w:szCs w:val="28"/>
        </w:rPr>
        <w:t xml:space="preserve">, указанных в пункте 2.1 настоящего Соглашения, и действует до полного исполнения Сторонами своих обязательств по настоящему Соглашению. </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6.3.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Pr>
          <w:sz w:val="28"/>
          <w:szCs w:val="28"/>
        </w:rPr>
        <w:t>6.4. О</w:t>
      </w:r>
      <w:r w:rsidRPr="00FE4CF3">
        <w:rPr>
          <w:sz w:val="28"/>
          <w:szCs w:val="28"/>
        </w:rPr>
        <w:t>тношения Сторон, не урегулированные настоящим Соглашением, регламентируютс</w:t>
      </w:r>
      <w:r>
        <w:rPr>
          <w:sz w:val="28"/>
          <w:szCs w:val="28"/>
        </w:rPr>
        <w:t>я действующим законодательством.</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6.5. Стороны обязаны оповещать друг друга в письменной форме обо всех происходящих изменениях их статуса и реквизитов в течение 10 (десяти) календарных дней со</w:t>
      </w:r>
      <w:r>
        <w:rPr>
          <w:sz w:val="28"/>
          <w:szCs w:val="28"/>
        </w:rPr>
        <w:t xml:space="preserve"> дня соответствующего изменения.</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6.6</w:t>
      </w:r>
      <w:r w:rsidRPr="00130CC5">
        <w:rPr>
          <w:sz w:val="28"/>
          <w:szCs w:val="28"/>
        </w:rPr>
        <w:t>. Орган местного самоуправления, осуществляющий муниципальный финансовый контроль</w:t>
      </w:r>
      <w:r>
        <w:rPr>
          <w:sz w:val="28"/>
          <w:szCs w:val="28"/>
        </w:rPr>
        <w:t>, проводи</w:t>
      </w:r>
      <w:r w:rsidRPr="00FE4CF3">
        <w:rPr>
          <w:sz w:val="28"/>
          <w:szCs w:val="28"/>
        </w:rPr>
        <w:t xml:space="preserve">т обязательную проверку соблюдения Получателем условий, целей и </w:t>
      </w:r>
      <w:r>
        <w:rPr>
          <w:sz w:val="28"/>
          <w:szCs w:val="28"/>
        </w:rPr>
        <w:t>порядка предоставления субсидий.</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6.7. Расторжение настоящего Соглашения возможно в случае:</w:t>
      </w:r>
    </w:p>
    <w:p w:rsidR="002506DA"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6.7.1. нарушения Получателем порядка, целей и условий предоставления Субсидии, установленных П</w:t>
      </w:r>
      <w:r>
        <w:rPr>
          <w:sz w:val="28"/>
          <w:szCs w:val="28"/>
        </w:rPr>
        <w:t>орядком</w:t>
      </w:r>
      <w:r w:rsidRPr="00FE4CF3">
        <w:rPr>
          <w:sz w:val="28"/>
          <w:szCs w:val="28"/>
        </w:rPr>
        <w:t xml:space="preserve"> и настоящим </w:t>
      </w:r>
      <w:r w:rsidRPr="00FE4CF3">
        <w:rPr>
          <w:sz w:val="28"/>
          <w:szCs w:val="28"/>
        </w:rPr>
        <w:lastRenderedPageBreak/>
        <w:t>Соглашением</w:t>
      </w:r>
      <w:r>
        <w:rPr>
          <w:sz w:val="28"/>
          <w:szCs w:val="28"/>
        </w:rPr>
        <w:t>;</w:t>
      </w:r>
    </w:p>
    <w:p w:rsidR="002506DA" w:rsidRDefault="002506DA" w:rsidP="002506DA">
      <w:pPr>
        <w:widowControl w:val="0"/>
        <w:autoSpaceDE w:val="0"/>
        <w:autoSpaceDN w:val="0"/>
        <w:adjustRightInd w:val="0"/>
        <w:spacing w:line="340" w:lineRule="exact"/>
        <w:ind w:firstLine="708"/>
        <w:contextualSpacing/>
        <w:jc w:val="both"/>
        <w:rPr>
          <w:sz w:val="28"/>
          <w:szCs w:val="28"/>
        </w:rPr>
      </w:pPr>
      <w:r>
        <w:rPr>
          <w:sz w:val="28"/>
          <w:szCs w:val="28"/>
        </w:rPr>
        <w:t>6.7.2. в случае изменения законодательства.</w:t>
      </w:r>
    </w:p>
    <w:p w:rsidR="002506DA" w:rsidRPr="00FE4CF3" w:rsidRDefault="002506DA" w:rsidP="002506DA">
      <w:pPr>
        <w:widowControl w:val="0"/>
        <w:autoSpaceDE w:val="0"/>
        <w:autoSpaceDN w:val="0"/>
        <w:adjustRightInd w:val="0"/>
        <w:spacing w:line="340" w:lineRule="exact"/>
        <w:ind w:firstLine="708"/>
        <w:contextualSpacing/>
        <w:jc w:val="both"/>
        <w:rPr>
          <w:sz w:val="28"/>
          <w:szCs w:val="28"/>
        </w:rPr>
      </w:pPr>
      <w:r w:rsidRPr="00FE4CF3">
        <w:rPr>
          <w:sz w:val="28"/>
          <w:szCs w:val="28"/>
        </w:rPr>
        <w:t xml:space="preserve"> 6.8. Настоящее Соглашение заключено Сторонами в двух экземплярах, имеющих равную юридическую силу, по одному для каждой из Сторон.</w:t>
      </w:r>
    </w:p>
    <w:p w:rsidR="002506DA" w:rsidRDefault="002506DA" w:rsidP="002506DA">
      <w:pPr>
        <w:widowControl w:val="0"/>
        <w:autoSpaceDE w:val="0"/>
        <w:autoSpaceDN w:val="0"/>
        <w:spacing w:line="340" w:lineRule="exact"/>
        <w:ind w:firstLine="709"/>
        <w:jc w:val="center"/>
        <w:outlineLvl w:val="1"/>
        <w:rPr>
          <w:sz w:val="28"/>
          <w:szCs w:val="28"/>
        </w:rPr>
      </w:pPr>
    </w:p>
    <w:p w:rsidR="002506DA" w:rsidRDefault="002506DA" w:rsidP="002506DA">
      <w:pPr>
        <w:widowControl w:val="0"/>
        <w:autoSpaceDE w:val="0"/>
        <w:autoSpaceDN w:val="0"/>
        <w:spacing w:line="360" w:lineRule="exact"/>
        <w:ind w:firstLine="709"/>
        <w:jc w:val="center"/>
        <w:outlineLvl w:val="1"/>
        <w:rPr>
          <w:sz w:val="28"/>
          <w:szCs w:val="28"/>
        </w:rPr>
      </w:pPr>
      <w:r w:rsidRPr="00FE4CF3">
        <w:rPr>
          <w:sz w:val="28"/>
          <w:szCs w:val="28"/>
        </w:rPr>
        <w:t>VII. Платежные реквизиты Сторон</w:t>
      </w:r>
    </w:p>
    <w:tbl>
      <w:tblPr>
        <w:tblW w:w="0" w:type="auto"/>
        <w:tblLook w:val="04A0"/>
      </w:tblPr>
      <w:tblGrid>
        <w:gridCol w:w="4728"/>
        <w:gridCol w:w="4842"/>
      </w:tblGrid>
      <w:tr w:rsidR="002506DA" w:rsidRPr="00DF756F" w:rsidTr="005E68AB">
        <w:tc>
          <w:tcPr>
            <w:tcW w:w="5211" w:type="dxa"/>
          </w:tcPr>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Администрация Ординского муниципального района Пермского края</w:t>
            </w:r>
          </w:p>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Адрес:</w:t>
            </w:r>
            <w:r>
              <w:rPr>
                <w:sz w:val="28"/>
                <w:szCs w:val="28"/>
              </w:rPr>
              <w:t>617500</w:t>
            </w:r>
            <w:r w:rsidRPr="00DF756F">
              <w:rPr>
                <w:sz w:val="28"/>
                <w:szCs w:val="28"/>
              </w:rPr>
              <w:t xml:space="preserve"> Пермский край </w:t>
            </w:r>
            <w:proofErr w:type="gramStart"/>
            <w:r w:rsidRPr="00DF756F">
              <w:rPr>
                <w:sz w:val="28"/>
                <w:szCs w:val="28"/>
              </w:rPr>
              <w:t>с</w:t>
            </w:r>
            <w:proofErr w:type="gramEnd"/>
            <w:r w:rsidRPr="00DF756F">
              <w:rPr>
                <w:sz w:val="28"/>
                <w:szCs w:val="28"/>
              </w:rPr>
              <w:t xml:space="preserve">. Орда ул. Советская,12 </w:t>
            </w:r>
          </w:p>
          <w:p w:rsidR="002506DA" w:rsidRDefault="002506DA" w:rsidP="005E68AB">
            <w:pPr>
              <w:keepLines/>
              <w:widowControl w:val="0"/>
              <w:autoSpaceDE w:val="0"/>
              <w:autoSpaceDN w:val="0"/>
              <w:spacing w:line="360" w:lineRule="exact"/>
              <w:outlineLvl w:val="1"/>
              <w:rPr>
                <w:sz w:val="28"/>
                <w:szCs w:val="28"/>
              </w:rPr>
            </w:pPr>
            <w:r w:rsidRPr="00DF756F">
              <w:rPr>
                <w:sz w:val="28"/>
                <w:szCs w:val="28"/>
              </w:rPr>
              <w:t xml:space="preserve">ИНН 5945000764 </w:t>
            </w:r>
          </w:p>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ОКТМО 5763800</w:t>
            </w:r>
            <w:r>
              <w:rPr>
                <w:sz w:val="28"/>
                <w:szCs w:val="28"/>
              </w:rPr>
              <w:t>0</w:t>
            </w:r>
          </w:p>
          <w:p w:rsidR="002506DA" w:rsidRDefault="002506DA" w:rsidP="005E68AB">
            <w:pPr>
              <w:keepLines/>
              <w:widowControl w:val="0"/>
              <w:autoSpaceDE w:val="0"/>
              <w:autoSpaceDN w:val="0"/>
              <w:spacing w:line="360" w:lineRule="exact"/>
              <w:outlineLvl w:val="1"/>
              <w:rPr>
                <w:sz w:val="28"/>
                <w:szCs w:val="28"/>
              </w:rPr>
            </w:pPr>
            <w:r>
              <w:rPr>
                <w:sz w:val="28"/>
                <w:szCs w:val="28"/>
              </w:rPr>
              <w:t>КПП 594</w:t>
            </w:r>
            <w:r w:rsidRPr="00DF756F">
              <w:rPr>
                <w:sz w:val="28"/>
                <w:szCs w:val="28"/>
              </w:rPr>
              <w:t>501001</w:t>
            </w:r>
          </w:p>
          <w:p w:rsidR="002506DA" w:rsidRDefault="002506DA" w:rsidP="005E68AB">
            <w:pPr>
              <w:keepLines/>
              <w:widowControl w:val="0"/>
              <w:autoSpaceDE w:val="0"/>
              <w:autoSpaceDN w:val="0"/>
              <w:spacing w:line="360" w:lineRule="exact"/>
              <w:outlineLvl w:val="1"/>
              <w:rPr>
                <w:sz w:val="28"/>
                <w:szCs w:val="28"/>
              </w:rPr>
            </w:pPr>
            <w:r w:rsidRPr="00DF756F">
              <w:rPr>
                <w:sz w:val="28"/>
                <w:szCs w:val="28"/>
              </w:rPr>
              <w:t>Банк</w:t>
            </w:r>
            <w:r>
              <w:rPr>
                <w:sz w:val="28"/>
                <w:szCs w:val="28"/>
              </w:rPr>
              <w:t>: О</w:t>
            </w:r>
            <w:r w:rsidRPr="00DF756F">
              <w:rPr>
                <w:sz w:val="28"/>
                <w:szCs w:val="28"/>
              </w:rPr>
              <w:t>тделение Пермь г</w:t>
            </w:r>
            <w:proofErr w:type="gramStart"/>
            <w:r w:rsidRPr="00DF756F">
              <w:rPr>
                <w:sz w:val="28"/>
                <w:szCs w:val="28"/>
              </w:rPr>
              <w:t>.П</w:t>
            </w:r>
            <w:proofErr w:type="gramEnd"/>
            <w:r w:rsidRPr="00DF756F">
              <w:rPr>
                <w:sz w:val="28"/>
                <w:szCs w:val="28"/>
              </w:rPr>
              <w:t>ермь</w:t>
            </w:r>
          </w:p>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БИК 045773001</w:t>
            </w:r>
            <w:r>
              <w:rPr>
                <w:sz w:val="28"/>
                <w:szCs w:val="28"/>
              </w:rPr>
              <w:t xml:space="preserve"> </w:t>
            </w:r>
            <w:proofErr w:type="spellStart"/>
            <w:proofErr w:type="gramStart"/>
            <w:r w:rsidRPr="00DF756F">
              <w:rPr>
                <w:sz w:val="28"/>
                <w:szCs w:val="28"/>
              </w:rPr>
              <w:t>р</w:t>
            </w:r>
            <w:proofErr w:type="spellEnd"/>
            <w:proofErr w:type="gramEnd"/>
            <w:r w:rsidRPr="00DF756F">
              <w:rPr>
                <w:sz w:val="28"/>
                <w:szCs w:val="28"/>
              </w:rPr>
              <w:t>/с4</w:t>
            </w:r>
            <w:r>
              <w:rPr>
                <w:sz w:val="28"/>
                <w:szCs w:val="28"/>
              </w:rPr>
              <w:t>0204810400000000472</w:t>
            </w:r>
          </w:p>
          <w:p w:rsidR="002506DA" w:rsidRPr="00DF756F" w:rsidRDefault="002506DA" w:rsidP="005E68AB">
            <w:pPr>
              <w:keepLines/>
              <w:widowControl w:val="0"/>
              <w:autoSpaceDE w:val="0"/>
              <w:autoSpaceDN w:val="0"/>
              <w:spacing w:line="360" w:lineRule="exact"/>
              <w:outlineLvl w:val="1"/>
              <w:rPr>
                <w:sz w:val="28"/>
                <w:szCs w:val="28"/>
              </w:rPr>
            </w:pPr>
          </w:p>
        </w:tc>
        <w:tc>
          <w:tcPr>
            <w:tcW w:w="5211" w:type="dxa"/>
          </w:tcPr>
          <w:p w:rsidR="002506DA" w:rsidRPr="00DF756F" w:rsidRDefault="002506DA" w:rsidP="005E68AB">
            <w:pPr>
              <w:widowControl w:val="0"/>
              <w:autoSpaceDE w:val="0"/>
              <w:autoSpaceDN w:val="0"/>
              <w:spacing w:line="360" w:lineRule="exact"/>
              <w:outlineLvl w:val="1"/>
              <w:rPr>
                <w:sz w:val="28"/>
                <w:szCs w:val="28"/>
              </w:rPr>
            </w:pPr>
            <w:r>
              <w:rPr>
                <w:sz w:val="28"/>
                <w:szCs w:val="28"/>
              </w:rPr>
              <w:t>Получатель:_______________</w:t>
            </w:r>
          </w:p>
          <w:p w:rsidR="002506DA" w:rsidRPr="00DF756F" w:rsidRDefault="002506DA" w:rsidP="005E68AB">
            <w:pPr>
              <w:widowControl w:val="0"/>
              <w:autoSpaceDE w:val="0"/>
              <w:autoSpaceDN w:val="0"/>
              <w:spacing w:line="360" w:lineRule="exact"/>
              <w:outlineLvl w:val="1"/>
              <w:rPr>
                <w:sz w:val="28"/>
                <w:szCs w:val="28"/>
              </w:rPr>
            </w:pPr>
            <w:r w:rsidRPr="00DF756F">
              <w:rPr>
                <w:sz w:val="28"/>
                <w:szCs w:val="28"/>
              </w:rPr>
              <w:t>Адрес:</w:t>
            </w:r>
            <w:r>
              <w:rPr>
                <w:sz w:val="28"/>
                <w:szCs w:val="28"/>
              </w:rPr>
              <w:t xml:space="preserve"> ___________________</w:t>
            </w:r>
          </w:p>
          <w:p w:rsidR="002506DA" w:rsidRDefault="002506DA" w:rsidP="005E68AB">
            <w:pPr>
              <w:widowControl w:val="0"/>
              <w:autoSpaceDE w:val="0"/>
              <w:autoSpaceDN w:val="0"/>
              <w:spacing w:line="360" w:lineRule="exact"/>
              <w:outlineLvl w:val="1"/>
              <w:rPr>
                <w:sz w:val="28"/>
                <w:szCs w:val="28"/>
              </w:rPr>
            </w:pPr>
            <w:r>
              <w:rPr>
                <w:sz w:val="28"/>
                <w:szCs w:val="28"/>
              </w:rPr>
              <w:t>ИНН _____________________</w:t>
            </w:r>
          </w:p>
          <w:p w:rsidR="002506DA" w:rsidRDefault="002506DA" w:rsidP="005E68AB">
            <w:pPr>
              <w:widowControl w:val="0"/>
              <w:autoSpaceDE w:val="0"/>
              <w:autoSpaceDN w:val="0"/>
              <w:spacing w:line="360" w:lineRule="exact"/>
              <w:outlineLvl w:val="1"/>
              <w:rPr>
                <w:sz w:val="28"/>
                <w:szCs w:val="28"/>
              </w:rPr>
            </w:pPr>
            <w:r>
              <w:rPr>
                <w:sz w:val="28"/>
                <w:szCs w:val="28"/>
              </w:rPr>
              <w:t>ОКТМО __________________</w:t>
            </w:r>
          </w:p>
          <w:p w:rsidR="002506DA" w:rsidRDefault="002506DA" w:rsidP="005E68AB">
            <w:pPr>
              <w:widowControl w:val="0"/>
              <w:autoSpaceDE w:val="0"/>
              <w:autoSpaceDN w:val="0"/>
              <w:spacing w:line="360" w:lineRule="exact"/>
              <w:outlineLvl w:val="1"/>
              <w:rPr>
                <w:sz w:val="28"/>
                <w:szCs w:val="28"/>
              </w:rPr>
            </w:pPr>
            <w:r>
              <w:rPr>
                <w:sz w:val="28"/>
                <w:szCs w:val="28"/>
              </w:rPr>
              <w:t>КПП _____________________</w:t>
            </w:r>
          </w:p>
          <w:p w:rsidR="002506DA" w:rsidRDefault="002506DA" w:rsidP="005E68AB">
            <w:pPr>
              <w:widowControl w:val="0"/>
              <w:autoSpaceDE w:val="0"/>
              <w:autoSpaceDN w:val="0"/>
              <w:spacing w:line="360" w:lineRule="exact"/>
              <w:outlineLvl w:val="1"/>
              <w:rPr>
                <w:sz w:val="28"/>
                <w:szCs w:val="28"/>
              </w:rPr>
            </w:pPr>
            <w:r>
              <w:rPr>
                <w:sz w:val="28"/>
                <w:szCs w:val="28"/>
              </w:rPr>
              <w:t>Банк: _____________________</w:t>
            </w:r>
          </w:p>
          <w:p w:rsidR="002506DA" w:rsidRDefault="002506DA" w:rsidP="005E68AB">
            <w:pPr>
              <w:widowControl w:val="0"/>
              <w:autoSpaceDE w:val="0"/>
              <w:autoSpaceDN w:val="0"/>
              <w:spacing w:line="360" w:lineRule="exact"/>
              <w:outlineLvl w:val="1"/>
              <w:rPr>
                <w:sz w:val="28"/>
                <w:szCs w:val="28"/>
              </w:rPr>
            </w:pPr>
            <w:r>
              <w:rPr>
                <w:sz w:val="28"/>
                <w:szCs w:val="28"/>
              </w:rPr>
              <w:t>БИК ______________________</w:t>
            </w:r>
          </w:p>
          <w:p w:rsidR="002506DA" w:rsidRDefault="002506DA" w:rsidP="005E68AB">
            <w:pPr>
              <w:widowControl w:val="0"/>
              <w:autoSpaceDE w:val="0"/>
              <w:autoSpaceDN w:val="0"/>
              <w:spacing w:line="360" w:lineRule="exact"/>
              <w:outlineLvl w:val="1"/>
              <w:rPr>
                <w:sz w:val="28"/>
                <w:szCs w:val="28"/>
              </w:rPr>
            </w:pPr>
            <w:proofErr w:type="spellStart"/>
            <w:r>
              <w:rPr>
                <w:sz w:val="28"/>
                <w:szCs w:val="28"/>
              </w:rPr>
              <w:t>Кор.сч</w:t>
            </w:r>
            <w:proofErr w:type="spellEnd"/>
            <w:r>
              <w:rPr>
                <w:sz w:val="28"/>
                <w:szCs w:val="28"/>
              </w:rPr>
              <w:t>. ___________________</w:t>
            </w:r>
          </w:p>
          <w:p w:rsidR="002506DA" w:rsidRDefault="002506DA" w:rsidP="005E68AB">
            <w:pPr>
              <w:widowControl w:val="0"/>
              <w:autoSpaceDE w:val="0"/>
              <w:autoSpaceDN w:val="0"/>
              <w:spacing w:line="360" w:lineRule="exact"/>
              <w:outlineLvl w:val="1"/>
              <w:rPr>
                <w:sz w:val="28"/>
                <w:szCs w:val="28"/>
              </w:rPr>
            </w:pPr>
            <w:proofErr w:type="gramStart"/>
            <w:r>
              <w:rPr>
                <w:sz w:val="28"/>
                <w:szCs w:val="28"/>
              </w:rPr>
              <w:t>Р</w:t>
            </w:r>
            <w:proofErr w:type="gramEnd"/>
            <w:r>
              <w:rPr>
                <w:sz w:val="28"/>
                <w:szCs w:val="28"/>
              </w:rPr>
              <w:t>/счет  _____________________</w:t>
            </w:r>
          </w:p>
          <w:p w:rsidR="002506DA" w:rsidRPr="00DF756F" w:rsidRDefault="002506DA" w:rsidP="005E68AB">
            <w:pPr>
              <w:widowControl w:val="0"/>
              <w:autoSpaceDE w:val="0"/>
              <w:autoSpaceDN w:val="0"/>
              <w:spacing w:line="360" w:lineRule="exact"/>
              <w:outlineLvl w:val="1"/>
              <w:rPr>
                <w:sz w:val="28"/>
                <w:szCs w:val="28"/>
              </w:rPr>
            </w:pPr>
          </w:p>
        </w:tc>
      </w:tr>
      <w:tr w:rsidR="002506DA" w:rsidRPr="00DF756F" w:rsidTr="005E68AB">
        <w:tc>
          <w:tcPr>
            <w:tcW w:w="10422" w:type="dxa"/>
            <w:gridSpan w:val="2"/>
          </w:tcPr>
          <w:p w:rsidR="002506DA" w:rsidRDefault="002506DA" w:rsidP="005E68AB">
            <w:pPr>
              <w:widowControl w:val="0"/>
              <w:autoSpaceDE w:val="0"/>
              <w:autoSpaceDN w:val="0"/>
              <w:spacing w:line="360" w:lineRule="exact"/>
              <w:outlineLvl w:val="1"/>
              <w:rPr>
                <w:sz w:val="28"/>
                <w:szCs w:val="28"/>
              </w:rPr>
            </w:pPr>
          </w:p>
          <w:p w:rsidR="002506DA" w:rsidRDefault="002506DA" w:rsidP="005E68AB">
            <w:pPr>
              <w:widowControl w:val="0"/>
              <w:autoSpaceDE w:val="0"/>
              <w:autoSpaceDN w:val="0"/>
              <w:spacing w:line="360" w:lineRule="exact"/>
              <w:outlineLvl w:val="1"/>
              <w:rPr>
                <w:sz w:val="28"/>
                <w:szCs w:val="28"/>
              </w:rPr>
            </w:pPr>
            <w:r w:rsidRPr="00DF756F">
              <w:rPr>
                <w:sz w:val="28"/>
                <w:szCs w:val="28"/>
              </w:rPr>
              <w:t>VIII. Подписи Сторон</w:t>
            </w:r>
          </w:p>
          <w:p w:rsidR="002506DA" w:rsidRPr="00DF756F" w:rsidRDefault="002506DA" w:rsidP="005E68AB">
            <w:pPr>
              <w:widowControl w:val="0"/>
              <w:autoSpaceDE w:val="0"/>
              <w:autoSpaceDN w:val="0"/>
              <w:spacing w:line="360" w:lineRule="exact"/>
              <w:outlineLvl w:val="1"/>
              <w:rPr>
                <w:b/>
                <w:sz w:val="28"/>
                <w:szCs w:val="28"/>
              </w:rPr>
            </w:pPr>
          </w:p>
        </w:tc>
      </w:tr>
      <w:tr w:rsidR="002506DA" w:rsidRPr="00DF756F" w:rsidTr="005E68AB">
        <w:tc>
          <w:tcPr>
            <w:tcW w:w="5211" w:type="dxa"/>
          </w:tcPr>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Глава Ординского  муниципального района</w:t>
            </w:r>
          </w:p>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 xml:space="preserve">______________/ </w:t>
            </w:r>
            <w:r>
              <w:rPr>
                <w:sz w:val="28"/>
                <w:szCs w:val="28"/>
              </w:rPr>
              <w:t>____________/</w:t>
            </w:r>
          </w:p>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 xml:space="preserve"> Подпись</w:t>
            </w:r>
          </w:p>
          <w:p w:rsidR="002506DA" w:rsidRPr="00DF756F" w:rsidRDefault="002506DA" w:rsidP="005E68AB">
            <w:pPr>
              <w:keepLines/>
              <w:widowControl w:val="0"/>
              <w:autoSpaceDE w:val="0"/>
              <w:autoSpaceDN w:val="0"/>
              <w:spacing w:line="360" w:lineRule="exact"/>
              <w:outlineLvl w:val="1"/>
              <w:rPr>
                <w:sz w:val="28"/>
                <w:szCs w:val="28"/>
              </w:rPr>
            </w:pPr>
            <w:r w:rsidRPr="00DF756F">
              <w:rPr>
                <w:sz w:val="28"/>
                <w:szCs w:val="28"/>
              </w:rPr>
              <w:t>МП</w:t>
            </w:r>
          </w:p>
        </w:tc>
        <w:tc>
          <w:tcPr>
            <w:tcW w:w="5211" w:type="dxa"/>
          </w:tcPr>
          <w:p w:rsidR="002506DA" w:rsidRPr="00DF756F" w:rsidRDefault="002506DA" w:rsidP="005E68AB">
            <w:pPr>
              <w:widowControl w:val="0"/>
              <w:autoSpaceDE w:val="0"/>
              <w:autoSpaceDN w:val="0"/>
              <w:spacing w:line="360" w:lineRule="exact"/>
              <w:outlineLvl w:val="1"/>
              <w:rPr>
                <w:sz w:val="28"/>
                <w:szCs w:val="28"/>
              </w:rPr>
            </w:pPr>
            <w:r w:rsidRPr="00DF756F">
              <w:rPr>
                <w:sz w:val="28"/>
                <w:szCs w:val="28"/>
              </w:rPr>
              <w:t>Получатель</w:t>
            </w:r>
          </w:p>
          <w:p w:rsidR="002506DA" w:rsidRPr="00DF756F" w:rsidRDefault="002506DA" w:rsidP="005E68AB">
            <w:pPr>
              <w:widowControl w:val="0"/>
              <w:autoSpaceDE w:val="0"/>
              <w:autoSpaceDN w:val="0"/>
              <w:spacing w:line="360" w:lineRule="exact"/>
              <w:outlineLvl w:val="1"/>
              <w:rPr>
                <w:sz w:val="28"/>
                <w:szCs w:val="28"/>
              </w:rPr>
            </w:pPr>
          </w:p>
          <w:p w:rsidR="002506DA" w:rsidRPr="00DF756F" w:rsidRDefault="002506DA" w:rsidP="005E68AB">
            <w:pPr>
              <w:widowControl w:val="0"/>
              <w:autoSpaceDE w:val="0"/>
              <w:autoSpaceDN w:val="0"/>
              <w:spacing w:line="360" w:lineRule="exact"/>
              <w:outlineLvl w:val="1"/>
              <w:rPr>
                <w:sz w:val="28"/>
                <w:szCs w:val="28"/>
              </w:rPr>
            </w:pPr>
            <w:r w:rsidRPr="00DF756F">
              <w:rPr>
                <w:sz w:val="28"/>
                <w:szCs w:val="28"/>
              </w:rPr>
              <w:t xml:space="preserve">_______________/ </w:t>
            </w:r>
            <w:r>
              <w:rPr>
                <w:sz w:val="28"/>
                <w:szCs w:val="28"/>
              </w:rPr>
              <w:t>____________/</w:t>
            </w:r>
          </w:p>
          <w:p w:rsidR="002506DA" w:rsidRPr="00DF756F" w:rsidRDefault="002506DA" w:rsidP="005E68AB">
            <w:pPr>
              <w:widowControl w:val="0"/>
              <w:autoSpaceDE w:val="0"/>
              <w:autoSpaceDN w:val="0"/>
              <w:spacing w:line="360" w:lineRule="exact"/>
              <w:outlineLvl w:val="1"/>
              <w:rPr>
                <w:sz w:val="28"/>
                <w:szCs w:val="28"/>
              </w:rPr>
            </w:pPr>
            <w:r w:rsidRPr="00DF756F">
              <w:rPr>
                <w:sz w:val="28"/>
                <w:szCs w:val="28"/>
              </w:rPr>
              <w:t>Подпись</w:t>
            </w:r>
          </w:p>
          <w:p w:rsidR="002506DA" w:rsidRPr="00DF756F" w:rsidRDefault="002506DA" w:rsidP="005E68AB">
            <w:pPr>
              <w:widowControl w:val="0"/>
              <w:autoSpaceDE w:val="0"/>
              <w:autoSpaceDN w:val="0"/>
              <w:spacing w:line="360" w:lineRule="exact"/>
              <w:outlineLvl w:val="1"/>
              <w:rPr>
                <w:sz w:val="28"/>
                <w:szCs w:val="28"/>
              </w:rPr>
            </w:pPr>
            <w:r>
              <w:rPr>
                <w:sz w:val="28"/>
                <w:szCs w:val="28"/>
              </w:rPr>
              <w:t>МП (б/</w:t>
            </w:r>
            <w:proofErr w:type="spellStart"/>
            <w:r>
              <w:rPr>
                <w:sz w:val="28"/>
                <w:szCs w:val="28"/>
              </w:rPr>
              <w:t>п</w:t>
            </w:r>
            <w:proofErr w:type="spellEnd"/>
            <w:r w:rsidRPr="00DF756F">
              <w:rPr>
                <w:sz w:val="28"/>
                <w:szCs w:val="28"/>
              </w:rPr>
              <w:t>)</w:t>
            </w:r>
          </w:p>
        </w:tc>
      </w:tr>
    </w:tbl>
    <w:p w:rsidR="000536BC" w:rsidRDefault="000536BC" w:rsidP="00841408">
      <w:pPr>
        <w:pStyle w:val="ConsPlusNormal"/>
        <w:contextualSpacing/>
        <w:jc w:val="right"/>
        <w:outlineLvl w:val="1"/>
        <w:rPr>
          <w:rFonts w:ascii="Times New Roman" w:hAnsi="Times New Roman" w:cs="Times New Roman"/>
          <w:sz w:val="28"/>
          <w:szCs w:val="28"/>
        </w:rPr>
      </w:pPr>
    </w:p>
    <w:p w:rsidR="000536BC" w:rsidRDefault="000536BC"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FA74E4" w:rsidRDefault="00FA74E4"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9069FE" w:rsidTr="009069FE">
        <w:tc>
          <w:tcPr>
            <w:tcW w:w="5070" w:type="dxa"/>
          </w:tcPr>
          <w:p w:rsidR="009069FE" w:rsidRDefault="009069FE" w:rsidP="00DD1895">
            <w:pPr>
              <w:pStyle w:val="ConsPlusNormal"/>
              <w:contextualSpacing/>
              <w:jc w:val="right"/>
              <w:outlineLvl w:val="1"/>
              <w:rPr>
                <w:rFonts w:ascii="Times New Roman" w:hAnsi="Times New Roman" w:cs="Times New Roman"/>
                <w:sz w:val="28"/>
                <w:szCs w:val="28"/>
              </w:rPr>
            </w:pPr>
          </w:p>
        </w:tc>
        <w:tc>
          <w:tcPr>
            <w:tcW w:w="4536" w:type="dxa"/>
          </w:tcPr>
          <w:p w:rsidR="009069FE" w:rsidRDefault="009069FE" w:rsidP="00DD1895">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sidR="000536BC">
              <w:rPr>
                <w:rFonts w:ascii="Times New Roman" w:hAnsi="Times New Roman" w:cs="Times New Roman"/>
                <w:sz w:val="28"/>
                <w:szCs w:val="28"/>
              </w:rPr>
              <w:t>8</w:t>
            </w:r>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9069FE" w:rsidRPr="00655AF2" w:rsidRDefault="009069FE" w:rsidP="00DD1895">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9069FE" w:rsidRDefault="009069FE" w:rsidP="00DD1895">
            <w:pPr>
              <w:pStyle w:val="ConsPlusNormal"/>
              <w:contextualSpacing/>
              <w:jc w:val="right"/>
              <w:outlineLvl w:val="1"/>
              <w:rPr>
                <w:rFonts w:ascii="Times New Roman" w:hAnsi="Times New Roman" w:cs="Times New Roman"/>
                <w:sz w:val="28"/>
                <w:szCs w:val="28"/>
              </w:rPr>
            </w:pPr>
          </w:p>
        </w:tc>
      </w:tr>
    </w:tbl>
    <w:p w:rsidR="00C93CF7" w:rsidRDefault="00C93CF7" w:rsidP="00841408">
      <w:pPr>
        <w:pStyle w:val="ConsPlusNormal"/>
        <w:contextualSpacing/>
        <w:jc w:val="right"/>
        <w:outlineLvl w:val="1"/>
        <w:rPr>
          <w:rFonts w:ascii="Times New Roman" w:hAnsi="Times New Roman" w:cs="Times New Roman"/>
          <w:sz w:val="28"/>
          <w:szCs w:val="28"/>
        </w:rPr>
      </w:pPr>
    </w:p>
    <w:p w:rsidR="00927C72" w:rsidRDefault="00927C72"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4918D8" w:rsidRDefault="004918D8" w:rsidP="004918D8">
      <w:pPr>
        <w:pStyle w:val="ConsPlusNormal"/>
        <w:jc w:val="both"/>
      </w:pPr>
    </w:p>
    <w:p w:rsidR="004918D8" w:rsidRPr="00E4058C" w:rsidRDefault="004918D8" w:rsidP="00E4058C">
      <w:pPr>
        <w:pStyle w:val="ConsPlusNonformat"/>
        <w:jc w:val="center"/>
        <w:rPr>
          <w:rFonts w:ascii="Times New Roman" w:hAnsi="Times New Roman" w:cs="Times New Roman"/>
          <w:sz w:val="28"/>
          <w:szCs w:val="28"/>
        </w:rPr>
      </w:pPr>
      <w:bookmarkStart w:id="46" w:name="P1075"/>
      <w:bookmarkEnd w:id="46"/>
      <w:r w:rsidRPr="00E4058C">
        <w:rPr>
          <w:rFonts w:ascii="Times New Roman" w:hAnsi="Times New Roman" w:cs="Times New Roman"/>
          <w:sz w:val="28"/>
          <w:szCs w:val="28"/>
        </w:rPr>
        <w:t>РАСЧЕТ</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размера субсидии на возмещение части затрат на уплату</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процентов по кредитам (займам) на развитие малых форм</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хозяйствования</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________________________________________________________</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(полное наименование получателя субсидии, район)</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E4058C" w:rsidP="004918D8">
      <w:pPr>
        <w:pStyle w:val="ConsPlusNonformat"/>
        <w:jc w:val="both"/>
        <w:rPr>
          <w:rFonts w:ascii="Times New Roman" w:hAnsi="Times New Roman" w:cs="Times New Roman"/>
          <w:sz w:val="28"/>
          <w:szCs w:val="28"/>
        </w:rPr>
      </w:pPr>
      <w:r>
        <w:rPr>
          <w:rFonts w:ascii="Times New Roman" w:hAnsi="Times New Roman" w:cs="Times New Roman"/>
          <w:sz w:val="28"/>
          <w:szCs w:val="28"/>
        </w:rPr>
        <w:t>ИНН</w:t>
      </w:r>
      <w:r w:rsidR="004918D8" w:rsidRPr="00E4058C">
        <w:rPr>
          <w:rFonts w:ascii="Times New Roman" w:hAnsi="Times New Roman" w:cs="Times New Roman"/>
          <w:sz w:val="28"/>
          <w:szCs w:val="28"/>
        </w:rPr>
        <w:t>__________________, N счета (счет ЛПХ) __________________________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в _________________________________________</w:t>
      </w:r>
      <w:r w:rsidR="00E4058C">
        <w:rPr>
          <w:rFonts w:ascii="Times New Roman" w:hAnsi="Times New Roman" w:cs="Times New Roman"/>
          <w:sz w:val="28"/>
          <w:szCs w:val="28"/>
        </w:rPr>
        <w:t>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(наименование кредитной организации)</w:t>
      </w:r>
    </w:p>
    <w:p w:rsidR="004918D8" w:rsidRPr="00E4058C" w:rsidRDefault="00E4058C" w:rsidP="004918D8">
      <w:pPr>
        <w:pStyle w:val="ConsPlusNonformat"/>
        <w:jc w:val="both"/>
        <w:rPr>
          <w:rFonts w:ascii="Times New Roman" w:hAnsi="Times New Roman" w:cs="Times New Roman"/>
          <w:sz w:val="28"/>
          <w:szCs w:val="28"/>
        </w:rPr>
      </w:pPr>
      <w:r>
        <w:rPr>
          <w:rFonts w:ascii="Times New Roman" w:hAnsi="Times New Roman" w:cs="Times New Roman"/>
          <w:sz w:val="28"/>
          <w:szCs w:val="28"/>
        </w:rPr>
        <w:t>БИК</w:t>
      </w:r>
      <w:r w:rsidR="004918D8" w:rsidRPr="00E4058C">
        <w:rPr>
          <w:rFonts w:ascii="Times New Roman" w:hAnsi="Times New Roman" w:cs="Times New Roman"/>
          <w:sz w:val="28"/>
          <w:szCs w:val="28"/>
        </w:rPr>
        <w:t xml:space="preserve">_________________, </w:t>
      </w:r>
      <w:proofErr w:type="spellStart"/>
      <w:proofErr w:type="gramStart"/>
      <w:r w:rsidR="004918D8" w:rsidRPr="00E4058C">
        <w:rPr>
          <w:rFonts w:ascii="Times New Roman" w:hAnsi="Times New Roman" w:cs="Times New Roman"/>
          <w:sz w:val="28"/>
          <w:szCs w:val="28"/>
        </w:rPr>
        <w:t>кор</w:t>
      </w:r>
      <w:proofErr w:type="spellEnd"/>
      <w:r w:rsidR="004918D8" w:rsidRPr="00E4058C">
        <w:rPr>
          <w:rFonts w:ascii="Times New Roman" w:hAnsi="Times New Roman" w:cs="Times New Roman"/>
          <w:sz w:val="28"/>
          <w:szCs w:val="28"/>
        </w:rPr>
        <w:t>. счет</w:t>
      </w:r>
      <w:proofErr w:type="gramEnd"/>
      <w:r w:rsidR="004918D8" w:rsidRPr="00E4058C">
        <w:rPr>
          <w:rFonts w:ascii="Times New Roman" w:hAnsi="Times New Roman" w:cs="Times New Roman"/>
          <w:sz w:val="28"/>
          <w:szCs w:val="28"/>
        </w:rPr>
        <w:t xml:space="preserve"> ___________________________________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Род деятельности заемщика (только для КФХ и </w:t>
      </w:r>
      <w:proofErr w:type="spellStart"/>
      <w:r w:rsidRPr="00E4058C">
        <w:rPr>
          <w:rFonts w:ascii="Times New Roman" w:hAnsi="Times New Roman" w:cs="Times New Roman"/>
          <w:sz w:val="28"/>
          <w:szCs w:val="28"/>
        </w:rPr>
        <w:t>СПоК</w:t>
      </w:r>
      <w:proofErr w:type="spellEnd"/>
      <w:r w:rsidRPr="00E4058C">
        <w:rPr>
          <w:rFonts w:ascii="Times New Roman" w:hAnsi="Times New Roman" w:cs="Times New Roman"/>
          <w:sz w:val="28"/>
          <w:szCs w:val="28"/>
        </w:rPr>
        <w:t xml:space="preserve">) по </w:t>
      </w:r>
      <w:hyperlink r:id="rId39" w:history="1">
        <w:r w:rsidRPr="00C93CF7">
          <w:rPr>
            <w:rFonts w:ascii="Times New Roman" w:hAnsi="Times New Roman" w:cs="Times New Roman"/>
            <w:sz w:val="28"/>
            <w:szCs w:val="28"/>
          </w:rPr>
          <w:t>ОКВЭД</w:t>
        </w:r>
      </w:hyperlink>
      <w:r w:rsidRPr="00E4058C">
        <w:rPr>
          <w:rFonts w:ascii="Times New Roman" w:hAnsi="Times New Roman" w:cs="Times New Roman"/>
          <w:sz w:val="28"/>
          <w:szCs w:val="28"/>
        </w:rPr>
        <w:t xml:space="preserve"> 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Цель кредита (займа)______________________________________________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По кредитн</w:t>
      </w:r>
      <w:r w:rsidR="00E4058C">
        <w:rPr>
          <w:rFonts w:ascii="Times New Roman" w:hAnsi="Times New Roman" w:cs="Times New Roman"/>
          <w:sz w:val="28"/>
          <w:szCs w:val="28"/>
        </w:rPr>
        <w:t xml:space="preserve">ому договору (договору займа) </w:t>
      </w:r>
      <w:proofErr w:type="spellStart"/>
      <w:r w:rsidR="00E4058C">
        <w:rPr>
          <w:rFonts w:ascii="Times New Roman" w:hAnsi="Times New Roman" w:cs="Times New Roman"/>
          <w:sz w:val="28"/>
          <w:szCs w:val="28"/>
        </w:rPr>
        <w:t>N</w:t>
      </w:r>
      <w:r w:rsidR="00F46B0B">
        <w:rPr>
          <w:rFonts w:ascii="Times New Roman" w:hAnsi="Times New Roman" w:cs="Times New Roman"/>
          <w:sz w:val="28"/>
          <w:szCs w:val="28"/>
        </w:rPr>
        <w:t>______</w:t>
      </w:r>
      <w:proofErr w:type="gramStart"/>
      <w:r w:rsidRPr="00E4058C">
        <w:rPr>
          <w:rFonts w:ascii="Times New Roman" w:hAnsi="Times New Roman" w:cs="Times New Roman"/>
          <w:sz w:val="28"/>
          <w:szCs w:val="28"/>
        </w:rPr>
        <w:t>от</w:t>
      </w:r>
      <w:proofErr w:type="spellEnd"/>
      <w:proofErr w:type="gramEnd"/>
      <w:r w:rsidRPr="00E4058C">
        <w:rPr>
          <w:rFonts w:ascii="Times New Roman" w:hAnsi="Times New Roman" w:cs="Times New Roman"/>
          <w:sz w:val="28"/>
          <w:szCs w:val="28"/>
        </w:rPr>
        <w:t xml:space="preserve"> 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в _________________________________________</w:t>
      </w:r>
      <w:r w:rsidR="00E4058C">
        <w:rPr>
          <w:rFonts w:ascii="Times New Roman" w:hAnsi="Times New Roman" w:cs="Times New Roman"/>
          <w:sz w:val="28"/>
          <w:szCs w:val="28"/>
        </w:rPr>
        <w:t>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(наименование кредитной организации)</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за период с "__" __________ 20__ г. по "__" __________ 20__ г.</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1. Дата заключения кредитного догов</w:t>
      </w:r>
      <w:r w:rsidR="00E4058C">
        <w:rPr>
          <w:rFonts w:ascii="Times New Roman" w:hAnsi="Times New Roman" w:cs="Times New Roman"/>
          <w:sz w:val="28"/>
          <w:szCs w:val="28"/>
        </w:rPr>
        <w:t>ора (договора займа) "__" _____</w:t>
      </w:r>
      <w:r w:rsidRPr="00E4058C">
        <w:rPr>
          <w:rFonts w:ascii="Times New Roman" w:hAnsi="Times New Roman" w:cs="Times New Roman"/>
          <w:sz w:val="28"/>
          <w:szCs w:val="28"/>
        </w:rPr>
        <w:t xml:space="preserve"> 20__ г.</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2. Сроки погашения кредита (займа) "__" ______ 20__ г.</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3. Размер полученного кредита (займа) __________________________ рублей.</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4. Процентная ставка по кредиту (займу) ___________________ (% </w:t>
      </w:r>
      <w:proofErr w:type="gramStart"/>
      <w:r w:rsidRPr="00E4058C">
        <w:rPr>
          <w:rFonts w:ascii="Times New Roman" w:hAnsi="Times New Roman" w:cs="Times New Roman"/>
          <w:sz w:val="28"/>
          <w:szCs w:val="28"/>
        </w:rPr>
        <w:t>годовых</w:t>
      </w:r>
      <w:proofErr w:type="gramEnd"/>
      <w:r w:rsidRPr="00E4058C">
        <w:rPr>
          <w:rFonts w:ascii="Times New Roman" w:hAnsi="Times New Roman" w:cs="Times New Roman"/>
          <w:sz w:val="28"/>
          <w:szCs w:val="28"/>
        </w:rPr>
        <w:t>).</w:t>
      </w:r>
    </w:p>
    <w:p w:rsidR="004918D8" w:rsidRPr="00E4058C" w:rsidRDefault="004918D8" w:rsidP="00E4058C">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5.  Ставка рефинансирования Центральным банком Российской Федерации на дату</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 xml:space="preserve">заключения кредитного договора (договора займа) ______(% </w:t>
      </w:r>
      <w:proofErr w:type="gramStart"/>
      <w:r w:rsidRPr="00E4058C">
        <w:rPr>
          <w:rFonts w:ascii="Times New Roman" w:hAnsi="Times New Roman" w:cs="Times New Roman"/>
          <w:sz w:val="28"/>
          <w:szCs w:val="28"/>
        </w:rPr>
        <w:t>годовых</w:t>
      </w:r>
      <w:proofErr w:type="gramEnd"/>
      <w:r w:rsidRPr="00E4058C">
        <w:rPr>
          <w:rFonts w:ascii="Times New Roman" w:hAnsi="Times New Roman" w:cs="Times New Roman"/>
          <w:sz w:val="28"/>
          <w:szCs w:val="28"/>
        </w:rPr>
        <w: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098"/>
        <w:gridCol w:w="1906"/>
        <w:gridCol w:w="1701"/>
        <w:gridCol w:w="1871"/>
      </w:tblGrid>
      <w:tr w:rsidR="004918D8" w:rsidRPr="00E4058C" w:rsidTr="004918D8">
        <w:tc>
          <w:tcPr>
            <w:tcW w:w="2154" w:type="dxa"/>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 xml:space="preserve">Остаток ссудной задолженности, </w:t>
            </w:r>
            <w:proofErr w:type="gramStart"/>
            <w:r w:rsidRPr="00E4058C">
              <w:rPr>
                <w:rFonts w:ascii="Times New Roman" w:hAnsi="Times New Roman" w:cs="Times New Roman"/>
                <w:sz w:val="28"/>
                <w:szCs w:val="28"/>
              </w:rPr>
              <w:t>исходя из которой исчисляется</w:t>
            </w:r>
            <w:proofErr w:type="gramEnd"/>
            <w:r w:rsidRPr="00E4058C">
              <w:rPr>
                <w:rFonts w:ascii="Times New Roman" w:hAnsi="Times New Roman" w:cs="Times New Roman"/>
                <w:sz w:val="28"/>
                <w:szCs w:val="28"/>
              </w:rPr>
              <w:t xml:space="preserve"> размер субсидии, руб.</w:t>
            </w:r>
          </w:p>
        </w:tc>
        <w:tc>
          <w:tcPr>
            <w:tcW w:w="2098" w:type="dxa"/>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Количество дней пользования кредитом (займом) в расчетном периоде</w:t>
            </w:r>
          </w:p>
        </w:tc>
        <w:tc>
          <w:tcPr>
            <w:tcW w:w="1906" w:type="dxa"/>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Сумма начисленных процентов по кредитному договору (договору займа), руб.</w:t>
            </w:r>
          </w:p>
          <w:p w:rsidR="004918D8" w:rsidRPr="00E4058C" w:rsidRDefault="004918D8" w:rsidP="00DD1895">
            <w:pPr>
              <w:pStyle w:val="ConsPlusNormal"/>
              <w:rPr>
                <w:rFonts w:ascii="Times New Roman" w:hAnsi="Times New Roman" w:cs="Times New Roman"/>
                <w:sz w:val="28"/>
                <w:szCs w:val="28"/>
              </w:rPr>
            </w:pPr>
          </w:p>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noProof/>
                <w:position w:val="-27"/>
                <w:sz w:val="28"/>
                <w:szCs w:val="28"/>
              </w:rPr>
              <w:drawing>
                <wp:inline distT="0" distB="0" distL="0" distR="0">
                  <wp:extent cx="1581150" cy="495300"/>
                  <wp:effectExtent l="0" t="0" r="0" b="0"/>
                  <wp:docPr id="19" name="Рисунок 19" descr="base_23920_12409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20_124099_32771"/>
                          <pic:cNvPicPr preferRelativeResize="0">
                            <a:picLocks noChangeArrowheads="1"/>
                          </pic:cNvPicPr>
                        </pic:nvPicPr>
                        <pic:blipFill>
                          <a:blip r:embed="rId27" cstate="print"/>
                          <a:srcRect/>
                          <a:stretch>
                            <a:fillRect/>
                          </a:stretch>
                        </pic:blipFill>
                        <pic:spPr bwMode="auto">
                          <a:xfrm>
                            <a:off x="0" y="0"/>
                            <a:ext cx="1581150" cy="495300"/>
                          </a:xfrm>
                          <a:custGeom>
                            <a:avLst/>
                            <a:gdLst/>
                            <a:ahLst/>
                            <a:cxnLst/>
                            <a:rect l="0" t="0" r="r" b="b"/>
                            <a:pathLst/>
                          </a:custGeom>
                          <a:noFill/>
                          <a:ln w="9525">
                            <a:noFill/>
                            <a:miter lim="800000"/>
                            <a:headEnd/>
                            <a:tailEnd/>
                          </a:ln>
                        </pic:spPr>
                      </pic:pic>
                    </a:graphicData>
                  </a:graphic>
                </wp:inline>
              </w:drawing>
            </w:r>
          </w:p>
        </w:tc>
        <w:tc>
          <w:tcPr>
            <w:tcW w:w="1701" w:type="dxa"/>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lastRenderedPageBreak/>
              <w:t>Размер субсидии - всего, руб.</w:t>
            </w:r>
          </w:p>
          <w:p w:rsidR="004918D8" w:rsidRPr="00E4058C" w:rsidRDefault="004918D8" w:rsidP="00DD1895">
            <w:pPr>
              <w:pStyle w:val="ConsPlusNormal"/>
              <w:rPr>
                <w:rFonts w:ascii="Times New Roman" w:hAnsi="Times New Roman" w:cs="Times New Roman"/>
                <w:sz w:val="28"/>
                <w:szCs w:val="28"/>
              </w:rPr>
            </w:pPr>
          </w:p>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noProof/>
                <w:position w:val="-27"/>
                <w:sz w:val="28"/>
                <w:szCs w:val="28"/>
              </w:rPr>
              <w:drawing>
                <wp:inline distT="0" distB="0" distL="0" distR="0">
                  <wp:extent cx="1581150" cy="495300"/>
                  <wp:effectExtent l="0" t="0" r="0" b="0"/>
                  <wp:docPr id="20" name="Рисунок 20" descr="base_23920_12409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20_124099_32772"/>
                          <pic:cNvPicPr preferRelativeResize="0">
                            <a:picLocks noChangeArrowheads="1"/>
                          </pic:cNvPicPr>
                        </pic:nvPicPr>
                        <pic:blipFill>
                          <a:blip r:embed="rId28" cstate="print"/>
                          <a:srcRect/>
                          <a:stretch>
                            <a:fillRect/>
                          </a:stretch>
                        </pic:blipFill>
                        <pic:spPr bwMode="auto">
                          <a:xfrm>
                            <a:off x="0" y="0"/>
                            <a:ext cx="1581150" cy="495300"/>
                          </a:xfrm>
                          <a:custGeom>
                            <a:avLst/>
                            <a:gdLst/>
                            <a:ahLst/>
                            <a:cxnLst/>
                            <a:rect l="0" t="0" r="r" b="b"/>
                            <a:pathLst/>
                          </a:custGeom>
                          <a:noFill/>
                          <a:ln w="9525">
                            <a:noFill/>
                            <a:miter lim="800000"/>
                            <a:headEnd/>
                            <a:tailEnd/>
                          </a:ln>
                        </pic:spPr>
                      </pic:pic>
                    </a:graphicData>
                  </a:graphic>
                </wp:inline>
              </w:drawing>
            </w:r>
          </w:p>
        </w:tc>
        <w:tc>
          <w:tcPr>
            <w:tcW w:w="1871" w:type="dxa"/>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Размер причитающейся субсидии (минимальная величина из граф 3, 4), руб.</w:t>
            </w:r>
          </w:p>
        </w:tc>
      </w:tr>
      <w:tr w:rsidR="004918D8" w:rsidRPr="00E4058C" w:rsidTr="004918D8">
        <w:tc>
          <w:tcPr>
            <w:tcW w:w="2154" w:type="dxa"/>
            <w:vAlign w:val="center"/>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lastRenderedPageBreak/>
              <w:t>1</w:t>
            </w:r>
          </w:p>
        </w:tc>
        <w:tc>
          <w:tcPr>
            <w:tcW w:w="2098" w:type="dxa"/>
            <w:vAlign w:val="center"/>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2</w:t>
            </w:r>
          </w:p>
        </w:tc>
        <w:tc>
          <w:tcPr>
            <w:tcW w:w="1906" w:type="dxa"/>
            <w:vAlign w:val="center"/>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3</w:t>
            </w:r>
          </w:p>
        </w:tc>
        <w:tc>
          <w:tcPr>
            <w:tcW w:w="1701" w:type="dxa"/>
            <w:vAlign w:val="center"/>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4</w:t>
            </w:r>
          </w:p>
        </w:tc>
        <w:tc>
          <w:tcPr>
            <w:tcW w:w="1871" w:type="dxa"/>
            <w:vAlign w:val="center"/>
          </w:tcPr>
          <w:p w:rsidR="004918D8" w:rsidRPr="00E4058C" w:rsidRDefault="004918D8" w:rsidP="00DD1895">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5</w:t>
            </w:r>
          </w:p>
        </w:tc>
      </w:tr>
      <w:tr w:rsidR="004918D8" w:rsidRPr="00E4058C" w:rsidTr="004918D8">
        <w:tc>
          <w:tcPr>
            <w:tcW w:w="2154" w:type="dxa"/>
          </w:tcPr>
          <w:p w:rsidR="004918D8" w:rsidRPr="00E4058C" w:rsidRDefault="004918D8" w:rsidP="00DD1895">
            <w:pPr>
              <w:pStyle w:val="ConsPlusNormal"/>
              <w:rPr>
                <w:rFonts w:ascii="Times New Roman" w:hAnsi="Times New Roman" w:cs="Times New Roman"/>
                <w:sz w:val="28"/>
                <w:szCs w:val="28"/>
              </w:rPr>
            </w:pPr>
          </w:p>
        </w:tc>
        <w:tc>
          <w:tcPr>
            <w:tcW w:w="2098" w:type="dxa"/>
          </w:tcPr>
          <w:p w:rsidR="004918D8" w:rsidRPr="00E4058C" w:rsidRDefault="004918D8" w:rsidP="00DD1895">
            <w:pPr>
              <w:pStyle w:val="ConsPlusNormal"/>
              <w:rPr>
                <w:rFonts w:ascii="Times New Roman" w:hAnsi="Times New Roman" w:cs="Times New Roman"/>
                <w:sz w:val="28"/>
                <w:szCs w:val="28"/>
              </w:rPr>
            </w:pPr>
          </w:p>
        </w:tc>
        <w:tc>
          <w:tcPr>
            <w:tcW w:w="1906" w:type="dxa"/>
          </w:tcPr>
          <w:p w:rsidR="004918D8" w:rsidRPr="00E4058C" w:rsidRDefault="004918D8" w:rsidP="00DD1895">
            <w:pPr>
              <w:pStyle w:val="ConsPlusNormal"/>
              <w:rPr>
                <w:rFonts w:ascii="Times New Roman" w:hAnsi="Times New Roman" w:cs="Times New Roman"/>
                <w:sz w:val="28"/>
                <w:szCs w:val="28"/>
              </w:rPr>
            </w:pPr>
          </w:p>
        </w:tc>
        <w:tc>
          <w:tcPr>
            <w:tcW w:w="1701" w:type="dxa"/>
          </w:tcPr>
          <w:p w:rsidR="004918D8" w:rsidRPr="00E4058C" w:rsidRDefault="004918D8" w:rsidP="00DD1895">
            <w:pPr>
              <w:pStyle w:val="ConsPlusNormal"/>
              <w:rPr>
                <w:rFonts w:ascii="Times New Roman" w:hAnsi="Times New Roman" w:cs="Times New Roman"/>
                <w:sz w:val="28"/>
                <w:szCs w:val="28"/>
              </w:rPr>
            </w:pPr>
          </w:p>
        </w:tc>
        <w:tc>
          <w:tcPr>
            <w:tcW w:w="1871" w:type="dxa"/>
          </w:tcPr>
          <w:p w:rsidR="004918D8" w:rsidRPr="00E4058C" w:rsidRDefault="004918D8" w:rsidP="00DD1895">
            <w:pPr>
              <w:pStyle w:val="ConsPlusNormal"/>
              <w:rPr>
                <w:rFonts w:ascii="Times New Roman" w:hAnsi="Times New Roman" w:cs="Times New Roman"/>
                <w:sz w:val="28"/>
                <w:szCs w:val="28"/>
              </w:rPr>
            </w:pPr>
          </w:p>
        </w:tc>
      </w:tr>
      <w:tr w:rsidR="004918D8" w:rsidRPr="00E4058C" w:rsidTr="004918D8">
        <w:tc>
          <w:tcPr>
            <w:tcW w:w="2154" w:type="dxa"/>
          </w:tcPr>
          <w:p w:rsidR="004918D8" w:rsidRPr="00E4058C" w:rsidRDefault="004918D8" w:rsidP="00DD1895">
            <w:pPr>
              <w:pStyle w:val="ConsPlusNormal"/>
              <w:rPr>
                <w:rFonts w:ascii="Times New Roman" w:hAnsi="Times New Roman" w:cs="Times New Roman"/>
                <w:sz w:val="28"/>
                <w:szCs w:val="28"/>
              </w:rPr>
            </w:pPr>
          </w:p>
        </w:tc>
        <w:tc>
          <w:tcPr>
            <w:tcW w:w="2098" w:type="dxa"/>
          </w:tcPr>
          <w:p w:rsidR="004918D8" w:rsidRPr="00E4058C" w:rsidRDefault="004918D8" w:rsidP="00DD1895">
            <w:pPr>
              <w:pStyle w:val="ConsPlusNormal"/>
              <w:rPr>
                <w:rFonts w:ascii="Times New Roman" w:hAnsi="Times New Roman" w:cs="Times New Roman"/>
                <w:sz w:val="28"/>
                <w:szCs w:val="28"/>
              </w:rPr>
            </w:pPr>
          </w:p>
        </w:tc>
        <w:tc>
          <w:tcPr>
            <w:tcW w:w="1906" w:type="dxa"/>
          </w:tcPr>
          <w:p w:rsidR="004918D8" w:rsidRPr="00E4058C" w:rsidRDefault="004918D8" w:rsidP="00DD1895">
            <w:pPr>
              <w:pStyle w:val="ConsPlusNormal"/>
              <w:rPr>
                <w:rFonts w:ascii="Times New Roman" w:hAnsi="Times New Roman" w:cs="Times New Roman"/>
                <w:sz w:val="28"/>
                <w:szCs w:val="28"/>
              </w:rPr>
            </w:pPr>
          </w:p>
        </w:tc>
        <w:tc>
          <w:tcPr>
            <w:tcW w:w="1701" w:type="dxa"/>
          </w:tcPr>
          <w:p w:rsidR="004918D8" w:rsidRPr="00E4058C" w:rsidRDefault="004918D8" w:rsidP="00DD1895">
            <w:pPr>
              <w:pStyle w:val="ConsPlusNormal"/>
              <w:rPr>
                <w:rFonts w:ascii="Times New Roman" w:hAnsi="Times New Roman" w:cs="Times New Roman"/>
                <w:sz w:val="28"/>
                <w:szCs w:val="28"/>
              </w:rPr>
            </w:pPr>
          </w:p>
        </w:tc>
        <w:tc>
          <w:tcPr>
            <w:tcW w:w="1871" w:type="dxa"/>
          </w:tcPr>
          <w:p w:rsidR="004918D8" w:rsidRPr="00E4058C" w:rsidRDefault="004918D8" w:rsidP="00DD1895">
            <w:pPr>
              <w:pStyle w:val="ConsPlusNormal"/>
              <w:rPr>
                <w:rFonts w:ascii="Times New Roman" w:hAnsi="Times New Roman" w:cs="Times New Roman"/>
                <w:sz w:val="28"/>
                <w:szCs w:val="28"/>
              </w:rPr>
            </w:pPr>
          </w:p>
        </w:tc>
      </w:tr>
    </w:tbl>
    <w:p w:rsidR="004918D8" w:rsidRPr="00E4058C" w:rsidRDefault="004918D8" w:rsidP="004918D8">
      <w:pPr>
        <w:pStyle w:val="ConsPlusNormal"/>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Размер причитающейся субсидии, всего ________________ руб. _____ коп.</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(сумма прописью)</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Проценты,  начисленные  в  соответствии  с  заключенным кредитным договором</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(договором займа), оплачены своевременно и в полном объеме.</w:t>
      </w:r>
    </w:p>
    <w:p w:rsidR="004918D8" w:rsidRPr="00E4058C" w:rsidRDefault="00E4058C" w:rsidP="004918D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заемщика *</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_______________ _____________ 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(должность)      (подпись)    (ФИО)</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М.П. "____" _________ 20___ г.</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 xml:space="preserve">  Для КФХ - подпись главы КФХ, печать; для ЛПХ - подпись гражданина,</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 xml:space="preserve">ведущего  ЛПХ;  для  </w:t>
      </w:r>
      <w:proofErr w:type="spellStart"/>
      <w:r w:rsidRPr="00E4058C">
        <w:rPr>
          <w:rFonts w:ascii="Times New Roman" w:hAnsi="Times New Roman" w:cs="Times New Roman"/>
          <w:sz w:val="28"/>
          <w:szCs w:val="28"/>
        </w:rPr>
        <w:t>СПоК</w:t>
      </w:r>
      <w:proofErr w:type="spellEnd"/>
      <w:r w:rsidRPr="00E4058C">
        <w:rPr>
          <w:rFonts w:ascii="Times New Roman" w:hAnsi="Times New Roman" w:cs="Times New Roman"/>
          <w:sz w:val="28"/>
          <w:szCs w:val="28"/>
        </w:rPr>
        <w:t xml:space="preserve">  -  подпись  руководителя,  главного  бухгалтера,</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печать</w:t>
      </w:r>
      <w:proofErr w:type="gramStart"/>
      <w:r w:rsidRPr="00E4058C">
        <w:rPr>
          <w:rFonts w:ascii="Times New Roman" w:hAnsi="Times New Roman" w:cs="Times New Roman"/>
          <w:sz w:val="28"/>
          <w:szCs w:val="28"/>
        </w:rPr>
        <w:t>.</w:t>
      </w:r>
      <w:r w:rsidR="00C10C22">
        <w:rPr>
          <w:rFonts w:ascii="Times New Roman" w:hAnsi="Times New Roman" w:cs="Times New Roman"/>
          <w:sz w:val="28"/>
          <w:szCs w:val="28"/>
        </w:rPr>
        <w:t xml:space="preserve">»                                                                </w:t>
      </w:r>
      <w:proofErr w:type="gramEnd"/>
    </w:p>
    <w:p w:rsidR="004918D8" w:rsidRPr="00E4058C" w:rsidRDefault="004918D8" w:rsidP="004918D8">
      <w:pPr>
        <w:pStyle w:val="ConsPlusNormal"/>
        <w:jc w:val="both"/>
        <w:rPr>
          <w:rFonts w:ascii="Times New Roman" w:hAnsi="Times New Roman" w:cs="Times New Roman"/>
          <w:sz w:val="28"/>
          <w:szCs w:val="28"/>
        </w:rPr>
      </w:pPr>
    </w:p>
    <w:p w:rsidR="00F45EDD" w:rsidRPr="00E4058C" w:rsidRDefault="00F45EDD" w:rsidP="00841408">
      <w:pPr>
        <w:pStyle w:val="ConsPlusNormal"/>
        <w:contextualSpacing/>
        <w:jc w:val="both"/>
        <w:rPr>
          <w:rFonts w:ascii="Times New Roman" w:hAnsi="Times New Roman" w:cs="Times New Roman"/>
          <w:sz w:val="28"/>
          <w:szCs w:val="28"/>
        </w:rPr>
      </w:pPr>
    </w:p>
    <w:p w:rsidR="00F45EDD" w:rsidRPr="00E4058C"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4973CF" w:rsidRPr="00841408" w:rsidRDefault="004973CF" w:rsidP="00841408">
      <w:pPr>
        <w:contextualSpacing/>
        <w:rPr>
          <w:sz w:val="28"/>
          <w:szCs w:val="28"/>
        </w:rPr>
      </w:pPr>
    </w:p>
    <w:sectPr w:rsidR="004973CF" w:rsidRPr="00841408" w:rsidSect="001326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56122"/>
    <w:multiLevelType w:val="multilevel"/>
    <w:tmpl w:val="53682308"/>
    <w:lvl w:ilvl="0">
      <w:start w:val="1"/>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nsid w:val="3DDE1CDE"/>
    <w:multiLevelType w:val="multilevel"/>
    <w:tmpl w:val="2D72EBB4"/>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nsid w:val="3F4579EA"/>
    <w:multiLevelType w:val="multilevel"/>
    <w:tmpl w:val="BD3C5246"/>
    <w:lvl w:ilvl="0">
      <w:start w:val="1"/>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3">
    <w:nsid w:val="3F567832"/>
    <w:multiLevelType w:val="multilevel"/>
    <w:tmpl w:val="E0DE619C"/>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nsid w:val="534E2B17"/>
    <w:multiLevelType w:val="hybridMultilevel"/>
    <w:tmpl w:val="8D509A28"/>
    <w:lvl w:ilvl="0" w:tplc="F06A98BA">
      <w:start w:val="1"/>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F6F6DA9"/>
    <w:multiLevelType w:val="multilevel"/>
    <w:tmpl w:val="559842B6"/>
    <w:lvl w:ilvl="0">
      <w:start w:val="1"/>
      <w:numFmt w:val="decimal"/>
      <w:lvlText w:val="%1."/>
      <w:lvlJc w:val="left"/>
      <w:pPr>
        <w:ind w:left="360" w:hanging="360"/>
      </w:pPr>
      <w:rPr>
        <w:rFonts w:hint="default"/>
        <w:sz w:val="24"/>
      </w:rPr>
    </w:lvl>
    <w:lvl w:ilvl="1">
      <w:start w:val="2"/>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5040" w:hanging="180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480" w:hanging="2160"/>
      </w:pPr>
      <w:rPr>
        <w:rFonts w:hint="default"/>
        <w:sz w:val="24"/>
      </w:rPr>
    </w:lvl>
  </w:abstractNum>
  <w:abstractNum w:abstractNumId="6">
    <w:nsid w:val="6B1F47E4"/>
    <w:multiLevelType w:val="multilevel"/>
    <w:tmpl w:val="766C7C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9015F69"/>
    <w:multiLevelType w:val="multilevel"/>
    <w:tmpl w:val="2B2A3336"/>
    <w:lvl w:ilvl="0">
      <w:start w:val="1"/>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45EDD"/>
    <w:rsid w:val="00005F85"/>
    <w:rsid w:val="00020813"/>
    <w:rsid w:val="00032603"/>
    <w:rsid w:val="00032F31"/>
    <w:rsid w:val="00046539"/>
    <w:rsid w:val="00050101"/>
    <w:rsid w:val="000536BC"/>
    <w:rsid w:val="00064252"/>
    <w:rsid w:val="000909A6"/>
    <w:rsid w:val="000A5FDD"/>
    <w:rsid w:val="000B024A"/>
    <w:rsid w:val="000B5069"/>
    <w:rsid w:val="00117A3B"/>
    <w:rsid w:val="0013265A"/>
    <w:rsid w:val="00145955"/>
    <w:rsid w:val="00171CAC"/>
    <w:rsid w:val="00196C67"/>
    <w:rsid w:val="001C026A"/>
    <w:rsid w:val="001C3D48"/>
    <w:rsid w:val="00230E0D"/>
    <w:rsid w:val="0025064B"/>
    <w:rsid w:val="002506DA"/>
    <w:rsid w:val="00267C26"/>
    <w:rsid w:val="002D49CC"/>
    <w:rsid w:val="002E18F4"/>
    <w:rsid w:val="002E7395"/>
    <w:rsid w:val="00300D52"/>
    <w:rsid w:val="0032415C"/>
    <w:rsid w:val="00333329"/>
    <w:rsid w:val="00376EAD"/>
    <w:rsid w:val="003F5026"/>
    <w:rsid w:val="00427414"/>
    <w:rsid w:val="004338FA"/>
    <w:rsid w:val="00447256"/>
    <w:rsid w:val="00463FEC"/>
    <w:rsid w:val="004918D8"/>
    <w:rsid w:val="004973CF"/>
    <w:rsid w:val="004A15F4"/>
    <w:rsid w:val="004A3A50"/>
    <w:rsid w:val="004B7241"/>
    <w:rsid w:val="00511ACF"/>
    <w:rsid w:val="00557479"/>
    <w:rsid w:val="00560657"/>
    <w:rsid w:val="005713D1"/>
    <w:rsid w:val="00593B17"/>
    <w:rsid w:val="005B5536"/>
    <w:rsid w:val="005E68AB"/>
    <w:rsid w:val="005F504B"/>
    <w:rsid w:val="006024FA"/>
    <w:rsid w:val="00605A0A"/>
    <w:rsid w:val="0062033A"/>
    <w:rsid w:val="00642B20"/>
    <w:rsid w:val="00655AF2"/>
    <w:rsid w:val="0066385D"/>
    <w:rsid w:val="006B17F9"/>
    <w:rsid w:val="006C1C45"/>
    <w:rsid w:val="006C28F5"/>
    <w:rsid w:val="006C5913"/>
    <w:rsid w:val="006D5E12"/>
    <w:rsid w:val="006F4F37"/>
    <w:rsid w:val="006F7FB2"/>
    <w:rsid w:val="007068FB"/>
    <w:rsid w:val="00714B9F"/>
    <w:rsid w:val="00715925"/>
    <w:rsid w:val="00736F2B"/>
    <w:rsid w:val="00751DA1"/>
    <w:rsid w:val="007636D5"/>
    <w:rsid w:val="007B7EC0"/>
    <w:rsid w:val="007C30A3"/>
    <w:rsid w:val="007E660D"/>
    <w:rsid w:val="007E709D"/>
    <w:rsid w:val="00802D45"/>
    <w:rsid w:val="00835058"/>
    <w:rsid w:val="00841408"/>
    <w:rsid w:val="00867E5E"/>
    <w:rsid w:val="0087465C"/>
    <w:rsid w:val="0087703F"/>
    <w:rsid w:val="008F235D"/>
    <w:rsid w:val="009069FE"/>
    <w:rsid w:val="00927C72"/>
    <w:rsid w:val="0099201A"/>
    <w:rsid w:val="0099607A"/>
    <w:rsid w:val="009C3B75"/>
    <w:rsid w:val="009F24C3"/>
    <w:rsid w:val="00A23B72"/>
    <w:rsid w:val="00A96CFB"/>
    <w:rsid w:val="00A975FD"/>
    <w:rsid w:val="00AB1B8B"/>
    <w:rsid w:val="00AC5647"/>
    <w:rsid w:val="00AD5DC9"/>
    <w:rsid w:val="00AF0FEF"/>
    <w:rsid w:val="00AF3929"/>
    <w:rsid w:val="00B05736"/>
    <w:rsid w:val="00B65F9E"/>
    <w:rsid w:val="00B73CC5"/>
    <w:rsid w:val="00B8517A"/>
    <w:rsid w:val="00B91E45"/>
    <w:rsid w:val="00BB287D"/>
    <w:rsid w:val="00BE647B"/>
    <w:rsid w:val="00BF3410"/>
    <w:rsid w:val="00BF6B31"/>
    <w:rsid w:val="00C10C22"/>
    <w:rsid w:val="00C20B3D"/>
    <w:rsid w:val="00C772B4"/>
    <w:rsid w:val="00C93CF7"/>
    <w:rsid w:val="00CA1D1C"/>
    <w:rsid w:val="00CD1028"/>
    <w:rsid w:val="00CE7360"/>
    <w:rsid w:val="00D0540D"/>
    <w:rsid w:val="00D71001"/>
    <w:rsid w:val="00D8111E"/>
    <w:rsid w:val="00DA3D5E"/>
    <w:rsid w:val="00DB0BFF"/>
    <w:rsid w:val="00DC7F3D"/>
    <w:rsid w:val="00DD1895"/>
    <w:rsid w:val="00DD4EDE"/>
    <w:rsid w:val="00DE037C"/>
    <w:rsid w:val="00DE3615"/>
    <w:rsid w:val="00E2221E"/>
    <w:rsid w:val="00E4058C"/>
    <w:rsid w:val="00E74540"/>
    <w:rsid w:val="00E94E82"/>
    <w:rsid w:val="00E97D96"/>
    <w:rsid w:val="00F45EDD"/>
    <w:rsid w:val="00F46B0B"/>
    <w:rsid w:val="00F819D8"/>
    <w:rsid w:val="00F96833"/>
    <w:rsid w:val="00FA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69"/>
    <w:pPr>
      <w:spacing w:line="240" w:lineRule="auto"/>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9920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DD"/>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F45ED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F45ED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F45ED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F45ED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F45ED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F45EDD"/>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F45EDD"/>
    <w:pPr>
      <w:widowControl w:val="0"/>
      <w:autoSpaceDE w:val="0"/>
      <w:autoSpaceDN w:val="0"/>
      <w:spacing w:line="240" w:lineRule="auto"/>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4918D8"/>
    <w:rPr>
      <w:rFonts w:ascii="Tahoma" w:hAnsi="Tahoma" w:cs="Tahoma"/>
      <w:sz w:val="16"/>
      <w:szCs w:val="16"/>
    </w:rPr>
  </w:style>
  <w:style w:type="character" w:customStyle="1" w:styleId="a4">
    <w:name w:val="Текст выноски Знак"/>
    <w:basedOn w:val="a0"/>
    <w:link w:val="a3"/>
    <w:uiPriority w:val="99"/>
    <w:semiHidden/>
    <w:rsid w:val="004918D8"/>
    <w:rPr>
      <w:rFonts w:ascii="Tahoma" w:eastAsia="Times New Roman" w:hAnsi="Tahoma" w:cs="Tahoma"/>
      <w:sz w:val="16"/>
      <w:szCs w:val="16"/>
      <w:lang w:eastAsia="ru-RU"/>
    </w:rPr>
  </w:style>
  <w:style w:type="character" w:customStyle="1" w:styleId="40">
    <w:name w:val="Заголовок 4 Знак"/>
    <w:basedOn w:val="a0"/>
    <w:link w:val="4"/>
    <w:rsid w:val="0099201A"/>
    <w:rPr>
      <w:rFonts w:ascii="Times New Roman" w:eastAsia="Times New Roman" w:hAnsi="Times New Roman" w:cs="Times New Roman"/>
      <w:b/>
      <w:bCs/>
      <w:sz w:val="28"/>
      <w:szCs w:val="28"/>
      <w:lang w:eastAsia="ru-RU"/>
    </w:rPr>
  </w:style>
  <w:style w:type="paragraph" w:styleId="a5">
    <w:name w:val="List Paragraph"/>
    <w:basedOn w:val="a"/>
    <w:uiPriority w:val="34"/>
    <w:qFormat/>
    <w:rsid w:val="006C1C45"/>
    <w:pPr>
      <w:ind w:left="720"/>
      <w:contextualSpacing/>
    </w:pPr>
  </w:style>
  <w:style w:type="table" w:styleId="a6">
    <w:name w:val="Table Grid"/>
    <w:basedOn w:val="a1"/>
    <w:uiPriority w:val="59"/>
    <w:rsid w:val="00AB1B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0B02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DC229E1833C6CBE4273863831336571930D2E4BC8D3D3A5735D19FF4FF7F20534E8A338ABB3712B0F78F7AE6EF9474286FFC6067A16772163D304z1a3K" TargetMode="External"/><Relationship Id="rId13" Type="http://schemas.openxmlformats.org/officeDocument/2006/relationships/hyperlink" Target="consultantplus://offline/ref=C376ADDB70214EA3EA972B3548F2FC25DCA1CAC6D1D7146C324445521C2248F646D4F085D1698203929665373D8D1017B040398AD9E413EE782889970Dy9K" TargetMode="External"/><Relationship Id="rId18" Type="http://schemas.openxmlformats.org/officeDocument/2006/relationships/hyperlink" Target="consultantplus://offline/ref=C376ADDB70214EA3EA972B3548F2FC25DCA1CAC6D1D7146C324445521C2248F646D4F085D169820392966330308D1017B040398AD9E413EE782889970Dy9K" TargetMode="External"/><Relationship Id="rId26" Type="http://schemas.openxmlformats.org/officeDocument/2006/relationships/hyperlink" Target="consultantplus://offline/ref=E0FBE952B2B46B6F8D7D0DF249EB7A6F90434C8015DDB78DF2650CCCA3D640EA74C2987ACF4938FAFCEF534D2EfDB9E" TargetMode="External"/><Relationship Id="rId39" Type="http://schemas.openxmlformats.org/officeDocument/2006/relationships/hyperlink" Target="consultantplus://offline/ref=E0FBE952B2B46B6F8D7D0DF249EB7A6F90434C8015DDB78DF2650CCCA3D640EA74C2987ACF4938FAFCEF534D2EfDB9E" TargetMode="External"/><Relationship Id="rId3" Type="http://schemas.openxmlformats.org/officeDocument/2006/relationships/styles" Target="styles.xml"/><Relationship Id="rId21" Type="http://schemas.openxmlformats.org/officeDocument/2006/relationships/hyperlink" Target="consultantplus://offline/ref=19F35A414FCB5EA31C0A2B0156819D358143340D79A967118845F2C16361153A4FC2E77F65C05CB4B41D565D82KE43J" TargetMode="External"/><Relationship Id="rId34" Type="http://schemas.openxmlformats.org/officeDocument/2006/relationships/hyperlink" Target="consultantplus://offline/ref=19F35A414FCB5EA31C0A2B0156819D358143340D79A967118845F2C16361153A4FC2E77F65C05CB4B41D565D82KE43J" TargetMode="External"/><Relationship Id="rId7" Type="http://schemas.openxmlformats.org/officeDocument/2006/relationships/hyperlink" Target="consultantplus://offline/ref=344DC229E1833C6CBE4273863831336571930D2E4BC8D3D3A5735D19FF4FF7F20534E8A338ABB3712B0F78F7AE6EF9474286FFC6067A16772163D304z1a3K" TargetMode="External"/><Relationship Id="rId12" Type="http://schemas.openxmlformats.org/officeDocument/2006/relationships/hyperlink" Target="consultantplus://offline/ref=C376ADDB70214EA3EA972B3548F2FC25DCA1CAC6D1D7146C324445521C2248F646D4F085D169820392966534318D1017B040398AD9E413EE782889970Dy9K" TargetMode="External"/><Relationship Id="rId17" Type="http://schemas.openxmlformats.org/officeDocument/2006/relationships/hyperlink" Target="consultantplus://offline/ref=C376ADDB70214EA3EA972B3548F2FC25DCA1CAC6D1D7146C324445521C2248F646D4F085D169820392966536398D1017B040398AD9E413EE782889970Dy9K" TargetMode="External"/><Relationship Id="rId25" Type="http://schemas.openxmlformats.org/officeDocument/2006/relationships/hyperlink" Target="consultantplus://offline/ref=35B0906D3C41C0A5C2245EC5B2E1E2F386FA1F7683A6CC140C25EE6416C0C1F9A5203D1C9F1D6C03101713C2HDs1J" TargetMode="External"/><Relationship Id="rId33" Type="http://schemas.openxmlformats.org/officeDocument/2006/relationships/hyperlink" Target="consultantplus://offline/ref=19F35A414FCB5EA31C0A350C40EDC03E8A486C0376AD6A4EDC1AA99C34681F6D1A8DE63121CE43B4B003555E88BED5992C17E8BB856C960DAB561AKC40J" TargetMode="External"/><Relationship Id="rId38" Type="http://schemas.openxmlformats.org/officeDocument/2006/relationships/hyperlink" Target="consultantplus://offline/ref=35B0906D3C41C0A5C2245EC5B2E1E2F386FA1F7683A6CC140C25EE6416C0C1F9A5203D1C9F1D6C03101713C2HDs1J" TargetMode="External"/><Relationship Id="rId2" Type="http://schemas.openxmlformats.org/officeDocument/2006/relationships/numbering" Target="numbering.xml"/><Relationship Id="rId16" Type="http://schemas.openxmlformats.org/officeDocument/2006/relationships/hyperlink" Target="consultantplus://offline/ref=C376ADDB70214EA3EA972B3548F2FC25DCA1CAC6D1D7146C324445521C2248F646D4F085D169820392966537318D1017B040398AD9E413EE782889970Dy9K" TargetMode="External"/><Relationship Id="rId20" Type="http://schemas.openxmlformats.org/officeDocument/2006/relationships/hyperlink" Target="consultantplus://offline/ref=19F35A414FCB5EA31C0A350C40EDC03E8A486C0376AD6A4EDC1AA99C34681F6D1A8DE63121CE43B4B003555E88BED5992C17E8BB856C960DAB561AKC40J" TargetMode="External"/><Relationship Id="rId29" Type="http://schemas.openxmlformats.org/officeDocument/2006/relationships/hyperlink" Target="consultantplus://offline/ref=19F35A414FCB5EA31C0A2B0156819D358143360C7DA067118845F2C16361153A4FC2E77F65C05CB4B41D565D82KE43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376ADDB70214EA3EA972B3548F2FC25DCA1CAC6D1D7146C324445521C2248F646D4F085D1698203929665343E8D1017B040398AD9E413EE782889970Dy9K" TargetMode="External"/><Relationship Id="rId24" Type="http://schemas.openxmlformats.org/officeDocument/2006/relationships/hyperlink" Target="consultantplus://offline/ref=35B0906D3C41C0A5C2245EC5B2E1E2F386FA1F7683A6CC140C25EE6416C0C1F9A5203D1C9F1D6C03101713C2HDsDJ" TargetMode="External"/><Relationship Id="rId32" Type="http://schemas.openxmlformats.org/officeDocument/2006/relationships/hyperlink" Target="consultantplus://offline/ref=19F35A414FCB5EA31C0A350C40EDC03E8A486C037FA86943D719F4963C31136F1D82B92626874FB5B003545C81E1D08C3D4FE5B898729217B7541BC8KE40J" TargetMode="External"/><Relationship Id="rId37" Type="http://schemas.openxmlformats.org/officeDocument/2006/relationships/hyperlink" Target="consultantplus://offline/ref=35B0906D3C41C0A5C2245EC5B2E1E2F386FA1F7683A6CC140C25EE6416C0C1F9A5203D1C9F1D6C03101713C2HDsD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376ADDB70214EA3EA972B3548F2FC25DCA1CAC6D1D7146C324445521C2248F646D4F085D169820392966537318D1017B040398AD9E413EE782889970Dy9K" TargetMode="External"/><Relationship Id="rId23" Type="http://schemas.openxmlformats.org/officeDocument/2006/relationships/hyperlink" Target="consultantplus://offline/ref=35B0906D3C41C0A5C2245EC5B2E1E2F386FA1F7683A6CC140C25EE6416C0C1F9A5203D1C9F1D6C03101713C2HDsAJ" TargetMode="External"/><Relationship Id="rId28" Type="http://schemas.openxmlformats.org/officeDocument/2006/relationships/image" Target="media/image4.wmf"/><Relationship Id="rId36" Type="http://schemas.openxmlformats.org/officeDocument/2006/relationships/hyperlink" Target="consultantplus://offline/ref=35B0906D3C41C0A5C2245EC5B2E1E2F386FA1F7683A6CC140C25EE6416C0C1F9A5203D1C9F1D6C03101713C2HDsAJ" TargetMode="External"/><Relationship Id="rId10" Type="http://schemas.openxmlformats.org/officeDocument/2006/relationships/hyperlink" Target="consultantplus://offline/ref=A816ED254A8B80F9513CBA8F01FFC7DE94F84D081E7DD010FA16C134C3227398B4B798A65CDF20A760B728BD83B153D7FCEE0058B4A5753B72D2C70AJ8uEK" TargetMode="External"/><Relationship Id="rId19" Type="http://schemas.openxmlformats.org/officeDocument/2006/relationships/hyperlink" Target="consultantplus://offline/ref=C376ADDB70214EA3EA972B3548F2FC25DCA1CAC6D1D7146C324445521C2248F646D4F085D169820392966330308D1017B040398AD9E413EE782889970Dy9K" TargetMode="External"/><Relationship Id="rId31" Type="http://schemas.openxmlformats.org/officeDocument/2006/relationships/hyperlink" Target="consultantplus://offline/ref=19F35A414FCB5EA31C0A2B0156819D35814332067AA167118845F2C16361153A4FC2E77F65C05CB4B41D565D82KE43J" TargetMode="External"/><Relationship Id="rId4" Type="http://schemas.openxmlformats.org/officeDocument/2006/relationships/settings" Target="settings.xml"/><Relationship Id="rId9" Type="http://schemas.openxmlformats.org/officeDocument/2006/relationships/hyperlink" Target="consultantplus://offline/ref=515803A162396AE99EB0BD438652132FF11B932666C166A977ADB29E9A345B57246314A8DB93948F57EF3FC51170BF38804157A7847A5B526E10CD89qDe3K" TargetMode="External"/><Relationship Id="rId14" Type="http://schemas.openxmlformats.org/officeDocument/2006/relationships/hyperlink" Target="consultantplus://offline/ref=C376ADDB70214EA3EA972B3548F2FC25DCA1CAC6D1D7146C324445521C2248F646D4F085D1698203929665373A8D1017B040398AD9E413EE782889970Dy9K" TargetMode="Externa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yperlink" Target="consultantplus://offline/ref=19F35A414FCB5EA31C0A2B0156819D3583453A0D7EAD67118845F2C16361153A4FC2E77F65C05CB4B41D565D82KE43J" TargetMode="External"/><Relationship Id="rId35"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469-EB60-47BA-B5C7-DBD20ACA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 5</dc:creator>
  <cp:lastModifiedBy>УСХ 1</cp:lastModifiedBy>
  <cp:revision>3</cp:revision>
  <cp:lastPrinted>2019-05-06T09:55:00Z</cp:lastPrinted>
  <dcterms:created xsi:type="dcterms:W3CDTF">2019-05-17T07:04:00Z</dcterms:created>
  <dcterms:modified xsi:type="dcterms:W3CDTF">2019-05-17T07:04:00Z</dcterms:modified>
</cp:coreProperties>
</file>