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27" w:rsidRPr="009D4C9A" w:rsidRDefault="00E94D27" w:rsidP="00E94D27">
      <w:pPr>
        <w:jc w:val="both"/>
        <w:rPr>
          <w:b/>
        </w:rPr>
      </w:pPr>
      <w:r w:rsidRPr="009D4C9A">
        <w:rPr>
          <w:b/>
        </w:rPr>
        <w:t>С 25 сентября 2013 года вступает в силу Постановление Правительства РФ от 13.09.2013 №802 «О внесении изменений в Постановление Правительства РФ от 29 декабря 2009 № 1100»</w:t>
      </w:r>
    </w:p>
    <w:p w:rsidR="00E94D27" w:rsidRPr="009D4C9A" w:rsidRDefault="00E94D27" w:rsidP="00E94D27">
      <w:pPr>
        <w:ind w:firstLine="708"/>
        <w:jc w:val="both"/>
      </w:pPr>
      <w:proofErr w:type="gramStart"/>
      <w:r w:rsidRPr="009D4C9A">
        <w:t>В соответствии с данным Постановлением в Положение об исчислении среднего заработка (дохода, денежного довольствия) при назначении пособия по беременности и родам и ежемесячного пособия по уходу за ребенком внесено дополнение, согласно которому матерям, уволенным в период отпуска по беременности и родам, ежемесячное пособие по уходу за ребенком исчисляется исходя из среднего заработка, рассчитываемого в соответствии со ст. 139 Трудового кодекса</w:t>
      </w:r>
      <w:proofErr w:type="gramEnd"/>
      <w:r w:rsidRPr="009D4C9A">
        <w:t xml:space="preserve"> РФ и постановлением Правительства Российской Федерации от 24 декабря 2007 № 922 «Об особенностях порядка исчисления средней заработной платы».</w:t>
      </w:r>
    </w:p>
    <w:p w:rsidR="00E94D27" w:rsidRPr="009D4C9A" w:rsidRDefault="00E94D27" w:rsidP="00E94D27">
      <w:pPr>
        <w:ind w:firstLine="708"/>
        <w:jc w:val="both"/>
      </w:pPr>
      <w:r w:rsidRPr="009D4C9A">
        <w:t>Так, средний заработок за день можно определить, разделив сумму, с которой работодатель за 2 года уплачивал взносы в Фонд социального страхования на количество дней за 2 года, в течение которых за женщину уплачивались эти взносы (730 дней, если женщина не брала «больничные» и т.д.</w:t>
      </w:r>
      <w:proofErr w:type="gramStart"/>
      <w:r w:rsidRPr="009D4C9A">
        <w:t xml:space="preserve"> )</w:t>
      </w:r>
      <w:proofErr w:type="gramEnd"/>
      <w:r w:rsidRPr="009D4C9A">
        <w:t>.</w:t>
      </w:r>
    </w:p>
    <w:p w:rsidR="00E94D27" w:rsidRPr="009D4C9A" w:rsidRDefault="00E94D27" w:rsidP="00E94D27">
      <w:pPr>
        <w:ind w:firstLine="708"/>
        <w:jc w:val="both"/>
      </w:pPr>
      <w:proofErr w:type="gramStart"/>
      <w:r w:rsidRPr="009D4C9A">
        <w:t>Согласно ст. 7 Федерального закона от 19.05.1995 № 81-ФЗ «О государственных пособиях гражданам, имеющим детей» пособие по беременности и родам выплачивается за период отпуска по беременности и родам продолжительностью семьдесят (в случае многоплодной беременности - восемьдесят четыре) календарных дней до родов и семьдесят (в случае осложненных родов - восемьдесят шесть, при рождении двух или более детей - сто десять) календарных дней после родов.</w:t>
      </w:r>
      <w:proofErr w:type="gramEnd"/>
      <w:r w:rsidRPr="009D4C9A">
        <w:t xml:space="preserve"> За этот период - от 140 до 194 дней женщина получит 100 % среднего заработка, а в последующем - пособие по уходу за ребенком, составляющее 40 % среднего заработка.</w:t>
      </w:r>
    </w:p>
    <w:p w:rsidR="00E94D27" w:rsidRPr="009D4C9A" w:rsidRDefault="00E94D27" w:rsidP="00E94D27">
      <w:pPr>
        <w:jc w:val="both"/>
      </w:pPr>
    </w:p>
    <w:p w:rsidR="00EB11FF" w:rsidRDefault="00EB11FF">
      <w:bookmarkStart w:id="0" w:name="_GoBack"/>
      <w:bookmarkEnd w:id="0"/>
    </w:p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27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E20592"/>
    <w:rsid w:val="00E94D27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94D27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94D2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2013-10-31T09:57:00Z</dcterms:created>
  <dcterms:modified xsi:type="dcterms:W3CDTF">2013-10-31T09:58:00Z</dcterms:modified>
</cp:coreProperties>
</file>