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F7" w:rsidRDefault="000608F7" w:rsidP="000608F7">
      <w:pPr>
        <w:jc w:val="center"/>
        <w:rPr>
          <w:b/>
        </w:rPr>
      </w:pPr>
      <w:bookmarkStart w:id="0" w:name="_GoBack"/>
      <w:r w:rsidRPr="00714032">
        <w:rPr>
          <w:b/>
        </w:rPr>
        <w:t>Ограничения розничной продажи алкогольной продукции</w:t>
      </w:r>
      <w:bookmarkEnd w:id="0"/>
    </w:p>
    <w:p w:rsidR="000608F7" w:rsidRPr="00714032" w:rsidRDefault="000608F7" w:rsidP="000608F7">
      <w:pPr>
        <w:jc w:val="center"/>
        <w:rPr>
          <w:b/>
        </w:rPr>
      </w:pPr>
    </w:p>
    <w:p w:rsidR="000608F7" w:rsidRPr="00714032" w:rsidRDefault="000608F7" w:rsidP="000608F7">
      <w:pPr>
        <w:ind w:firstLine="708"/>
        <w:jc w:val="both"/>
      </w:pPr>
      <w:proofErr w:type="gramStart"/>
      <w:r w:rsidRPr="00714032">
        <w:t xml:space="preserve">Согласно постановлению Правительства Пермского края от 18 июня 2013 года №705-п «О внесении изменений в дополнительные ограничения условий и мест розничной продажи алкогольной продукции, установленные Постановлением Правительства Пермского края от 10 октября </w:t>
      </w:r>
      <w:smartTag w:uri="urn:schemas-microsoft-com:office:smarttags" w:element="metricconverter">
        <w:smartTagPr>
          <w:attr w:name="ProductID" w:val="2011 г"/>
        </w:smartTagPr>
        <w:r w:rsidRPr="00714032">
          <w:t>2011 г</w:t>
        </w:r>
      </w:smartTag>
      <w:r w:rsidRPr="00714032">
        <w:t>. № 755-п» на территории Пермского края, в частности, не допускается розничная продажа алкогольной продукции в Международный день защиты детей (1 июня), в День знаний (1 сентября), в</w:t>
      </w:r>
      <w:proofErr w:type="gramEnd"/>
      <w:r w:rsidRPr="00714032">
        <w:t xml:space="preserve"> день праздника выпускников общеобразовательных учреждений, проводимого на территории муниципального образования Пермского края в соответствии с муниципальным правовым актом. </w:t>
      </w:r>
    </w:p>
    <w:p w:rsidR="000608F7" w:rsidRPr="00714032" w:rsidRDefault="000608F7" w:rsidP="000608F7">
      <w:pPr>
        <w:ind w:firstLine="708"/>
        <w:jc w:val="both"/>
      </w:pPr>
      <w:r w:rsidRPr="00714032">
        <w:t>В силу ст. 2.35 Закона Пермского края «Об административных правонарушениях» нарушение требования постановления Правительства Пермского края влечет наложение административного штрафа на должностных лиц в размере от трех тысяч до четырех тысяч рублей, на юридических лиц - от тридцати тысяч до сорока тысяч рублей.</w:t>
      </w:r>
    </w:p>
    <w:p w:rsidR="00EB11FF" w:rsidRDefault="00EB11FF"/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F7"/>
    <w:rsid w:val="000608F7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608F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608F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2013-09-16T10:16:00Z</dcterms:created>
  <dcterms:modified xsi:type="dcterms:W3CDTF">2013-09-16T10:16:00Z</dcterms:modified>
</cp:coreProperties>
</file>