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44" w:rsidRPr="00AF33EC" w:rsidRDefault="003A4644" w:rsidP="003A4644">
      <w:pPr>
        <w:jc w:val="center"/>
        <w:rPr>
          <w:b/>
        </w:rPr>
      </w:pPr>
      <w:bookmarkStart w:id="0" w:name="_GoBack"/>
      <w:r w:rsidRPr="00AF33EC">
        <w:rPr>
          <w:b/>
        </w:rPr>
        <w:t>Внесены изменения в Федеральный закон «Об основах охраны здоровья граждан в РФ».</w:t>
      </w:r>
    </w:p>
    <w:bookmarkEnd w:id="0"/>
    <w:p w:rsidR="003A4644" w:rsidRDefault="003A4644" w:rsidP="003A4644">
      <w:pPr>
        <w:jc w:val="both"/>
      </w:pPr>
      <w:r w:rsidRPr="00342934">
        <w:t xml:space="preserve">            </w:t>
      </w:r>
    </w:p>
    <w:p w:rsidR="003A4644" w:rsidRPr="00342934" w:rsidRDefault="003A4644" w:rsidP="003A4644">
      <w:pPr>
        <w:ind w:firstLine="708"/>
        <w:jc w:val="both"/>
      </w:pPr>
      <w:r w:rsidRPr="00342934">
        <w:t xml:space="preserve">Внесены изменения в Федеральный закон «Об основах охраны здоровья граждан в РФ». </w:t>
      </w:r>
    </w:p>
    <w:p w:rsidR="003A4644" w:rsidRPr="00342934" w:rsidRDefault="003A4644" w:rsidP="003A4644">
      <w:pPr>
        <w:ind w:firstLine="708"/>
        <w:jc w:val="both"/>
      </w:pPr>
      <w:r w:rsidRPr="00342934">
        <w:t xml:space="preserve">Статья 21 данного закона дополнена пунктом 9, в котором закреплено, что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 w:rsidRPr="00342934">
        <w:t>обучающихся</w:t>
      </w:r>
      <w:proofErr w:type="gramEnd"/>
      <w:r w:rsidRPr="00342934">
        <w:t xml:space="preserve">.  </w:t>
      </w:r>
    </w:p>
    <w:p w:rsidR="00EB11FF" w:rsidRDefault="003A4644" w:rsidP="003A4644">
      <w:r w:rsidRPr="00342934">
        <w:t>         Таким образом, с 1 сентября 2013 года участие в лечебном процессе студентов медицинских учреждений возможно только с согласия пациента.  </w:t>
      </w:r>
    </w:p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44"/>
    <w:rsid w:val="00080113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3A4644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464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46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2013-09-16T10:14:00Z</dcterms:created>
  <dcterms:modified xsi:type="dcterms:W3CDTF">2013-09-16T10:15:00Z</dcterms:modified>
</cp:coreProperties>
</file>