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DD" w:rsidRDefault="006776DD" w:rsidP="006776DD">
      <w:pPr>
        <w:jc w:val="center"/>
        <w:rPr>
          <w:b/>
          <w:sz w:val="28"/>
          <w:szCs w:val="28"/>
        </w:rPr>
      </w:pPr>
      <w:r w:rsidRPr="00565C6D">
        <w:rPr>
          <w:b/>
          <w:sz w:val="28"/>
          <w:szCs w:val="28"/>
        </w:rPr>
        <w:t>Необходимо ли представление гражданином, при возврате ему в ГИБДД водительского удостоверения, по окончании срока лишения лица, права управления транспортными средствами, медицинской справки?</w:t>
      </w:r>
    </w:p>
    <w:p w:rsidR="006776DD" w:rsidRPr="00565C6D" w:rsidRDefault="006776DD" w:rsidP="006776DD">
      <w:pPr>
        <w:jc w:val="center"/>
        <w:rPr>
          <w:b/>
          <w:sz w:val="28"/>
          <w:szCs w:val="28"/>
        </w:rPr>
      </w:pPr>
    </w:p>
    <w:p w:rsidR="006776DD" w:rsidRPr="00565C6D" w:rsidRDefault="006776DD" w:rsidP="006776DD">
      <w:pPr>
        <w:ind w:firstLine="708"/>
        <w:jc w:val="both"/>
        <w:rPr>
          <w:sz w:val="28"/>
          <w:szCs w:val="28"/>
        </w:rPr>
      </w:pPr>
      <w:proofErr w:type="gramStart"/>
      <w:r w:rsidRPr="00565C6D">
        <w:rPr>
          <w:sz w:val="28"/>
          <w:szCs w:val="28"/>
        </w:rPr>
        <w:t>В соответствии решением Верховного суда Российской Федерации от 11 апреля 2013 года (по делу №АКПИ13 - 228) признаны недействующими со дня вступления решения суда в законную силу пункт 42 Правил сдачи квалификационных экзаменов и выдачи водительских удостоверений, утвержденных постановлением Правительства Российской Федерации от 15 декабря 1999 года №1396, в котором предусматривалось, что возврат водительских удостоверений лицам, срок лишения которых права управления</w:t>
      </w:r>
      <w:proofErr w:type="gramEnd"/>
      <w:r w:rsidRPr="00565C6D">
        <w:rPr>
          <w:sz w:val="28"/>
          <w:szCs w:val="28"/>
        </w:rPr>
        <w:t xml:space="preserve"> транспортными средствами истек, производится в установленном порядке после представления ими медицинской справки.</w:t>
      </w:r>
    </w:p>
    <w:p w:rsidR="006776DD" w:rsidRDefault="006776DD" w:rsidP="006776DD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 xml:space="preserve">В связи с этим, возврат действующих водительских удостоверений лицам, срок лишения которых права управления транспортными средствами истек, должен производиться без предоставления ими медицинской справки. </w:t>
      </w:r>
    </w:p>
    <w:p w:rsidR="003331AA" w:rsidRPr="006776DD" w:rsidRDefault="003331AA" w:rsidP="006776DD"/>
    <w:sectPr w:rsidR="003331AA" w:rsidRPr="006776DD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1B3C0B"/>
    <w:rsid w:val="00231496"/>
    <w:rsid w:val="0027595A"/>
    <w:rsid w:val="00285A61"/>
    <w:rsid w:val="002C020F"/>
    <w:rsid w:val="002D2B59"/>
    <w:rsid w:val="003331AA"/>
    <w:rsid w:val="003A620A"/>
    <w:rsid w:val="00641C19"/>
    <w:rsid w:val="006776DD"/>
    <w:rsid w:val="00751DAC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>1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2013-06-26T09:25:00Z</dcterms:created>
  <dcterms:modified xsi:type="dcterms:W3CDTF">2013-06-26T09:25:00Z</dcterms:modified>
</cp:coreProperties>
</file>