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98" w:rsidRPr="00F805BB" w:rsidRDefault="006A2A98" w:rsidP="006A2A98">
      <w:pPr>
        <w:jc w:val="center"/>
        <w:rPr>
          <w:b/>
          <w:sz w:val="28"/>
          <w:szCs w:val="28"/>
        </w:rPr>
      </w:pPr>
      <w:r w:rsidRPr="00F805BB">
        <w:rPr>
          <w:b/>
          <w:sz w:val="28"/>
          <w:szCs w:val="28"/>
        </w:rPr>
        <w:t>Может ли пенсионер, получающий трудовую пенсию по старости, признан безработным, и претендовать на получение пособие по безработице?</w:t>
      </w:r>
    </w:p>
    <w:p w:rsidR="006A2A98" w:rsidRPr="00F805BB" w:rsidRDefault="006A2A98" w:rsidP="006A2A98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>В соответствии с п.1 ст.3 Закона РФ от 19.04.1991 №1032-1 «О занятости населения в Российской Федерации»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 Согласно п.3 ст.3 Закона РФ №1032-1 безработными не могут быть признаны граждане, которым назначена трудовая пенсия по старости (в том числе досрочно).</w:t>
      </w:r>
    </w:p>
    <w:p w:rsidR="006A2A98" w:rsidRDefault="006A2A98" w:rsidP="006A2A98">
      <w:pPr>
        <w:ind w:firstLine="708"/>
        <w:jc w:val="both"/>
        <w:rPr>
          <w:sz w:val="28"/>
          <w:szCs w:val="28"/>
        </w:rPr>
      </w:pPr>
      <w:r w:rsidRPr="00F805BB">
        <w:rPr>
          <w:sz w:val="28"/>
          <w:szCs w:val="28"/>
        </w:rPr>
        <w:t>Как установлено п. 8 Порядка регистрации безработных граждан, утвержденного Постановлением Правительства Российской Федерации от 22.04.1997 №458, учреждения службы занятости регистрируют в целях поиска работы именно безработных граждан. Таким образом, поскольку пенсионер не может быть признан безработным, он не может быть зарегистрирован в качестве безработного в службе занятости (п. 17 данного Порядка).</w:t>
      </w:r>
    </w:p>
    <w:p w:rsidR="003331AA" w:rsidRPr="006A2A98" w:rsidRDefault="003331AA" w:rsidP="006A2A98"/>
    <w:sectPr w:rsidR="003331AA" w:rsidRPr="006A2A98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1B3C0B"/>
    <w:rsid w:val="00231496"/>
    <w:rsid w:val="0027595A"/>
    <w:rsid w:val="00285A61"/>
    <w:rsid w:val="002C020F"/>
    <w:rsid w:val="002D2B59"/>
    <w:rsid w:val="003331AA"/>
    <w:rsid w:val="003A620A"/>
    <w:rsid w:val="00641C19"/>
    <w:rsid w:val="006776DD"/>
    <w:rsid w:val="006A2A98"/>
    <w:rsid w:val="00751DAC"/>
    <w:rsid w:val="00B34A1B"/>
    <w:rsid w:val="00DB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1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2013-06-26T09:26:00Z</dcterms:created>
  <dcterms:modified xsi:type="dcterms:W3CDTF">2013-06-26T09:26:00Z</dcterms:modified>
</cp:coreProperties>
</file>