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43" w:rsidRPr="001E0843" w:rsidRDefault="001E0843" w:rsidP="001E0843">
      <w:pPr>
        <w:pStyle w:val="a7"/>
        <w:jc w:val="center"/>
        <w:rPr>
          <w:b/>
          <w:color w:val="000000"/>
          <w:sz w:val="27"/>
          <w:szCs w:val="27"/>
        </w:rPr>
      </w:pPr>
      <w:r w:rsidRPr="001E0843">
        <w:rPr>
          <w:b/>
          <w:color w:val="000000"/>
          <w:sz w:val="27"/>
          <w:szCs w:val="27"/>
        </w:rPr>
        <w:t>УВЕДОМЛЕНИЕ</w:t>
      </w:r>
    </w:p>
    <w:p w:rsidR="001E0843" w:rsidRPr="001E6E4F" w:rsidRDefault="001E0843" w:rsidP="001E0843">
      <w:pPr>
        <w:pStyle w:val="a7"/>
        <w:jc w:val="center"/>
        <w:rPr>
          <w:b/>
          <w:color w:val="000000"/>
          <w:sz w:val="28"/>
          <w:szCs w:val="28"/>
        </w:rPr>
      </w:pPr>
      <w:r w:rsidRPr="001E6E4F">
        <w:rPr>
          <w:b/>
          <w:color w:val="000000"/>
          <w:sz w:val="28"/>
          <w:szCs w:val="28"/>
        </w:rPr>
        <w:t>о начале приема предложений для составления плана проведения экспертизы муниципальных нормативных правовых актов</w:t>
      </w:r>
      <w:r w:rsidR="00B72E76" w:rsidRPr="001E6E4F">
        <w:rPr>
          <w:b/>
          <w:sz w:val="28"/>
          <w:szCs w:val="28"/>
        </w:rPr>
        <w:t xml:space="preserve"> органов местного самоуправления муниципального образования «Ординский муниципальный округ Пермского края»</w:t>
      </w:r>
      <w:r w:rsidRPr="001E6E4F">
        <w:rPr>
          <w:b/>
          <w:color w:val="000000"/>
          <w:sz w:val="28"/>
          <w:szCs w:val="28"/>
        </w:rPr>
        <w:t xml:space="preserve">, в отношении проектов которых ранее </w:t>
      </w:r>
      <w:r w:rsidRPr="00C454C3">
        <w:rPr>
          <w:b/>
          <w:color w:val="000000"/>
          <w:sz w:val="32"/>
          <w:szCs w:val="32"/>
        </w:rPr>
        <w:t>не проводилась</w:t>
      </w:r>
      <w:r w:rsidRPr="001E6E4F">
        <w:rPr>
          <w:b/>
          <w:color w:val="000000"/>
          <w:sz w:val="28"/>
          <w:szCs w:val="28"/>
        </w:rPr>
        <w:t xml:space="preserve"> процедура оценки регулирующего воздействия</w:t>
      </w:r>
    </w:p>
    <w:p w:rsidR="001E0843" w:rsidRPr="001E6E4F" w:rsidRDefault="001E0843" w:rsidP="001E0843">
      <w:pPr>
        <w:pStyle w:val="a7"/>
        <w:rPr>
          <w:b/>
          <w:color w:val="000000"/>
          <w:sz w:val="28"/>
          <w:szCs w:val="28"/>
        </w:rPr>
      </w:pPr>
    </w:p>
    <w:p w:rsidR="001E0843" w:rsidRPr="001E6E4F" w:rsidRDefault="00C454C3" w:rsidP="001E0843">
      <w:pPr>
        <w:pStyle w:val="a7"/>
        <w:spacing w:before="0" w:beforeAutospacing="0" w:after="0" w:afterAutospacing="0"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1E0843" w:rsidRPr="001E6E4F">
        <w:rPr>
          <w:b/>
          <w:color w:val="000000"/>
          <w:sz w:val="28"/>
          <w:szCs w:val="28"/>
        </w:rPr>
        <w:t xml:space="preserve"> сентября 202</w:t>
      </w:r>
      <w:r>
        <w:rPr>
          <w:b/>
          <w:color w:val="000000"/>
          <w:sz w:val="28"/>
          <w:szCs w:val="28"/>
        </w:rPr>
        <w:t>3</w:t>
      </w:r>
      <w:r w:rsidR="001E0843" w:rsidRPr="001E6E4F">
        <w:rPr>
          <w:b/>
          <w:color w:val="000000"/>
          <w:sz w:val="28"/>
          <w:szCs w:val="28"/>
        </w:rPr>
        <w:t xml:space="preserve"> года                                     </w:t>
      </w:r>
      <w:r w:rsidR="00833432" w:rsidRPr="001E6E4F">
        <w:rPr>
          <w:b/>
          <w:color w:val="000000"/>
          <w:sz w:val="28"/>
          <w:szCs w:val="28"/>
        </w:rPr>
        <w:t xml:space="preserve"> </w:t>
      </w:r>
      <w:r w:rsidR="001E0843" w:rsidRPr="001E6E4F">
        <w:rPr>
          <w:b/>
          <w:color w:val="000000"/>
          <w:sz w:val="28"/>
          <w:szCs w:val="28"/>
        </w:rPr>
        <w:t xml:space="preserve">     </w:t>
      </w:r>
      <w:r w:rsidR="00833432" w:rsidRPr="001E6E4F">
        <w:rPr>
          <w:b/>
          <w:color w:val="000000"/>
          <w:sz w:val="28"/>
          <w:szCs w:val="28"/>
        </w:rPr>
        <w:t>Ординский муниципальный округ</w:t>
      </w:r>
      <w:r w:rsidR="001E0843" w:rsidRPr="001E6E4F">
        <w:rPr>
          <w:b/>
          <w:color w:val="000000"/>
          <w:sz w:val="28"/>
          <w:szCs w:val="28"/>
        </w:rPr>
        <w:t xml:space="preserve"> </w:t>
      </w:r>
    </w:p>
    <w:p w:rsidR="001E0843" w:rsidRPr="001E6E4F" w:rsidRDefault="001E0843" w:rsidP="001E0843">
      <w:pPr>
        <w:pStyle w:val="a7"/>
        <w:spacing w:before="0" w:beforeAutospacing="0" w:after="0" w:afterAutospacing="0" w:line="240" w:lineRule="exact"/>
        <w:rPr>
          <w:b/>
          <w:color w:val="000000"/>
          <w:sz w:val="28"/>
          <w:szCs w:val="28"/>
        </w:rPr>
      </w:pPr>
      <w:r w:rsidRPr="001E6E4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Пермского края</w:t>
      </w:r>
    </w:p>
    <w:p w:rsidR="001E0843" w:rsidRDefault="001E0843" w:rsidP="001E0843">
      <w:pPr>
        <w:pStyle w:val="a7"/>
        <w:rPr>
          <w:color w:val="000000"/>
          <w:sz w:val="27"/>
          <w:szCs w:val="27"/>
        </w:rPr>
      </w:pPr>
    </w:p>
    <w:p w:rsidR="001E0843" w:rsidRPr="001E6E4F" w:rsidRDefault="001E0843" w:rsidP="00E35A2E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</w:rPr>
        <w:t xml:space="preserve">Управление </w:t>
      </w:r>
      <w:r w:rsidR="00833432" w:rsidRPr="001E6E4F">
        <w:rPr>
          <w:color w:val="000000"/>
          <w:sz w:val="28"/>
          <w:szCs w:val="28"/>
        </w:rPr>
        <w:t xml:space="preserve">экономического развития и сельского хозяйства </w:t>
      </w:r>
      <w:r w:rsidRPr="001E6E4F">
        <w:rPr>
          <w:color w:val="000000"/>
          <w:sz w:val="28"/>
          <w:szCs w:val="28"/>
        </w:rPr>
        <w:t xml:space="preserve">администрации </w:t>
      </w:r>
      <w:r w:rsidR="00833432" w:rsidRPr="001E6E4F">
        <w:rPr>
          <w:color w:val="000000"/>
          <w:sz w:val="28"/>
          <w:szCs w:val="28"/>
        </w:rPr>
        <w:t xml:space="preserve">Ординского </w:t>
      </w:r>
      <w:r w:rsidRPr="001E6E4F">
        <w:rPr>
          <w:color w:val="000000"/>
          <w:sz w:val="28"/>
          <w:szCs w:val="28"/>
        </w:rPr>
        <w:t>муниципального округа Пермского края уведомляет о начале приема предложений о проведении экспертизы для составления плана</w:t>
      </w:r>
      <w:r w:rsidR="00833432" w:rsidRPr="001E6E4F">
        <w:rPr>
          <w:color w:val="000000"/>
          <w:sz w:val="28"/>
          <w:szCs w:val="28"/>
        </w:rPr>
        <w:t xml:space="preserve"> проведения</w:t>
      </w:r>
      <w:r w:rsidRPr="001E6E4F">
        <w:rPr>
          <w:color w:val="000000"/>
          <w:sz w:val="28"/>
          <w:szCs w:val="28"/>
        </w:rPr>
        <w:t xml:space="preserve"> экспертизы муниципальных нормативных правовых актов </w:t>
      </w:r>
      <w:r w:rsidR="001E6E4F" w:rsidRPr="001E6E4F">
        <w:rPr>
          <w:sz w:val="28"/>
          <w:szCs w:val="28"/>
        </w:rPr>
        <w:t>органов местного самоуправления муниципального образования «Ординский муниципальный округ Пермского края»,</w:t>
      </w:r>
      <w:r w:rsidRPr="001E6E4F">
        <w:rPr>
          <w:color w:val="000000"/>
          <w:sz w:val="28"/>
          <w:szCs w:val="28"/>
        </w:rPr>
        <w:t xml:space="preserve"> в отношении проектов которых ранее не проводилась процедура оценки регулирующего воздействия</w:t>
      </w:r>
      <w:r w:rsidR="00C454C3">
        <w:rPr>
          <w:color w:val="000000"/>
          <w:sz w:val="28"/>
          <w:szCs w:val="28"/>
        </w:rPr>
        <w:t>,</w:t>
      </w:r>
      <w:r w:rsidR="00E35A2E" w:rsidRPr="001E6E4F">
        <w:rPr>
          <w:color w:val="000000"/>
          <w:sz w:val="28"/>
          <w:szCs w:val="28"/>
        </w:rPr>
        <w:t xml:space="preserve"> </w:t>
      </w:r>
      <w:r w:rsidR="00E35A2E" w:rsidRPr="00F46014">
        <w:rPr>
          <w:b/>
          <w:color w:val="000000"/>
          <w:sz w:val="28"/>
          <w:szCs w:val="28"/>
        </w:rPr>
        <w:t>на 202</w:t>
      </w:r>
      <w:r w:rsidR="00C454C3" w:rsidRPr="00F46014">
        <w:rPr>
          <w:b/>
          <w:color w:val="000000"/>
          <w:sz w:val="28"/>
          <w:szCs w:val="28"/>
        </w:rPr>
        <w:t>4</w:t>
      </w:r>
      <w:r w:rsidR="00E35A2E" w:rsidRPr="00F46014">
        <w:rPr>
          <w:b/>
          <w:color w:val="000000"/>
          <w:sz w:val="28"/>
          <w:szCs w:val="28"/>
        </w:rPr>
        <w:t xml:space="preserve"> год</w:t>
      </w:r>
      <w:r w:rsidRPr="00F46014">
        <w:rPr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1E0843" w:rsidRPr="001E6E4F" w:rsidRDefault="001E0843" w:rsidP="001E0843">
      <w:pPr>
        <w:pStyle w:val="a7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  <w:u w:val="single"/>
        </w:rPr>
        <w:t>Предложения принимаются по адресу</w:t>
      </w:r>
      <w:r w:rsidRPr="001E6E4F">
        <w:rPr>
          <w:color w:val="000000"/>
          <w:sz w:val="28"/>
          <w:szCs w:val="28"/>
        </w:rPr>
        <w:t xml:space="preserve">: </w:t>
      </w:r>
      <w:r w:rsidR="00833432" w:rsidRPr="001E6E4F">
        <w:rPr>
          <w:color w:val="000000"/>
          <w:sz w:val="28"/>
          <w:szCs w:val="28"/>
        </w:rPr>
        <w:t>с. Орда</w:t>
      </w:r>
      <w:r w:rsidRPr="001E6E4F">
        <w:rPr>
          <w:color w:val="000000"/>
          <w:sz w:val="28"/>
          <w:szCs w:val="28"/>
        </w:rPr>
        <w:t>, ул.</w:t>
      </w:r>
      <w:r w:rsidR="00E35A2E" w:rsidRPr="001E6E4F">
        <w:rPr>
          <w:color w:val="000000"/>
          <w:sz w:val="28"/>
          <w:szCs w:val="28"/>
        </w:rPr>
        <w:t xml:space="preserve"> </w:t>
      </w:r>
      <w:r w:rsidR="00E1651A" w:rsidRPr="001E6E4F">
        <w:rPr>
          <w:color w:val="000000"/>
          <w:sz w:val="28"/>
          <w:szCs w:val="28"/>
        </w:rPr>
        <w:t xml:space="preserve">Советская, </w:t>
      </w:r>
      <w:r w:rsidR="00833432" w:rsidRPr="001E6E4F">
        <w:rPr>
          <w:color w:val="000000"/>
          <w:sz w:val="28"/>
          <w:szCs w:val="28"/>
        </w:rPr>
        <w:t>1</w:t>
      </w:r>
      <w:r w:rsidR="00E1651A" w:rsidRPr="001E6E4F">
        <w:rPr>
          <w:color w:val="000000"/>
          <w:sz w:val="28"/>
          <w:szCs w:val="28"/>
        </w:rPr>
        <w:t>2, тел.</w:t>
      </w:r>
      <w:r w:rsidRPr="001E6E4F">
        <w:rPr>
          <w:color w:val="000000"/>
          <w:sz w:val="28"/>
          <w:szCs w:val="28"/>
        </w:rPr>
        <w:t xml:space="preserve"> </w:t>
      </w:r>
      <w:r w:rsidR="00833432" w:rsidRPr="001E6E4F">
        <w:rPr>
          <w:color w:val="000000"/>
          <w:sz w:val="28"/>
          <w:szCs w:val="28"/>
        </w:rPr>
        <w:t>2-07-00, 2-08-34</w:t>
      </w:r>
      <w:r w:rsidRPr="001E6E4F">
        <w:rPr>
          <w:color w:val="000000"/>
          <w:sz w:val="28"/>
          <w:szCs w:val="28"/>
        </w:rPr>
        <w:t xml:space="preserve">, e-mail: </w:t>
      </w:r>
      <w:r w:rsidR="00833432" w:rsidRPr="001E6E4F">
        <w:rPr>
          <w:color w:val="000000"/>
          <w:sz w:val="28"/>
          <w:szCs w:val="28"/>
          <w:lang w:val="en-US"/>
        </w:rPr>
        <w:t>oshorda</w:t>
      </w:r>
      <w:r w:rsidRPr="001E6E4F">
        <w:rPr>
          <w:color w:val="000000"/>
          <w:sz w:val="28"/>
          <w:szCs w:val="28"/>
        </w:rPr>
        <w:t>@mail.ru.</w:t>
      </w:r>
    </w:p>
    <w:p w:rsidR="001E0843" w:rsidRPr="001E6E4F" w:rsidRDefault="001E0843" w:rsidP="001E0843">
      <w:pPr>
        <w:pStyle w:val="a7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  <w:u w:val="single"/>
        </w:rPr>
        <w:t>Сроки приё</w:t>
      </w:r>
      <w:r w:rsidR="00E35A2E" w:rsidRPr="001E6E4F">
        <w:rPr>
          <w:color w:val="000000"/>
          <w:sz w:val="28"/>
          <w:szCs w:val="28"/>
          <w:u w:val="single"/>
        </w:rPr>
        <w:t>ма предложений</w:t>
      </w:r>
      <w:r w:rsidR="00E35A2E" w:rsidRPr="001E6E4F">
        <w:rPr>
          <w:color w:val="000000"/>
          <w:sz w:val="28"/>
          <w:szCs w:val="28"/>
        </w:rPr>
        <w:t>: с 1 октября 202</w:t>
      </w:r>
      <w:r w:rsidR="00C454C3">
        <w:rPr>
          <w:color w:val="000000"/>
          <w:sz w:val="28"/>
          <w:szCs w:val="28"/>
        </w:rPr>
        <w:t>3</w:t>
      </w:r>
      <w:r w:rsidR="00E35A2E" w:rsidRPr="001E6E4F">
        <w:rPr>
          <w:color w:val="000000"/>
          <w:sz w:val="28"/>
          <w:szCs w:val="28"/>
        </w:rPr>
        <w:t xml:space="preserve"> года до 1 декабря 202</w:t>
      </w:r>
      <w:r w:rsidR="00C454C3">
        <w:rPr>
          <w:color w:val="000000"/>
          <w:sz w:val="28"/>
          <w:szCs w:val="28"/>
        </w:rPr>
        <w:t>3</w:t>
      </w:r>
      <w:r w:rsidR="00833432" w:rsidRPr="001E6E4F">
        <w:rPr>
          <w:color w:val="000000"/>
          <w:sz w:val="28"/>
          <w:szCs w:val="28"/>
        </w:rPr>
        <w:t xml:space="preserve"> </w:t>
      </w:r>
      <w:r w:rsidRPr="001E6E4F">
        <w:rPr>
          <w:color w:val="000000"/>
          <w:sz w:val="28"/>
          <w:szCs w:val="28"/>
        </w:rPr>
        <w:t>года.</w:t>
      </w:r>
    </w:p>
    <w:p w:rsidR="00E35A2E" w:rsidRPr="001E6E4F" w:rsidRDefault="001E0843" w:rsidP="001E0843">
      <w:pPr>
        <w:pStyle w:val="a7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  <w:u w:val="single"/>
        </w:rPr>
        <w:t>Место размещения уведомления о подготовке проекта акта в сети Интернет</w:t>
      </w:r>
      <w:r w:rsidRPr="001E6E4F">
        <w:rPr>
          <w:color w:val="000000"/>
          <w:sz w:val="28"/>
          <w:szCs w:val="28"/>
        </w:rPr>
        <w:t xml:space="preserve">: </w:t>
      </w:r>
    </w:p>
    <w:p w:rsidR="00833432" w:rsidRPr="001E6E4F" w:rsidRDefault="00833432" w:rsidP="001E0843">
      <w:pPr>
        <w:pStyle w:val="a7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</w:rPr>
        <w:t>https://orda-adm.ru/upravlenije_selskogo_khozajstva/orv/ekspertiza_dejstvujushhih_pravovyh_aktov/</w:t>
      </w:r>
    </w:p>
    <w:p w:rsidR="00E35A2E" w:rsidRPr="001E6E4F" w:rsidRDefault="001E0843" w:rsidP="000A3564">
      <w:pPr>
        <w:pStyle w:val="a7"/>
        <w:jc w:val="both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  <w:u w:val="single"/>
        </w:rPr>
        <w:t>Контактное лицо от разработчика акта</w:t>
      </w:r>
      <w:r w:rsidRPr="001E6E4F">
        <w:rPr>
          <w:color w:val="000000"/>
          <w:sz w:val="28"/>
          <w:szCs w:val="28"/>
        </w:rPr>
        <w:t>:</w:t>
      </w:r>
      <w:r w:rsidR="00833432" w:rsidRPr="001E6E4F">
        <w:rPr>
          <w:color w:val="000000"/>
          <w:sz w:val="28"/>
          <w:szCs w:val="28"/>
        </w:rPr>
        <w:t xml:space="preserve"> Начальник управления ЭР и СХ Старкова Елена Геннадьевна.</w:t>
      </w:r>
    </w:p>
    <w:p w:rsidR="00E35A2E" w:rsidRPr="001E6E4F" w:rsidRDefault="001E0843" w:rsidP="000A3564">
      <w:pPr>
        <w:pStyle w:val="a7"/>
        <w:jc w:val="both"/>
        <w:rPr>
          <w:color w:val="000000"/>
          <w:sz w:val="28"/>
          <w:szCs w:val="28"/>
          <w:u w:val="single"/>
        </w:rPr>
      </w:pPr>
      <w:r w:rsidRPr="001E6E4F">
        <w:rPr>
          <w:color w:val="000000"/>
          <w:sz w:val="28"/>
          <w:szCs w:val="28"/>
          <w:u w:val="single"/>
        </w:rPr>
        <w:t>Вид нормативного правового акта:</w:t>
      </w:r>
      <w:r w:rsidR="00E35A2E" w:rsidRPr="001E6E4F">
        <w:rPr>
          <w:color w:val="000000"/>
          <w:sz w:val="28"/>
          <w:szCs w:val="28"/>
          <w:u w:val="single"/>
        </w:rPr>
        <w:t xml:space="preserve"> </w:t>
      </w:r>
      <w:r w:rsidRPr="001E6E4F">
        <w:rPr>
          <w:color w:val="000000"/>
          <w:sz w:val="28"/>
          <w:szCs w:val="28"/>
        </w:rPr>
        <w:t xml:space="preserve">Постановление администрации </w:t>
      </w:r>
      <w:r w:rsidR="00833432" w:rsidRPr="001E6E4F">
        <w:rPr>
          <w:color w:val="000000"/>
          <w:sz w:val="28"/>
          <w:szCs w:val="28"/>
        </w:rPr>
        <w:t>Ординского</w:t>
      </w:r>
      <w:r w:rsidRPr="001E6E4F">
        <w:rPr>
          <w:color w:val="000000"/>
          <w:sz w:val="28"/>
          <w:szCs w:val="28"/>
        </w:rPr>
        <w:t xml:space="preserve"> муниципального округа Пермского края</w:t>
      </w:r>
    </w:p>
    <w:p w:rsidR="00E35A2E" w:rsidRPr="001E6E4F" w:rsidRDefault="001E0843" w:rsidP="001E6E4F">
      <w:pPr>
        <w:pStyle w:val="a7"/>
        <w:jc w:val="both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</w:rPr>
        <w:t>Наименование нормативного правового акта:</w:t>
      </w:r>
      <w:r w:rsidR="00833432" w:rsidRPr="001E6E4F">
        <w:rPr>
          <w:color w:val="000000"/>
          <w:sz w:val="28"/>
          <w:szCs w:val="28"/>
        </w:rPr>
        <w:t xml:space="preserve"> </w:t>
      </w:r>
      <w:r w:rsidR="00E35A2E" w:rsidRPr="001E6E4F">
        <w:rPr>
          <w:color w:val="000000"/>
          <w:sz w:val="28"/>
          <w:szCs w:val="28"/>
        </w:rPr>
        <w:t>«</w:t>
      </w:r>
      <w:r w:rsidRPr="001E6E4F">
        <w:rPr>
          <w:color w:val="000000"/>
          <w:sz w:val="28"/>
          <w:szCs w:val="28"/>
        </w:rPr>
        <w:t>Об утверждении</w:t>
      </w:r>
      <w:r w:rsidR="00E35A2E" w:rsidRPr="001E6E4F">
        <w:rPr>
          <w:color w:val="000000"/>
          <w:sz w:val="28"/>
          <w:szCs w:val="28"/>
        </w:rPr>
        <w:t xml:space="preserve"> Плана</w:t>
      </w:r>
      <w:r w:rsidRPr="001E6E4F">
        <w:rPr>
          <w:color w:val="000000"/>
          <w:sz w:val="28"/>
          <w:szCs w:val="28"/>
        </w:rPr>
        <w:t xml:space="preserve"> </w:t>
      </w:r>
      <w:r w:rsidR="00833432" w:rsidRPr="001E6E4F">
        <w:rPr>
          <w:color w:val="000000"/>
          <w:sz w:val="28"/>
          <w:szCs w:val="28"/>
        </w:rPr>
        <w:t xml:space="preserve">проведения </w:t>
      </w:r>
      <w:r w:rsidR="00E35A2E" w:rsidRPr="001E6E4F">
        <w:rPr>
          <w:color w:val="000000"/>
          <w:sz w:val="28"/>
          <w:szCs w:val="28"/>
        </w:rPr>
        <w:t>экспертизы муниципальных нормативных правовых актов</w:t>
      </w:r>
      <w:r w:rsidR="001E6E4F" w:rsidRPr="001E6E4F">
        <w:rPr>
          <w:sz w:val="28"/>
          <w:szCs w:val="28"/>
        </w:rPr>
        <w:t xml:space="preserve"> органов местного самоуправления муниципального образования «Ординский муниципальный округ Пермского края»</w:t>
      </w:r>
      <w:r w:rsidR="00833432" w:rsidRPr="001E6E4F">
        <w:rPr>
          <w:color w:val="000000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E35A2E" w:rsidRPr="001E6E4F">
        <w:rPr>
          <w:color w:val="000000"/>
          <w:sz w:val="28"/>
          <w:szCs w:val="28"/>
        </w:rPr>
        <w:t>, в отношении проектов которых ранее не проводилась процедура оценки регулирующего воздействия</w:t>
      </w:r>
      <w:r w:rsidR="00C454C3">
        <w:rPr>
          <w:color w:val="000000"/>
          <w:sz w:val="28"/>
          <w:szCs w:val="28"/>
        </w:rPr>
        <w:t>,</w:t>
      </w:r>
      <w:r w:rsidR="00E35A2E" w:rsidRPr="001E6E4F">
        <w:rPr>
          <w:color w:val="000000"/>
          <w:sz w:val="28"/>
          <w:szCs w:val="28"/>
        </w:rPr>
        <w:t xml:space="preserve"> на 202</w:t>
      </w:r>
      <w:r w:rsidR="00C454C3">
        <w:rPr>
          <w:color w:val="000000"/>
          <w:sz w:val="28"/>
          <w:szCs w:val="28"/>
        </w:rPr>
        <w:t>4</w:t>
      </w:r>
      <w:r w:rsidR="00E35A2E" w:rsidRPr="001E6E4F">
        <w:rPr>
          <w:color w:val="000000"/>
          <w:sz w:val="28"/>
          <w:szCs w:val="28"/>
        </w:rPr>
        <w:t xml:space="preserve"> год».</w:t>
      </w:r>
    </w:p>
    <w:p w:rsidR="00E35A2E" w:rsidRPr="001E6E4F" w:rsidRDefault="00E35A2E" w:rsidP="00E35A2E">
      <w:pPr>
        <w:pStyle w:val="a7"/>
        <w:rPr>
          <w:color w:val="000000"/>
          <w:sz w:val="28"/>
          <w:szCs w:val="28"/>
        </w:rPr>
      </w:pPr>
    </w:p>
    <w:p w:rsidR="00E35A2E" w:rsidRDefault="00E35A2E" w:rsidP="00E35A2E">
      <w:pPr>
        <w:pStyle w:val="a7"/>
        <w:rPr>
          <w:color w:val="000000"/>
          <w:sz w:val="27"/>
          <w:szCs w:val="27"/>
        </w:rPr>
      </w:pPr>
    </w:p>
    <w:p w:rsidR="00E35A2E" w:rsidRDefault="00E35A2E" w:rsidP="00E35A2E">
      <w:pPr>
        <w:pStyle w:val="a7"/>
        <w:rPr>
          <w:color w:val="000000"/>
          <w:sz w:val="27"/>
          <w:szCs w:val="27"/>
        </w:rPr>
      </w:pPr>
    </w:p>
    <w:sectPr w:rsidR="00E35A2E" w:rsidSect="00040E1A">
      <w:pgSz w:w="11906" w:h="16838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531"/>
    <w:multiLevelType w:val="multilevel"/>
    <w:tmpl w:val="6D0497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6B83964"/>
    <w:multiLevelType w:val="hybridMultilevel"/>
    <w:tmpl w:val="ABE6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54C1FA6"/>
    <w:multiLevelType w:val="hybridMultilevel"/>
    <w:tmpl w:val="83C6C540"/>
    <w:lvl w:ilvl="0" w:tplc="60C4BCE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33EBF"/>
    <w:multiLevelType w:val="hybridMultilevel"/>
    <w:tmpl w:val="D250C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B0CC0"/>
    <w:multiLevelType w:val="hybridMultilevel"/>
    <w:tmpl w:val="D250C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97"/>
    <w:rsid w:val="00040E1A"/>
    <w:rsid w:val="00050FBD"/>
    <w:rsid w:val="00060A71"/>
    <w:rsid w:val="00065E40"/>
    <w:rsid w:val="0007325A"/>
    <w:rsid w:val="000A0564"/>
    <w:rsid w:val="000A3564"/>
    <w:rsid w:val="000B075B"/>
    <w:rsid w:val="000C652C"/>
    <w:rsid w:val="001319AA"/>
    <w:rsid w:val="00134232"/>
    <w:rsid w:val="00134BB8"/>
    <w:rsid w:val="00135ED3"/>
    <w:rsid w:val="0014430B"/>
    <w:rsid w:val="0015799C"/>
    <w:rsid w:val="0017008F"/>
    <w:rsid w:val="001841B9"/>
    <w:rsid w:val="001863B0"/>
    <w:rsid w:val="001C3107"/>
    <w:rsid w:val="001E0843"/>
    <w:rsid w:val="001E6E4F"/>
    <w:rsid w:val="00226BF2"/>
    <w:rsid w:val="00236BE2"/>
    <w:rsid w:val="00254DAF"/>
    <w:rsid w:val="0026445E"/>
    <w:rsid w:val="00284891"/>
    <w:rsid w:val="002B0A4E"/>
    <w:rsid w:val="003001CE"/>
    <w:rsid w:val="003031C7"/>
    <w:rsid w:val="003146B7"/>
    <w:rsid w:val="00321AE4"/>
    <w:rsid w:val="00321BA3"/>
    <w:rsid w:val="003428BA"/>
    <w:rsid w:val="003C2008"/>
    <w:rsid w:val="003C5268"/>
    <w:rsid w:val="003C6684"/>
    <w:rsid w:val="00402CA2"/>
    <w:rsid w:val="00416554"/>
    <w:rsid w:val="00453F94"/>
    <w:rsid w:val="00466D72"/>
    <w:rsid w:val="0047665A"/>
    <w:rsid w:val="004B3DFE"/>
    <w:rsid w:val="004D797D"/>
    <w:rsid w:val="0053521C"/>
    <w:rsid w:val="00557767"/>
    <w:rsid w:val="005B571D"/>
    <w:rsid w:val="005D381C"/>
    <w:rsid w:val="00622685"/>
    <w:rsid w:val="006372B5"/>
    <w:rsid w:val="006704C4"/>
    <w:rsid w:val="0067070B"/>
    <w:rsid w:val="00680E7F"/>
    <w:rsid w:val="00713947"/>
    <w:rsid w:val="00751687"/>
    <w:rsid w:val="0075244D"/>
    <w:rsid w:val="007866DE"/>
    <w:rsid w:val="007A2B95"/>
    <w:rsid w:val="007D02A0"/>
    <w:rsid w:val="007F34BE"/>
    <w:rsid w:val="008000D7"/>
    <w:rsid w:val="0081416E"/>
    <w:rsid w:val="008307F9"/>
    <w:rsid w:val="00831C26"/>
    <w:rsid w:val="00833432"/>
    <w:rsid w:val="00841FDB"/>
    <w:rsid w:val="00870597"/>
    <w:rsid w:val="00872F0B"/>
    <w:rsid w:val="00875763"/>
    <w:rsid w:val="008814E3"/>
    <w:rsid w:val="0088662A"/>
    <w:rsid w:val="00887EE2"/>
    <w:rsid w:val="008D0B98"/>
    <w:rsid w:val="008F0AFF"/>
    <w:rsid w:val="008F71F7"/>
    <w:rsid w:val="00926339"/>
    <w:rsid w:val="00964DD9"/>
    <w:rsid w:val="00965A1E"/>
    <w:rsid w:val="009701DA"/>
    <w:rsid w:val="00974160"/>
    <w:rsid w:val="00995CC3"/>
    <w:rsid w:val="009A09EE"/>
    <w:rsid w:val="009A3E25"/>
    <w:rsid w:val="00A61900"/>
    <w:rsid w:val="00A62FFF"/>
    <w:rsid w:val="00A75C92"/>
    <w:rsid w:val="00A82999"/>
    <w:rsid w:val="00AA31B1"/>
    <w:rsid w:val="00AA48BF"/>
    <w:rsid w:val="00AB0128"/>
    <w:rsid w:val="00AF4BB7"/>
    <w:rsid w:val="00B10F61"/>
    <w:rsid w:val="00B63321"/>
    <w:rsid w:val="00B66E97"/>
    <w:rsid w:val="00B72E76"/>
    <w:rsid w:val="00BA4A82"/>
    <w:rsid w:val="00BB78EF"/>
    <w:rsid w:val="00BC774C"/>
    <w:rsid w:val="00BF547E"/>
    <w:rsid w:val="00C1412D"/>
    <w:rsid w:val="00C143A6"/>
    <w:rsid w:val="00C176EF"/>
    <w:rsid w:val="00C26740"/>
    <w:rsid w:val="00C454C3"/>
    <w:rsid w:val="00CE4AA7"/>
    <w:rsid w:val="00CF57F2"/>
    <w:rsid w:val="00D0084B"/>
    <w:rsid w:val="00D03003"/>
    <w:rsid w:val="00D17CE8"/>
    <w:rsid w:val="00D25440"/>
    <w:rsid w:val="00D4065D"/>
    <w:rsid w:val="00D5013E"/>
    <w:rsid w:val="00D54CD1"/>
    <w:rsid w:val="00DB04FD"/>
    <w:rsid w:val="00DD6C11"/>
    <w:rsid w:val="00DE06A6"/>
    <w:rsid w:val="00E004BA"/>
    <w:rsid w:val="00E007BA"/>
    <w:rsid w:val="00E1131B"/>
    <w:rsid w:val="00E1586F"/>
    <w:rsid w:val="00E1651A"/>
    <w:rsid w:val="00E35A2E"/>
    <w:rsid w:val="00E40CBC"/>
    <w:rsid w:val="00E417EB"/>
    <w:rsid w:val="00EB5F69"/>
    <w:rsid w:val="00ED7EA0"/>
    <w:rsid w:val="00F0727D"/>
    <w:rsid w:val="00F21A44"/>
    <w:rsid w:val="00F46014"/>
    <w:rsid w:val="00F64F0A"/>
    <w:rsid w:val="00F65BE8"/>
    <w:rsid w:val="00F85F7B"/>
    <w:rsid w:val="00FA500F"/>
    <w:rsid w:val="00FB1A38"/>
    <w:rsid w:val="00FC2444"/>
    <w:rsid w:val="00FD6FF2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9431D-31C9-45D8-8FD2-3923ED2E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16E"/>
    <w:pPr>
      <w:ind w:left="720"/>
    </w:pPr>
  </w:style>
  <w:style w:type="paragraph" w:styleId="a4">
    <w:name w:val="Body Text"/>
    <w:basedOn w:val="a"/>
    <w:link w:val="a5"/>
    <w:uiPriority w:val="99"/>
    <w:rsid w:val="00321B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21BA3"/>
  </w:style>
  <w:style w:type="character" w:styleId="a6">
    <w:name w:val="Hyperlink"/>
    <w:basedOn w:val="a0"/>
    <w:uiPriority w:val="99"/>
    <w:rsid w:val="0053521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E084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454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4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AdmSolkam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Вьюнова Светлана Владимировна</dc:creator>
  <cp:lastModifiedBy>Старкова Е.Г.</cp:lastModifiedBy>
  <cp:revision>12</cp:revision>
  <cp:lastPrinted>2023-10-19T09:23:00Z</cp:lastPrinted>
  <dcterms:created xsi:type="dcterms:W3CDTF">2022-08-26T08:03:00Z</dcterms:created>
  <dcterms:modified xsi:type="dcterms:W3CDTF">2023-10-19T09:24:00Z</dcterms:modified>
</cp:coreProperties>
</file>