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6E1A191" w14:textId="249BE037" w:rsidR="00D77D0A" w:rsidRPr="000F085B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  <w:r w:rsidR="0092236F"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236F" w:rsidRPr="000F085B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92236F" w:rsidRPr="000F085B">
        <w:rPr>
          <w:rFonts w:ascii="Times New Roman" w:eastAsia="Calibri" w:hAnsi="Times New Roman" w:cs="Times New Roman"/>
        </w:rPr>
        <w:t>____</w:t>
      </w:r>
      <w:r w:rsidR="0092236F" w:rsidRPr="000F085B">
        <w:rPr>
          <w:rFonts w:ascii="Times New Roman" w:eastAsia="Calibri" w:hAnsi="Times New Roman" w:cs="Times New Roman"/>
        </w:rPr>
        <w:sym w:font="Symbol" w:char="F02A"/>
      </w:r>
    </w:p>
    <w:p w14:paraId="68A5E886" w14:textId="77777777" w:rsidR="0092236F" w:rsidRPr="000F085B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35BF5D3" w14:textId="5C953491" w:rsidR="005454E3" w:rsidRPr="000F085B" w:rsidRDefault="005454E3" w:rsidP="00545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0F085B">
        <w:rPr>
          <w:rFonts w:ascii="Times New Roman" w:eastAsia="Times New Roman" w:hAnsi="Times New Roman" w:cs="Times New Roman"/>
          <w:b/>
          <w:lang w:eastAsia="ru-RU"/>
        </w:rPr>
        <w:t xml:space="preserve">Общественные обсуждения </w:t>
      </w:r>
      <w:r w:rsidR="00774E10" w:rsidRPr="00774E10">
        <w:rPr>
          <w:rFonts w:ascii="Times New Roman" w:eastAsia="Times New Roman" w:hAnsi="Times New Roman" w:cs="Times New Roman"/>
          <w:b/>
          <w:lang w:eastAsia="ru-RU"/>
        </w:rPr>
        <w:t>Технического задания на проведение оценки воздействия на окружающую среду (ОВОС) намечаемой хозяйственной деятельности, проектной документации, а также предварительных материалов оценки воздействия на окружающую среду (ОВОС) намечаемой хозяйственной деятельности по объекту государственной экологической экспертизы: «Обустройство Гущинско</w:t>
      </w:r>
      <w:bookmarkStart w:id="0" w:name="_GoBack"/>
      <w:bookmarkEnd w:id="0"/>
      <w:r w:rsidR="00774E10" w:rsidRPr="00774E10">
        <w:rPr>
          <w:rFonts w:ascii="Times New Roman" w:eastAsia="Times New Roman" w:hAnsi="Times New Roman" w:cs="Times New Roman"/>
          <w:b/>
          <w:lang w:eastAsia="ru-RU"/>
        </w:rPr>
        <w:t>го месторождения нефти».</w:t>
      </w:r>
    </w:p>
    <w:p w14:paraId="21BB4CCD" w14:textId="3BE7437F" w:rsidR="00727FC4" w:rsidRPr="000F085B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97E05DA" w14:textId="472EDEA8" w:rsidR="00727FC4" w:rsidRPr="000F085B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0F085B">
        <w:rPr>
          <w:rFonts w:ascii="Times New Roman" w:eastAsia="Calibri" w:hAnsi="Times New Roman" w:cs="Times New Roman"/>
          <w:b/>
        </w:rPr>
        <w:t xml:space="preserve">Общая информация об участнике </w:t>
      </w:r>
      <w:r w:rsidR="008933F8" w:rsidRPr="000F085B">
        <w:rPr>
          <w:rFonts w:ascii="Times New Roman" w:eastAsia="Calibri" w:hAnsi="Times New Roman" w:cs="Times New Roman"/>
          <w:b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  <w:b/>
        </w:rPr>
        <w:t>общественных обсуждений</w:t>
      </w:r>
    </w:p>
    <w:p w14:paraId="30C975AC" w14:textId="77777777"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BB402C1" w14:textId="6000B7CA" w:rsidR="008E6004" w:rsidRPr="000F085B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03DA7398" w14:textId="448C83BE" w:rsidR="00727FC4" w:rsidRPr="000F085B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Ф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И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О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участника опроса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5483E77E" w14:textId="045971B1" w:rsidR="00727FC4" w:rsidRPr="000F085B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Адрес места жительства (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 xml:space="preserve">адрес </w:t>
      </w:r>
      <w:r w:rsidRPr="000F085B">
        <w:rPr>
          <w:rFonts w:ascii="Times New Roman" w:eastAsia="Calibri" w:hAnsi="Times New Roman" w:cs="Times New Roman"/>
          <w:sz w:val="16"/>
          <w:szCs w:val="20"/>
        </w:rPr>
        <w:t>организации для представителей организаций):</w:t>
      </w:r>
    </w:p>
    <w:p w14:paraId="6354A9E8" w14:textId="54E9D881"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42072104" w14:textId="77777777" w:rsidR="00727FC4" w:rsidRPr="000F085B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Контактные данные (номер телефона, адрес электронной почты):</w:t>
      </w:r>
    </w:p>
    <w:p w14:paraId="268A7A56" w14:textId="6C20BD0D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983ED97" w14:textId="77777777" w:rsidR="00727FC4" w:rsidRPr="000F085B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0F085B">
        <w:rPr>
          <w:rFonts w:ascii="Times New Roman" w:eastAsia="Calibri" w:hAnsi="Times New Roman" w:cs="Times New Roman"/>
          <w:b/>
        </w:rPr>
        <w:t>Вопросы, выносимые на общественные обсуждения</w:t>
      </w:r>
      <w:r w:rsidRPr="000F085B">
        <w:rPr>
          <w:rFonts w:ascii="Times New Roman" w:eastAsia="Calibri" w:hAnsi="Times New Roman" w:cs="Times New Roman"/>
          <w:sz w:val="18"/>
        </w:rPr>
        <w:sym w:font="Symbol" w:char="F02A"/>
      </w:r>
      <w:r w:rsidRPr="000F085B">
        <w:rPr>
          <w:rFonts w:ascii="Times New Roman" w:eastAsia="Calibri" w:hAnsi="Times New Roman" w:cs="Times New Roman"/>
          <w:sz w:val="18"/>
        </w:rPr>
        <w:sym w:font="Symbol" w:char="F02A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0F085B" w14:paraId="2EA70C55" w14:textId="77777777" w:rsidTr="000F085B">
        <w:tc>
          <w:tcPr>
            <w:tcW w:w="704" w:type="dxa"/>
          </w:tcPr>
          <w:p w14:paraId="0A5F003D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50" w:type="dxa"/>
          </w:tcPr>
          <w:p w14:paraId="7998E45F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934" w:type="dxa"/>
          </w:tcPr>
          <w:p w14:paraId="797E03E6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49" w:type="dxa"/>
          </w:tcPr>
          <w:p w14:paraId="72688444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27FC4" w:rsidRPr="000F085B" w14:paraId="0E7E9DD8" w14:textId="77777777" w:rsidTr="000F085B">
        <w:tc>
          <w:tcPr>
            <w:tcW w:w="704" w:type="dxa"/>
          </w:tcPr>
          <w:p w14:paraId="5990D472" w14:textId="77777777" w:rsidR="00727FC4" w:rsidRPr="000F085B" w:rsidRDefault="00727FC4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50" w:type="dxa"/>
          </w:tcPr>
          <w:p w14:paraId="243302C4" w14:textId="77777777" w:rsidR="00727FC4" w:rsidRPr="000F085B" w:rsidRDefault="00734EFA" w:rsidP="00B544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4" w:type="dxa"/>
          </w:tcPr>
          <w:p w14:paraId="53FDDB84" w14:textId="77777777"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CDB2747" w14:textId="77777777"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4EFA" w:rsidRPr="000F085B" w14:paraId="530B6874" w14:textId="77777777" w:rsidTr="000F085B">
        <w:tc>
          <w:tcPr>
            <w:tcW w:w="704" w:type="dxa"/>
          </w:tcPr>
          <w:p w14:paraId="2A7A3326" w14:textId="7431B53D" w:rsidR="00734EFA" w:rsidRPr="000F085B" w:rsidRDefault="00734EFA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50" w:type="dxa"/>
          </w:tcPr>
          <w:p w14:paraId="2D08FDD1" w14:textId="58ABB699" w:rsidR="00734EFA" w:rsidRPr="000F085B" w:rsidRDefault="002C793F" w:rsidP="002C79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предложения</w:t>
            </w:r>
            <w:r w:rsidR="00810966" w:rsidRPr="000F085B">
              <w:rPr>
                <w:rFonts w:ascii="Times New Roman" w:eastAsia="Calibri" w:hAnsi="Times New Roman" w:cs="Times New Roman"/>
              </w:rPr>
              <w:t>, комментарии</w:t>
            </w:r>
            <w:r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4" w:type="dxa"/>
          </w:tcPr>
          <w:p w14:paraId="4CFDF991" w14:textId="77777777"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65C03D2" w14:textId="77777777"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7B309D2" w14:textId="77777777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A8CBBC5" w14:textId="213C5DAC" w:rsidR="00734EFA" w:rsidRPr="000F085B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Предложения</w:t>
      </w:r>
      <w:r w:rsidR="00E27840" w:rsidRPr="000F085B">
        <w:rPr>
          <w:rFonts w:ascii="Times New Roman" w:eastAsia="Calibri" w:hAnsi="Times New Roman" w:cs="Times New Roman"/>
        </w:rPr>
        <w:t>, комментарии</w:t>
      </w:r>
      <w:r w:rsidRPr="000F085B">
        <w:rPr>
          <w:rFonts w:ascii="Times New Roman" w:eastAsia="Calibri" w:hAnsi="Times New Roman" w:cs="Times New Roman"/>
        </w:rPr>
        <w:t xml:space="preserve"> к вынесенной на обсуждение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2</w:t>
      </w:r>
      <w:r w:rsidRPr="000F085B">
        <w:rPr>
          <w:rFonts w:ascii="Times New Roman" w:eastAsia="Calibri" w:hAnsi="Times New Roman" w:cs="Times New Roman"/>
        </w:rPr>
        <w:t>)</w:t>
      </w:r>
    </w:p>
    <w:p w14:paraId="740C3F6B" w14:textId="410FBAE6" w:rsidR="00727FC4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0F085B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0F085B" w14:paraId="73B22134" w14:textId="77777777" w:rsidTr="00597799">
        <w:tc>
          <w:tcPr>
            <w:tcW w:w="704" w:type="dxa"/>
          </w:tcPr>
          <w:p w14:paraId="23CB1AD2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34EFA" w:rsidRPr="000F085B" w14:paraId="0D236196" w14:textId="77777777" w:rsidTr="00597799">
        <w:tc>
          <w:tcPr>
            <w:tcW w:w="704" w:type="dxa"/>
          </w:tcPr>
          <w:p w14:paraId="13B0AC73" w14:textId="77777777" w:rsidR="00734EFA" w:rsidRPr="000F085B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734EFA" w:rsidRPr="000F085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0F085B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замечания</w:t>
            </w:r>
            <w:r w:rsidR="00734EFA"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0" w:type="dxa"/>
          </w:tcPr>
          <w:p w14:paraId="4C73AF92" w14:textId="77777777"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1638066" w14:textId="77777777" w:rsidR="00734EFA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14198C8" w14:textId="77777777" w:rsidR="00727FC4" w:rsidRPr="000F085B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Замечания </w:t>
      </w:r>
      <w:r w:rsidR="00727FC4" w:rsidRPr="000F085B">
        <w:rPr>
          <w:rFonts w:ascii="Times New Roman" w:eastAsia="Calibri" w:hAnsi="Times New Roman" w:cs="Times New Roman"/>
        </w:rPr>
        <w:t>к вынесенн</w:t>
      </w:r>
      <w:r w:rsidRPr="000F085B">
        <w:rPr>
          <w:rFonts w:ascii="Times New Roman" w:eastAsia="Calibri" w:hAnsi="Times New Roman" w:cs="Times New Roman"/>
        </w:rPr>
        <w:t xml:space="preserve">ой </w:t>
      </w:r>
      <w:r w:rsidR="00727FC4" w:rsidRPr="000F085B">
        <w:rPr>
          <w:rFonts w:ascii="Times New Roman" w:eastAsia="Calibri" w:hAnsi="Times New Roman" w:cs="Times New Roman"/>
        </w:rPr>
        <w:t>на обсуждение</w:t>
      </w:r>
      <w:r w:rsidRPr="000F085B">
        <w:rPr>
          <w:rFonts w:ascii="Times New Roman" w:eastAsia="Calibri" w:hAnsi="Times New Roman" w:cs="Times New Roman"/>
        </w:rPr>
        <w:t xml:space="preserve">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3</w:t>
      </w:r>
      <w:r w:rsidRPr="000F085B">
        <w:rPr>
          <w:rFonts w:ascii="Times New Roman" w:eastAsia="Calibri" w:hAnsi="Times New Roman" w:cs="Times New Roman"/>
        </w:rPr>
        <w:t>)</w:t>
      </w:r>
    </w:p>
    <w:p w14:paraId="2259AC70" w14:textId="608817E4" w:rsidR="00727FC4" w:rsidRPr="000F085B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674B1F61" w:rsidR="008C0D2C" w:rsidRPr="000F085B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7FFBDFB" w14:textId="6A71AFC8" w:rsidR="008C0D2C" w:rsidRPr="000F085B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lastRenderedPageBreak/>
        <w:t xml:space="preserve">Дополнительное место для изложения в свободной форме позиции </w:t>
      </w:r>
      <w:r w:rsidRPr="000F085B">
        <w:rPr>
          <w:rFonts w:ascii="Times New Roman" w:hAnsi="Times New Roman"/>
        </w:rPr>
        <w:t>(комментариев, замечаний и предложений) участника опроса по объекту общественных обсуждений</w:t>
      </w:r>
    </w:p>
    <w:p w14:paraId="51D4A9B3" w14:textId="640AE406" w:rsidR="008C0D2C" w:rsidRPr="000F085B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0F085B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7A4A1136" w14:textId="4D25E7FE" w:rsidR="00727FC4" w:rsidRPr="000F085B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участника </w:t>
      </w:r>
      <w:r w:rsidR="00886DA2" w:rsidRPr="000F085B">
        <w:rPr>
          <w:rFonts w:ascii="Times New Roman" w:eastAsia="Calibri" w:hAnsi="Times New Roman" w:cs="Times New Roman"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</w:rPr>
        <w:t>общественных обсуждений</w:t>
      </w:r>
    </w:p>
    <w:p w14:paraId="06834CEA" w14:textId="1873DA53" w:rsidR="00727FC4" w:rsidRPr="000F085B" w:rsidRDefault="00727FC4" w:rsidP="007D6A36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F085B">
        <w:rPr>
          <w:rFonts w:ascii="Times New Roman" w:eastAsia="Times New Roman" w:hAnsi="Times New Roman" w:cs="Times New Roman"/>
          <w:sz w:val="16"/>
          <w:szCs w:val="16"/>
        </w:rPr>
        <w:t>(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0F085B">
        <w:rPr>
          <w:rFonts w:ascii="Times New Roman" w:hAnsi="Times New Roman" w:cs="Times New Roman"/>
          <w:sz w:val="16"/>
          <w:szCs w:val="16"/>
        </w:rPr>
        <w:t>в настоящем опросном листе,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 и подтверждаю, что все указанные в настоящем опросном листе данные верны</w:t>
      </w:r>
      <w:r w:rsidR="008F3F11" w:rsidRPr="000F085B">
        <w:rPr>
          <w:rFonts w:ascii="Times New Roman" w:hAnsi="Times New Roman" w:cs="Times New Roman"/>
          <w:sz w:val="16"/>
          <w:szCs w:val="16"/>
        </w:rPr>
        <w:t>)</w:t>
      </w:r>
      <w:r w:rsidR="008F3F11" w:rsidRPr="000F085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</w:p>
    <w:p w14:paraId="762A7011" w14:textId="77777777" w:rsidR="00727FC4" w:rsidRPr="000F085B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</w:t>
      </w:r>
      <w:r w:rsidR="008E6004" w:rsidRPr="000F085B">
        <w:rPr>
          <w:rFonts w:ascii="Times New Roman" w:eastAsia="Calibri" w:hAnsi="Times New Roman" w:cs="Times New Roman"/>
        </w:rPr>
        <w:t>_____________/</w:t>
      </w:r>
    </w:p>
    <w:p w14:paraId="551A2BD1" w14:textId="77777777" w:rsidR="00727FC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680FE3A4" w14:textId="77777777"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49CE7F0" w14:textId="1A68D23B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86DA2" w:rsidRPr="000F085B">
        <w:rPr>
          <w:rFonts w:ascii="Times New Roman" w:eastAsia="Calibri" w:hAnsi="Times New Roman" w:cs="Times New Roman"/>
        </w:rPr>
        <w:t>Заказчика (исполнителя)</w:t>
      </w:r>
      <w:r w:rsidRPr="000F085B">
        <w:rPr>
          <w:rFonts w:ascii="Times New Roman" w:eastAsia="Calibri" w:hAnsi="Times New Roman" w:cs="Times New Roman"/>
        </w:rPr>
        <w:t xml:space="preserve"> общественных обсуждений</w:t>
      </w:r>
    </w:p>
    <w:p w14:paraId="527AC877" w14:textId="77777777" w:rsidR="008E6004" w:rsidRPr="000F085B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4B6954BF" w14:textId="77777777" w:rsidR="008E6004" w:rsidRPr="000F085B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22E50339" w14:textId="4255E1B9" w:rsidR="00EB2288" w:rsidRPr="000F085B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7F636547" w14:textId="362EC9EC" w:rsidR="00886DA2" w:rsidRPr="000F085B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C0D2C" w:rsidRPr="000F085B">
        <w:rPr>
          <w:rFonts w:ascii="Times New Roman" w:eastAsia="Calibri" w:hAnsi="Times New Roman" w:cs="Times New Roman"/>
        </w:rPr>
        <w:t>представителя органа местного самоуправления</w:t>
      </w:r>
      <w:r w:rsidRPr="000F085B">
        <w:rPr>
          <w:rFonts w:ascii="Times New Roman" w:eastAsia="Calibri" w:hAnsi="Times New Roman" w:cs="Times New Roman"/>
        </w:rPr>
        <w:t xml:space="preserve"> </w:t>
      </w:r>
    </w:p>
    <w:p w14:paraId="23314257" w14:textId="77777777" w:rsidR="00886DA2" w:rsidRPr="000F085B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33CACCA9" w14:textId="77777777" w:rsidR="00886DA2" w:rsidRPr="000F085B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73C14A33" w14:textId="5948781E" w:rsidR="00886DA2" w:rsidRPr="000F085B" w:rsidRDefault="00886DA2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46B96165" w14:textId="1455F289" w:rsidR="00727FC4" w:rsidRPr="000F085B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Разъяснение </w:t>
      </w:r>
      <w:r w:rsidR="00727FC4" w:rsidRPr="000F085B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ru-RU"/>
        </w:rPr>
        <w:t>о порядке заполнения</w:t>
      </w:r>
      <w:r w:rsidR="00727FC4"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опросного листа</w:t>
      </w:r>
    </w:p>
    <w:p w14:paraId="1B9EC430" w14:textId="2D573723" w:rsidR="005454E3" w:rsidRPr="000F085B" w:rsidRDefault="005454E3" w:rsidP="00423B6F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 w:rsidRPr="000F085B">
        <w:rPr>
          <w:rFonts w:ascii="Times New Roman" w:hAnsi="Times New Roman"/>
          <w:i/>
          <w:iCs/>
          <w:sz w:val="18"/>
          <w:szCs w:val="18"/>
        </w:rPr>
        <w:t xml:space="preserve">Опросный лист доступен для скачивания с </w:t>
      </w:r>
      <w:r w:rsidR="00774E10" w:rsidRPr="00774E10">
        <w:rPr>
          <w:rFonts w:ascii="Times New Roman" w:hAnsi="Times New Roman"/>
          <w:i/>
          <w:iCs/>
          <w:sz w:val="18"/>
          <w:szCs w:val="18"/>
        </w:rPr>
        <w:t xml:space="preserve">14 августа по </w:t>
      </w:r>
      <w:r w:rsidR="00AF52CD">
        <w:rPr>
          <w:rFonts w:ascii="Times New Roman" w:hAnsi="Times New Roman"/>
          <w:i/>
          <w:iCs/>
          <w:sz w:val="18"/>
          <w:szCs w:val="18"/>
        </w:rPr>
        <w:t>2</w:t>
      </w:r>
      <w:r w:rsidR="00774E10" w:rsidRPr="00774E10">
        <w:rPr>
          <w:rFonts w:ascii="Times New Roman" w:hAnsi="Times New Roman"/>
          <w:i/>
          <w:iCs/>
          <w:sz w:val="18"/>
          <w:szCs w:val="18"/>
        </w:rPr>
        <w:t xml:space="preserve">4 сентября </w:t>
      </w:r>
      <w:r w:rsidRPr="000F085B">
        <w:rPr>
          <w:rFonts w:ascii="Times New Roman" w:hAnsi="Times New Roman"/>
          <w:i/>
          <w:iCs/>
          <w:sz w:val="18"/>
          <w:szCs w:val="18"/>
        </w:rPr>
        <w:t>202</w:t>
      </w:r>
      <w:r w:rsidR="00774E10">
        <w:rPr>
          <w:rFonts w:ascii="Times New Roman" w:hAnsi="Times New Roman"/>
          <w:i/>
          <w:iCs/>
          <w:sz w:val="18"/>
          <w:szCs w:val="18"/>
        </w:rPr>
        <w:t>3</w:t>
      </w:r>
      <w:r w:rsidRPr="000F085B">
        <w:rPr>
          <w:rFonts w:ascii="Times New Roman" w:hAnsi="Times New Roman"/>
          <w:i/>
          <w:iCs/>
          <w:sz w:val="18"/>
          <w:szCs w:val="18"/>
        </w:rPr>
        <w:t xml:space="preserve"> г </w:t>
      </w:r>
      <w:r w:rsidR="00423B6F" w:rsidRPr="00423B6F">
        <w:rPr>
          <w:rFonts w:ascii="Times New Roman" w:hAnsi="Times New Roman"/>
          <w:i/>
          <w:iCs/>
          <w:sz w:val="18"/>
          <w:szCs w:val="18"/>
        </w:rPr>
        <w:t>на официальном сайте Администрации Ординского района Пермского к</w:t>
      </w:r>
      <w:r w:rsidR="00423B6F">
        <w:rPr>
          <w:rFonts w:ascii="Times New Roman" w:hAnsi="Times New Roman"/>
          <w:i/>
          <w:iCs/>
          <w:sz w:val="18"/>
          <w:szCs w:val="18"/>
        </w:rPr>
        <w:t>рая (</w:t>
      </w:r>
      <w:r w:rsidR="00B678CF" w:rsidRPr="00B678CF">
        <w:rPr>
          <w:rStyle w:val="a7"/>
          <w:rFonts w:ascii="Times New Roman" w:hAnsi="Times New Roman"/>
          <w:i/>
          <w:iCs/>
          <w:sz w:val="18"/>
          <w:szCs w:val="18"/>
        </w:rPr>
        <w:t>https://orda-adm.ru/</w:t>
      </w:r>
      <w:r w:rsidR="00423B6F">
        <w:rPr>
          <w:rFonts w:ascii="Times New Roman" w:hAnsi="Times New Roman"/>
          <w:i/>
          <w:iCs/>
          <w:sz w:val="18"/>
          <w:szCs w:val="18"/>
        </w:rPr>
        <w:t>) и</w:t>
      </w:r>
      <w:r w:rsidR="00423B6F" w:rsidRPr="00423B6F">
        <w:rPr>
          <w:rFonts w:ascii="Times New Roman" w:hAnsi="Times New Roman"/>
          <w:i/>
          <w:iCs/>
          <w:sz w:val="18"/>
          <w:szCs w:val="18"/>
        </w:rPr>
        <w:t xml:space="preserve"> на официальном сайте заказчика АО «Уралнефтесервис» (</w:t>
      </w:r>
      <w:hyperlink r:id="rId7" w:history="1">
        <w:r w:rsidR="00423B6F" w:rsidRPr="0039383C">
          <w:rPr>
            <w:rStyle w:val="a7"/>
            <w:rFonts w:ascii="Times New Roman" w:hAnsi="Times New Roman"/>
            <w:i/>
            <w:iCs/>
            <w:sz w:val="18"/>
            <w:szCs w:val="18"/>
          </w:rPr>
          <w:t>https://www.urlns.ru/</w:t>
        </w:r>
      </w:hyperlink>
      <w:r w:rsidR="00423B6F" w:rsidRPr="00423B6F">
        <w:rPr>
          <w:rFonts w:ascii="Times New Roman" w:hAnsi="Times New Roman"/>
          <w:i/>
          <w:iCs/>
          <w:sz w:val="18"/>
          <w:szCs w:val="18"/>
        </w:rPr>
        <w:t>).</w:t>
      </w:r>
    </w:p>
    <w:p w14:paraId="7EA55FF2" w14:textId="348ECEB4" w:rsidR="005454E3" w:rsidRPr="000F085B" w:rsidRDefault="005454E3" w:rsidP="005454E3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 w:rsidRPr="000F085B">
        <w:rPr>
          <w:rFonts w:ascii="Times New Roman" w:hAnsi="Times New Roman"/>
          <w:i/>
          <w:iCs/>
          <w:sz w:val="18"/>
          <w:szCs w:val="18"/>
        </w:rPr>
        <w:t xml:space="preserve">Заполненные опросные листы направляются в период проведения опроса </w:t>
      </w:r>
      <w:r w:rsidR="001604F4" w:rsidRPr="000F085B">
        <w:rPr>
          <w:rFonts w:ascii="Times New Roman" w:hAnsi="Times New Roman"/>
          <w:i/>
          <w:iCs/>
          <w:sz w:val="18"/>
          <w:szCs w:val="18"/>
        </w:rPr>
        <w:br/>
      </w:r>
      <w:r w:rsidR="00423B6F" w:rsidRPr="00423B6F">
        <w:rPr>
          <w:rFonts w:ascii="Times New Roman" w:hAnsi="Times New Roman"/>
          <w:i/>
          <w:iCs/>
          <w:sz w:val="18"/>
          <w:szCs w:val="18"/>
        </w:rPr>
        <w:t xml:space="preserve">с </w:t>
      </w:r>
      <w:r w:rsidR="00774E10" w:rsidRPr="00774E10">
        <w:rPr>
          <w:rFonts w:ascii="Times New Roman" w:hAnsi="Times New Roman"/>
          <w:i/>
          <w:iCs/>
          <w:sz w:val="18"/>
          <w:szCs w:val="18"/>
        </w:rPr>
        <w:t xml:space="preserve">14 августа по </w:t>
      </w:r>
      <w:r w:rsidR="00AF52CD">
        <w:rPr>
          <w:rFonts w:ascii="Times New Roman" w:hAnsi="Times New Roman"/>
          <w:i/>
          <w:iCs/>
          <w:sz w:val="18"/>
          <w:szCs w:val="18"/>
        </w:rPr>
        <w:t>2</w:t>
      </w:r>
      <w:r w:rsidR="00774E10" w:rsidRPr="00774E10">
        <w:rPr>
          <w:rFonts w:ascii="Times New Roman" w:hAnsi="Times New Roman"/>
          <w:i/>
          <w:iCs/>
          <w:sz w:val="18"/>
          <w:szCs w:val="18"/>
        </w:rPr>
        <w:t xml:space="preserve">4 сентября </w:t>
      </w:r>
      <w:r w:rsidR="00774E10" w:rsidRPr="000F085B">
        <w:rPr>
          <w:rFonts w:ascii="Times New Roman" w:hAnsi="Times New Roman"/>
          <w:i/>
          <w:iCs/>
          <w:sz w:val="18"/>
          <w:szCs w:val="18"/>
        </w:rPr>
        <w:t>202</w:t>
      </w:r>
      <w:r w:rsidR="00774E10">
        <w:rPr>
          <w:rFonts w:ascii="Times New Roman" w:hAnsi="Times New Roman"/>
          <w:i/>
          <w:iCs/>
          <w:sz w:val="18"/>
          <w:szCs w:val="18"/>
        </w:rPr>
        <w:t>3</w:t>
      </w:r>
      <w:r w:rsidR="00774E10" w:rsidRPr="000F085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423B6F" w:rsidRPr="00423B6F">
        <w:rPr>
          <w:rFonts w:ascii="Times New Roman" w:hAnsi="Times New Roman"/>
          <w:i/>
          <w:iCs/>
          <w:sz w:val="18"/>
          <w:szCs w:val="18"/>
        </w:rPr>
        <w:t xml:space="preserve">г </w:t>
      </w:r>
      <w:r w:rsidRPr="000F085B">
        <w:rPr>
          <w:rFonts w:ascii="Times New Roman" w:hAnsi="Times New Roman"/>
          <w:i/>
          <w:iCs/>
          <w:sz w:val="18"/>
          <w:szCs w:val="18"/>
        </w:rPr>
        <w:t>электронной почты</w:t>
      </w:r>
      <w:r w:rsidR="00423B6F">
        <w:rPr>
          <w:rFonts w:ascii="Times New Roman" w:hAnsi="Times New Roman"/>
          <w:i/>
          <w:iCs/>
          <w:sz w:val="18"/>
          <w:szCs w:val="18"/>
        </w:rPr>
        <w:t>:</w:t>
      </w:r>
      <w:r w:rsidR="00B678CF">
        <w:rPr>
          <w:rFonts w:ascii="Times New Roman" w:hAnsi="Times New Roman"/>
          <w:i/>
          <w:iCs/>
          <w:sz w:val="18"/>
          <w:szCs w:val="18"/>
        </w:rPr>
        <w:t xml:space="preserve"> </w:t>
      </w:r>
      <w:hyperlink r:id="rId8" w:history="1">
        <w:r w:rsidR="00B678CF" w:rsidRPr="00B678CF">
          <w:rPr>
            <w:rStyle w:val="a7"/>
            <w:rFonts w:ascii="Times New Roman" w:hAnsi="Times New Roman" w:cs="Times New Roman"/>
            <w:i/>
            <w:sz w:val="18"/>
            <w:szCs w:val="18"/>
          </w:rPr>
          <w:t>administration@orda.permkrai.ru</w:t>
        </w:r>
      </w:hyperlink>
    </w:p>
    <w:p w14:paraId="2129D42F" w14:textId="7E4A2843" w:rsidR="00E31E6B" w:rsidRPr="000F085B" w:rsidRDefault="00E31E6B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Регистрация опросных листов производится Заказчиком (исполнителем) общественных обсуждений</w:t>
      </w:r>
      <w:r w:rsidR="00DF6EE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либо ответственным лицом со стороны органа местного самоуправления,</w:t>
      </w:r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путем присвоения номера опросного листа, заверения подписью.</w:t>
      </w:r>
    </w:p>
    <w:p w14:paraId="1A39479D" w14:textId="6DC2D29C" w:rsidR="001B1385" w:rsidRPr="000F085B" w:rsidRDefault="001B1385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Допускается отправка не более одного опросного листа</w:t>
      </w:r>
      <w:r w:rsidR="00E31E6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одного адреса электронной почты.</w:t>
      </w:r>
    </w:p>
    <w:p w14:paraId="4CB1E437" w14:textId="23AEE9FD" w:rsidR="00727FC4" w:rsidRPr="000F085B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Заполняется </w:t>
      </w:r>
      <w:r w:rsidR="00E31E6B"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Заказчиком (исполнителем)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при регистрации</w:t>
      </w:r>
      <w:r w:rsidR="0031056C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опросного листа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5F8CEF44" w14:textId="77777777" w:rsidR="00727FC4" w:rsidRPr="000F085B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Поставьте любой знак в одном из полей (Да/Нет)  </w:t>
      </w:r>
    </w:p>
    <w:p w14:paraId="41E8C5BA" w14:textId="4C973CC9" w:rsidR="008F3F11" w:rsidRPr="000F085B" w:rsidRDefault="007D6A36" w:rsidP="00821D4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8F3F11" w:rsidRPr="000F085B">
        <w:rPr>
          <w:rFonts w:ascii="Times New Roman" w:hAnsi="Times New Roman" w:cs="Times New Roman"/>
          <w:i/>
          <w:sz w:val="18"/>
          <w:szCs w:val="18"/>
        </w:rPr>
        <w:t>В соответствии с требованиями Федерального закона от 27.07.2006 № 152-ФЗ «О персональных данных»</w:t>
      </w:r>
      <w:r w:rsidR="005157E3" w:rsidRPr="000F085B">
        <w:rPr>
          <w:rFonts w:ascii="Times New Roman" w:hAnsi="Times New Roman" w:cs="Times New Roman"/>
          <w:i/>
          <w:sz w:val="18"/>
          <w:szCs w:val="18"/>
        </w:rPr>
        <w:t xml:space="preserve"> с изменениями на 2 июля 2021 года</w:t>
      </w:r>
      <w:r w:rsidR="008F3F11" w:rsidRPr="000F085B">
        <w:rPr>
          <w:rFonts w:ascii="Times New Roman" w:hAnsi="Times New Roman" w:cs="Times New Roman"/>
          <w:i/>
          <w:sz w:val="18"/>
          <w:szCs w:val="18"/>
        </w:rPr>
        <w:t>.</w:t>
      </w:r>
    </w:p>
    <w:p w14:paraId="19F65008" w14:textId="6B7715D3" w:rsidR="00EB2288" w:rsidRPr="000F085B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итогам проведения опроса составл</w:t>
      </w:r>
      <w:r w:rsidR="00EB2288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яется протокол общественных обсуждений в форме опроса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комментарии и замечания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Недействительными</w:t>
      </w:r>
      <w:r w:rsidR="0025254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признаются:</w:t>
      </w:r>
    </w:p>
    <w:p w14:paraId="6D1C841D" w14:textId="21839684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 неустановленного образца;</w:t>
      </w:r>
    </w:p>
    <w:p w14:paraId="7A0536DB" w14:textId="58EAEF5F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листы, в которых отсутствуют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дата,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подпис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ь и ФИО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участника </w:t>
      </w:r>
      <w:r w:rsidR="002820F1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опроса по объекту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общественных обсуждений;</w:t>
      </w:r>
    </w:p>
    <w:p w14:paraId="3516662C" w14:textId="7777777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375A6E24" w14:textId="19A1AC9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возникновении сомнения рабочая группа</w:t>
      </w:r>
      <w:r w:rsidR="00444F0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(комиссия)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</w:t>
      </w:r>
      <w:r w:rsidR="00444F0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(комиссия)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77777777" w:rsidR="008E6004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Недействительные опросные листы не 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фиксируются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протокол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в форме опроса.</w:t>
      </w:r>
    </w:p>
    <w:sectPr w:rsidR="008E6004" w:rsidRPr="000F085B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86260" w14:textId="77777777" w:rsidR="00B9348C" w:rsidRDefault="00B9348C" w:rsidP="00727FC4">
      <w:pPr>
        <w:spacing w:after="0" w:line="240" w:lineRule="auto"/>
      </w:pPr>
      <w:r>
        <w:separator/>
      </w:r>
    </w:p>
  </w:endnote>
  <w:endnote w:type="continuationSeparator" w:id="0">
    <w:p w14:paraId="4CAAF0B7" w14:textId="77777777" w:rsidR="00B9348C" w:rsidRDefault="00B9348C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5AC3D" w14:textId="77777777" w:rsidR="00B9348C" w:rsidRDefault="00B9348C" w:rsidP="00727FC4">
      <w:pPr>
        <w:spacing w:after="0" w:line="240" w:lineRule="auto"/>
      </w:pPr>
      <w:r>
        <w:separator/>
      </w:r>
    </w:p>
  </w:footnote>
  <w:footnote w:type="continuationSeparator" w:id="0">
    <w:p w14:paraId="0E53B3A8" w14:textId="77777777" w:rsidR="00B9348C" w:rsidRDefault="00B9348C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0"/>
    <w:rsid w:val="00002099"/>
    <w:rsid w:val="00042F0F"/>
    <w:rsid w:val="000C27DC"/>
    <w:rsid w:val="000F085B"/>
    <w:rsid w:val="001604F4"/>
    <w:rsid w:val="001B1385"/>
    <w:rsid w:val="001D0C79"/>
    <w:rsid w:val="00237F6A"/>
    <w:rsid w:val="00241007"/>
    <w:rsid w:val="0025254B"/>
    <w:rsid w:val="002664FC"/>
    <w:rsid w:val="002820F1"/>
    <w:rsid w:val="002C793F"/>
    <w:rsid w:val="002E09FE"/>
    <w:rsid w:val="0031056C"/>
    <w:rsid w:val="003575E9"/>
    <w:rsid w:val="00423B6F"/>
    <w:rsid w:val="00424846"/>
    <w:rsid w:val="00444F0B"/>
    <w:rsid w:val="004F5DF7"/>
    <w:rsid w:val="005157E3"/>
    <w:rsid w:val="00526581"/>
    <w:rsid w:val="00536018"/>
    <w:rsid w:val="005454E3"/>
    <w:rsid w:val="00546D63"/>
    <w:rsid w:val="005A29EA"/>
    <w:rsid w:val="005A6D32"/>
    <w:rsid w:val="005F52B7"/>
    <w:rsid w:val="00646DFA"/>
    <w:rsid w:val="006D0E40"/>
    <w:rsid w:val="006F4630"/>
    <w:rsid w:val="007141F2"/>
    <w:rsid w:val="00727FC4"/>
    <w:rsid w:val="00734EFA"/>
    <w:rsid w:val="00774E10"/>
    <w:rsid w:val="007D6A36"/>
    <w:rsid w:val="00810966"/>
    <w:rsid w:val="00821D4A"/>
    <w:rsid w:val="00886DA2"/>
    <w:rsid w:val="008933F8"/>
    <w:rsid w:val="008C0D2C"/>
    <w:rsid w:val="008E6004"/>
    <w:rsid w:val="008F3F11"/>
    <w:rsid w:val="009222ED"/>
    <w:rsid w:val="0092236F"/>
    <w:rsid w:val="00951E6A"/>
    <w:rsid w:val="0095602E"/>
    <w:rsid w:val="009C6811"/>
    <w:rsid w:val="00A213ED"/>
    <w:rsid w:val="00AF52CD"/>
    <w:rsid w:val="00B54470"/>
    <w:rsid w:val="00B678CF"/>
    <w:rsid w:val="00B9348C"/>
    <w:rsid w:val="00C25146"/>
    <w:rsid w:val="00CA754D"/>
    <w:rsid w:val="00CE6B3E"/>
    <w:rsid w:val="00D06AA1"/>
    <w:rsid w:val="00D261DF"/>
    <w:rsid w:val="00D30F12"/>
    <w:rsid w:val="00D77D0A"/>
    <w:rsid w:val="00D92666"/>
    <w:rsid w:val="00DB1830"/>
    <w:rsid w:val="00DF6EE6"/>
    <w:rsid w:val="00E165A8"/>
    <w:rsid w:val="00E27840"/>
    <w:rsid w:val="00E31E6B"/>
    <w:rsid w:val="00E82F20"/>
    <w:rsid w:val="00E831BC"/>
    <w:rsid w:val="00EB2288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7CA5"/>
  <w15:docId w15:val="{DCF252DF-5A2B-48D8-BB38-77A385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character" w:customStyle="1" w:styleId="UnresolvedMention">
    <w:name w:val="Unresolved Mention"/>
    <w:basedOn w:val="a0"/>
    <w:uiPriority w:val="99"/>
    <w:semiHidden/>
    <w:unhideWhenUsed/>
    <w:rsid w:val="005454E3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B67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orda.permkra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ln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2792-68AE-47BC-9208-0D13756D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Отд. Архитектуры 2</cp:lastModifiedBy>
  <cp:revision>20</cp:revision>
  <cp:lastPrinted>2020-09-23T14:08:00Z</cp:lastPrinted>
  <dcterms:created xsi:type="dcterms:W3CDTF">2021-11-08T14:56:00Z</dcterms:created>
  <dcterms:modified xsi:type="dcterms:W3CDTF">2023-07-28T05:58:00Z</dcterms:modified>
</cp:coreProperties>
</file>