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E4" w:rsidRDefault="004003E4" w:rsidP="004003E4"/>
    <w:p w:rsidR="004003E4" w:rsidRDefault="004003E4" w:rsidP="004003E4">
      <w:pPr>
        <w:tabs>
          <w:tab w:val="left" w:pos="0"/>
          <w:tab w:val="left" w:pos="12049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003E4" w:rsidRDefault="004003E4" w:rsidP="004003E4">
      <w:pPr>
        <w:tabs>
          <w:tab w:val="left" w:pos="0"/>
          <w:tab w:val="left" w:pos="12049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Ординского муниципального района </w:t>
      </w:r>
    </w:p>
    <w:p w:rsidR="004003E4" w:rsidRDefault="004003E4" w:rsidP="004003E4">
      <w:pPr>
        <w:tabs>
          <w:tab w:val="left" w:pos="0"/>
          <w:tab w:val="left" w:pos="12049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22.10.2019__ № 804________</w:t>
      </w:r>
    </w:p>
    <w:p w:rsidR="004003E4" w:rsidRDefault="004003E4" w:rsidP="004003E4">
      <w:pPr>
        <w:spacing w:line="240" w:lineRule="exact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="001461DD">
        <w:rPr>
          <w:sz w:val="28"/>
          <w:szCs w:val="28"/>
        </w:rPr>
        <w:t xml:space="preserve">(в редакции от </w:t>
      </w:r>
      <w:r w:rsidR="00CD421B">
        <w:rPr>
          <w:sz w:val="28"/>
          <w:szCs w:val="28"/>
        </w:rPr>
        <w:t>17.05.2023</w:t>
      </w:r>
      <w:r w:rsidR="001461DD">
        <w:rPr>
          <w:sz w:val="28"/>
          <w:szCs w:val="28"/>
        </w:rPr>
        <w:t xml:space="preserve"> №</w:t>
      </w:r>
      <w:r w:rsidR="00CD421B">
        <w:rPr>
          <w:sz w:val="28"/>
          <w:szCs w:val="28"/>
        </w:rPr>
        <w:t>481</w:t>
      </w:r>
      <w:r w:rsidR="001461DD">
        <w:rPr>
          <w:sz w:val="28"/>
          <w:szCs w:val="28"/>
        </w:rPr>
        <w:t>)</w:t>
      </w: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Default="004003E4" w:rsidP="004003E4">
      <w:pPr>
        <w:jc w:val="center"/>
      </w:pPr>
    </w:p>
    <w:p w:rsidR="004003E4" w:rsidRPr="00C458F0" w:rsidRDefault="004003E4" w:rsidP="004003E4">
      <w:pPr>
        <w:jc w:val="center"/>
        <w:rPr>
          <w:sz w:val="28"/>
          <w:szCs w:val="28"/>
        </w:rPr>
      </w:pPr>
      <w:r w:rsidRPr="00C458F0">
        <w:rPr>
          <w:sz w:val="28"/>
          <w:szCs w:val="28"/>
        </w:rPr>
        <w:t xml:space="preserve">МУНИЦИПАЛЬНАЯ ПРОГРАММА ОРДИНСКОГО </w:t>
      </w:r>
    </w:p>
    <w:p w:rsidR="004003E4" w:rsidRPr="00C458F0" w:rsidRDefault="004003E4" w:rsidP="004003E4">
      <w:pPr>
        <w:jc w:val="center"/>
        <w:rPr>
          <w:sz w:val="28"/>
          <w:szCs w:val="28"/>
        </w:rPr>
      </w:pPr>
      <w:r w:rsidRPr="00C458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003E4" w:rsidRPr="00C458F0" w:rsidRDefault="004003E4" w:rsidP="004003E4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</w:p>
    <w:p w:rsidR="004003E4" w:rsidRPr="00C458F0" w:rsidRDefault="004003E4" w:rsidP="004003E4">
      <w:pPr>
        <w:jc w:val="center"/>
        <w:rPr>
          <w:b/>
          <w:sz w:val="32"/>
          <w:szCs w:val="32"/>
        </w:rPr>
      </w:pPr>
      <w:r w:rsidRPr="00C458F0">
        <w:rPr>
          <w:b/>
          <w:sz w:val="32"/>
          <w:szCs w:val="32"/>
        </w:rPr>
        <w:t>«Развитие гражданского единства и гармонизация межнациональных отношений</w:t>
      </w:r>
      <w:r>
        <w:rPr>
          <w:b/>
          <w:sz w:val="32"/>
          <w:szCs w:val="32"/>
        </w:rPr>
        <w:t xml:space="preserve"> в Ординском муниципальном округе</w:t>
      </w:r>
      <w:r w:rsidRPr="00C458F0">
        <w:rPr>
          <w:b/>
          <w:sz w:val="32"/>
          <w:szCs w:val="32"/>
        </w:rPr>
        <w:t>»</w:t>
      </w:r>
    </w:p>
    <w:p w:rsidR="004003E4" w:rsidRDefault="004003E4" w:rsidP="004003E4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6695C" w:rsidRDefault="00E22455" w:rsidP="0084401F">
      <w:pPr>
        <w:tabs>
          <w:tab w:val="left" w:pos="0"/>
          <w:tab w:val="left" w:pos="12049"/>
        </w:tabs>
        <w:autoSpaceDE w:val="0"/>
        <w:autoSpaceDN w:val="0"/>
        <w:adjustRightInd w:val="0"/>
        <w:spacing w:line="240" w:lineRule="exact"/>
        <w:ind w:left="581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2455" w:rsidRPr="00BC0261" w:rsidRDefault="004003E4" w:rsidP="00E22455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22455" w:rsidRPr="00BC0261">
        <w:rPr>
          <w:b/>
          <w:sz w:val="32"/>
          <w:szCs w:val="32"/>
        </w:rPr>
        <w:t>Паспорт программы</w:t>
      </w:r>
    </w:p>
    <w:p w:rsidR="00E22455" w:rsidRPr="00BC0261" w:rsidRDefault="00E22455" w:rsidP="00E22455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261">
        <w:rPr>
          <w:b/>
          <w:sz w:val="28"/>
          <w:szCs w:val="28"/>
        </w:rPr>
        <w:t xml:space="preserve"> «Развитие гражданского единства </w:t>
      </w:r>
    </w:p>
    <w:p w:rsidR="00E22455" w:rsidRDefault="00E22455" w:rsidP="00E22455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261">
        <w:rPr>
          <w:b/>
          <w:sz w:val="28"/>
          <w:szCs w:val="28"/>
        </w:rPr>
        <w:t>и гармонизация межнациональных отношений</w:t>
      </w:r>
      <w:r w:rsidR="000C0A0F">
        <w:rPr>
          <w:b/>
          <w:sz w:val="28"/>
          <w:szCs w:val="28"/>
        </w:rPr>
        <w:t xml:space="preserve"> в Ординском муниципальном округе</w:t>
      </w:r>
      <w:r w:rsidRPr="00BC0261">
        <w:rPr>
          <w:b/>
          <w:sz w:val="28"/>
          <w:szCs w:val="28"/>
        </w:rPr>
        <w:t>»</w:t>
      </w:r>
    </w:p>
    <w:p w:rsidR="0084401F" w:rsidRDefault="0084401F" w:rsidP="00506729">
      <w:pPr>
        <w:ind w:firstLine="142"/>
        <w:rPr>
          <w:sz w:val="32"/>
          <w:szCs w:val="32"/>
        </w:rPr>
      </w:pPr>
    </w:p>
    <w:tbl>
      <w:tblPr>
        <w:tblW w:w="5284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8321"/>
      </w:tblGrid>
      <w:tr w:rsidR="0084401F" w:rsidRPr="00525BE1" w:rsidTr="00D53E72">
        <w:trPr>
          <w:cantSplit/>
          <w:trHeight w:val="24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1600FD" w:rsidP="001600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01F">
              <w:rPr>
                <w:rFonts w:ascii="Times New Roman" w:hAnsi="Times New Roman" w:cs="Times New Roman"/>
                <w:sz w:val="24"/>
                <w:szCs w:val="24"/>
              </w:rPr>
              <w:t>тдел по социальной и внутренней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Ординского муниципального округа</w:t>
            </w:r>
          </w:p>
        </w:tc>
      </w:tr>
      <w:tr w:rsidR="0084401F" w:rsidRPr="00525BE1" w:rsidTr="00D53E72">
        <w:trPr>
          <w:cantSplit/>
          <w:trHeight w:val="36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1600FD" w:rsidP="00844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>Администрация Ординского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1F" w:rsidRPr="0038788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Ординского</w:t>
            </w:r>
            <w:r w:rsidR="008440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84401F" w:rsidRPr="0038788D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Ординского муниципального округа</w:t>
            </w:r>
            <w:r w:rsidR="0084401F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Ординского муниципального округа</w:t>
            </w:r>
          </w:p>
        </w:tc>
      </w:tr>
      <w:tr w:rsidR="0084401F" w:rsidRPr="00525BE1" w:rsidTr="00D53E72">
        <w:trPr>
          <w:cantSplit/>
          <w:trHeight w:val="36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1600FD" w:rsidP="00CA0D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>Администрация Ординского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1F" w:rsidRPr="0038788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Ординского</w:t>
            </w:r>
            <w:r w:rsidR="008440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84401F" w:rsidRPr="0038788D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Ординского муниципального округа</w:t>
            </w:r>
            <w:r w:rsidR="0084401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Территориальное управление Ординского муниципального округа, общественные организации Ординского муниципального округа, </w:t>
            </w:r>
            <w:r w:rsidR="00CA0D6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4401F" w:rsidRPr="00525BE1" w:rsidTr="00D53E72">
        <w:trPr>
          <w:cantSplit/>
          <w:trHeight w:val="24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D6D" w:rsidRPr="0038788D" w:rsidRDefault="00CA0D6D" w:rsidP="00CA0D6D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гражданского единства,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гармонизация межнациональных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экстремизма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01F" w:rsidRPr="00525BE1" w:rsidRDefault="00CA0D6D" w:rsidP="00CA0D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политической и правовой культуры населения Ординского муниципального округа»</w:t>
            </w:r>
          </w:p>
        </w:tc>
      </w:tr>
      <w:tr w:rsidR="0084401F" w:rsidRPr="00525BE1" w:rsidTr="00D53E72">
        <w:trPr>
          <w:cantSplit/>
          <w:trHeight w:val="33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CA0D6D" w:rsidP="00CA0D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позитивного развития Ординского муниципального округа  через гражданское единство, гармонизацию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и</w:t>
            </w:r>
            <w:r w:rsidRPr="0038788D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межэтнических отношений, развитие политической и правовой культуры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A0D6D">
              <w:rPr>
                <w:rFonts w:ascii="Times New Roman" w:hAnsi="Times New Roman" w:cs="Times New Roman"/>
                <w:sz w:val="24"/>
                <w:szCs w:val="24"/>
              </w:rPr>
              <w:t>едопущение конфликтов и конфликтных ситуаций в сфере межнациональных и этноконфессиональных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CA0D6D">
              <w:rPr>
                <w:rFonts w:ascii="Times New Roman" w:hAnsi="Times New Roman" w:cs="Times New Roman"/>
                <w:sz w:val="24"/>
                <w:szCs w:val="24"/>
              </w:rPr>
              <w:t>охранение атмосферы взаимного уважения к традициям и обычаям населения, проживающего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Ординского муниципального округа. О</w:t>
            </w:r>
            <w:r w:rsidRPr="00CA0D6D">
              <w:rPr>
                <w:rFonts w:ascii="Times New Roman" w:hAnsi="Times New Roman" w:cs="Times New Roman"/>
                <w:sz w:val="24"/>
                <w:szCs w:val="24"/>
              </w:rPr>
              <w:t>тсутствие проявлений экстремизма и негативного отношения к представителям других национальностей и религиозных концессий, временно или постоянно находящихся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Ординского муниципального округа.</w:t>
            </w:r>
          </w:p>
        </w:tc>
      </w:tr>
      <w:tr w:rsidR="00506729" w:rsidRPr="00525BE1" w:rsidTr="00D53E72">
        <w:trPr>
          <w:cantSplit/>
          <w:trHeight w:val="33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29" w:rsidRPr="00525BE1" w:rsidRDefault="00506729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29" w:rsidRPr="00F43DEB" w:rsidRDefault="00506729" w:rsidP="00506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формированию и развитию общероссийского гражданского общества и его единства;</w:t>
            </w:r>
          </w:p>
          <w:p w:rsidR="00506729" w:rsidRPr="00F43DEB" w:rsidRDefault="00506729" w:rsidP="00506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Содействие развитию общественных инициатив, направленных на гармонизацию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и 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>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506729" w:rsidRPr="00F43DEB" w:rsidRDefault="00506729" w:rsidP="00506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повышения этнокультурной, правовой и политической компетентности муниципальных служащих;</w:t>
            </w:r>
          </w:p>
          <w:p w:rsidR="00506729" w:rsidRDefault="00506729" w:rsidP="005067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        4. Проведение информационной кампании и создание информационных ресурсов, направленных на реализацию  муниципальной программы для пропаганды и распространения идей толерантности, гражданской солидарности, уважения к  культурам других народов, развитие правовой и политической культуры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729" w:rsidRPr="0038788D" w:rsidRDefault="00506729" w:rsidP="00B063F4">
            <w:pPr>
              <w:pStyle w:val="ConsPlusCell"/>
              <w:widowControl/>
              <w:ind w:firstLine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воспитательной работы среди детей и молодежи,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>, направленной на устранение причин и условий, способствующих проявлениям экстремизма и национальной нетерпимости;</w:t>
            </w:r>
          </w:p>
        </w:tc>
      </w:tr>
      <w:tr w:rsidR="0084401F" w:rsidRPr="00525BE1" w:rsidTr="00D53E72">
        <w:trPr>
          <w:cantSplit/>
          <w:trHeight w:val="24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EB" w:rsidRDefault="00F43DEB" w:rsidP="00F43DEB">
            <w:pPr>
              <w:pStyle w:val="ConsPlusCell"/>
              <w:widowControl/>
              <w:ind w:firstLine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>рофилактика и предупреждение распространения ксенофобии, националистической идеологии, религиозной и расовой нетерпимости, направленных на разжигание межнациональной вражды и ненависти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DEB" w:rsidRPr="00525BE1" w:rsidRDefault="00F43DEB" w:rsidP="00F43DEB">
            <w:pPr>
              <w:pStyle w:val="ConsPlusCell"/>
              <w:widowControl/>
              <w:ind w:firstLine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</w:t>
            </w:r>
            <w:r w:rsidRPr="00F43DEB">
              <w:rPr>
                <w:rFonts w:ascii="Times New Roman" w:hAnsi="Times New Roman" w:cs="Times New Roman"/>
                <w:sz w:val="24"/>
                <w:szCs w:val="24"/>
              </w:rPr>
              <w:t>, по вопросам противодействия терроризму и экстремизму</w:t>
            </w:r>
            <w:r w:rsidR="008C27E2">
              <w:rPr>
                <w:rFonts w:ascii="Times New Roman" w:hAnsi="Times New Roman" w:cs="Times New Roman"/>
                <w:sz w:val="24"/>
                <w:szCs w:val="24"/>
              </w:rPr>
              <w:t>, укрепления гражданского единства и гармонизации межнациональных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СМИ, официальные сайты, группы в сети Интернет, </w:t>
            </w:r>
            <w:r w:rsidR="008C27E2">
              <w:rPr>
                <w:rFonts w:ascii="Times New Roman" w:hAnsi="Times New Roman" w:cs="Times New Roman"/>
                <w:sz w:val="24"/>
                <w:szCs w:val="24"/>
              </w:rPr>
              <w:t>акции, круглые столы, совещания, буклеты и другие приемлемые способы донесения информации.</w:t>
            </w:r>
          </w:p>
        </w:tc>
      </w:tr>
      <w:tr w:rsidR="0084401F" w:rsidRPr="00525BE1" w:rsidTr="00D53E72">
        <w:trPr>
          <w:cantSplit/>
          <w:trHeight w:val="292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4401F" w:rsidP="00C07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Default="008C27E2" w:rsidP="008C27E2">
            <w:pPr>
              <w:pStyle w:val="ConsPlusCell"/>
              <w:ind w:firstLine="369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экстремизма и конфликтных ситуаций в межнациональных отношениях на территории Ординского муниципального округа; </w:t>
            </w:r>
          </w:p>
          <w:p w:rsidR="008C27E2" w:rsidRPr="008C27E2" w:rsidRDefault="008C27E2" w:rsidP="008C27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E2">
              <w:rPr>
                <w:rFonts w:ascii="Times New Roman" w:hAnsi="Times New Roman" w:cs="Times New Roman"/>
                <w:sz w:val="24"/>
                <w:szCs w:val="24"/>
              </w:rPr>
              <w:t xml:space="preserve">      Стабильная и позитивная межнациональная ситуация в Ординском муниципальном округе;</w:t>
            </w:r>
          </w:p>
          <w:p w:rsidR="008C27E2" w:rsidRPr="008C27E2" w:rsidRDefault="008C27E2" w:rsidP="008C27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E2">
              <w:rPr>
                <w:rFonts w:ascii="Times New Roman" w:hAnsi="Times New Roman" w:cs="Times New Roman"/>
                <w:sz w:val="24"/>
                <w:szCs w:val="24"/>
              </w:rPr>
              <w:t xml:space="preserve">      Стабильная и позитивная ситуация в сфере конфессиональных отношений в Ординском муниципальном округе;</w:t>
            </w:r>
          </w:p>
          <w:p w:rsidR="008C27E2" w:rsidRPr="008C27E2" w:rsidRDefault="008C27E2" w:rsidP="008C27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E2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количества проводимых мероприятий, акций, круглых столов, советов в рамках реализации муниципальной программы;</w:t>
            </w:r>
          </w:p>
          <w:p w:rsidR="008C27E2" w:rsidRDefault="008C27E2" w:rsidP="008C27E2">
            <w:pPr>
              <w:pStyle w:val="ConsPlusCell"/>
              <w:widowControl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C27E2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Повышение вовлеченности населения Ординского муниципального округа в мероприятия,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 на сохранение и развитие духовного и культурного потенциала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2D328E"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2D328E" w:rsidRDefault="002D328E" w:rsidP="002D328E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8E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ветвям власти, формирование и развитие политической компетентности, навыков конструктивного участия в общественной и политической жизни;</w:t>
            </w:r>
          </w:p>
          <w:p w:rsidR="002D328E" w:rsidRDefault="002D328E" w:rsidP="002D328E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8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гражданского образования, правового просвещения и  политической культуры;</w:t>
            </w:r>
          </w:p>
          <w:p w:rsidR="002D328E" w:rsidRPr="00525BE1" w:rsidRDefault="002D328E" w:rsidP="002D328E">
            <w:pPr>
              <w:pStyle w:val="ConsPlusCel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28E">
              <w:rPr>
                <w:rFonts w:ascii="Times New Roman" w:hAnsi="Times New Roman" w:cs="Times New Roman"/>
                <w:sz w:val="24"/>
                <w:szCs w:val="24"/>
              </w:rPr>
              <w:t>Активизация гражданского участия в разработке и принятии решений, касающихся их интересов.</w:t>
            </w:r>
          </w:p>
        </w:tc>
      </w:tr>
      <w:tr w:rsidR="0084401F" w:rsidRPr="00525BE1" w:rsidTr="00D53E72">
        <w:trPr>
          <w:cantSplit/>
          <w:trHeight w:val="664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6" w:rsidRPr="00525BE1" w:rsidRDefault="0084401F" w:rsidP="00C07B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25BE1">
              <w:rPr>
                <w:rFonts w:ascii="Times New Roman" w:hAnsi="Times New Roman" w:cs="Times New Roman"/>
                <w:sz w:val="24"/>
                <w:szCs w:val="24"/>
              </w:rPr>
              <w:t xml:space="preserve">оки реализации  программы 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1F" w:rsidRPr="00525BE1" w:rsidRDefault="008C27E2" w:rsidP="00497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53E72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до 202</w:t>
            </w:r>
            <w:r w:rsidR="00497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E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f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431"/>
        <w:gridCol w:w="679"/>
        <w:gridCol w:w="313"/>
        <w:gridCol w:w="851"/>
        <w:gridCol w:w="112"/>
        <w:gridCol w:w="1022"/>
        <w:gridCol w:w="992"/>
        <w:gridCol w:w="1418"/>
      </w:tblGrid>
      <w:tr w:rsidR="00101136" w:rsidRPr="00525BE1" w:rsidTr="0007016E">
        <w:tc>
          <w:tcPr>
            <w:tcW w:w="993" w:type="dxa"/>
            <w:vMerge w:val="restart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101136" w:rsidRPr="00525BE1" w:rsidRDefault="00101136" w:rsidP="00D05FA0">
            <w:pPr>
              <w:autoSpaceDE w:val="0"/>
              <w:autoSpaceDN w:val="0"/>
              <w:adjustRightInd w:val="0"/>
              <w:jc w:val="center"/>
              <w:outlineLvl w:val="1"/>
            </w:pPr>
            <w:r w:rsidRPr="00525BE1">
              <w:t xml:space="preserve">№ </w:t>
            </w:r>
            <w:r>
              <w:t>п/п</w:t>
            </w:r>
          </w:p>
        </w:tc>
        <w:tc>
          <w:tcPr>
            <w:tcW w:w="3431" w:type="dxa"/>
            <w:vMerge w:val="restart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 w:rsidRPr="00525BE1">
              <w:t>Наименование показателя</w:t>
            </w:r>
          </w:p>
        </w:tc>
        <w:tc>
          <w:tcPr>
            <w:tcW w:w="679" w:type="dxa"/>
            <w:vMerge w:val="restart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 w:rsidRPr="00525BE1">
              <w:t>Ед.изм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 w:rsidRPr="00525BE1">
              <w:t>Плановое значение целевого показателя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431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9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101136" w:rsidRPr="00A26CC5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highlight w:val="yellow"/>
              </w:rPr>
            </w:pPr>
            <w:r w:rsidRPr="00074054">
              <w:rPr>
                <w:b/>
                <w:sz w:val="24"/>
                <w:szCs w:val="24"/>
              </w:rPr>
              <w:t>2025 г.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101136" w:rsidRPr="00525BE1" w:rsidRDefault="00101136" w:rsidP="00D05FA0">
            <w:pPr>
              <w:autoSpaceDE w:val="0"/>
              <w:autoSpaceDN w:val="0"/>
              <w:adjustRightInd w:val="0"/>
              <w:jc w:val="both"/>
              <w:outlineLvl w:val="1"/>
            </w:pPr>
            <w:r w:rsidRPr="0038788D">
              <w:rPr>
                <w:sz w:val="24"/>
                <w:szCs w:val="24"/>
              </w:rPr>
              <w:t xml:space="preserve">Количество проводимых мероприятий, </w:t>
            </w:r>
            <w:r>
              <w:rPr>
                <w:sz w:val="24"/>
                <w:szCs w:val="24"/>
              </w:rPr>
              <w:t>направленных на реализацию</w:t>
            </w:r>
            <w:r w:rsidRPr="0038788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9" w:type="dxa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13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center"/>
          </w:tcPr>
          <w:p w:rsidR="00101136" w:rsidRPr="00525BE1" w:rsidRDefault="00101136" w:rsidP="00473E98">
            <w:pPr>
              <w:autoSpaceDE w:val="0"/>
              <w:autoSpaceDN w:val="0"/>
              <w:adjustRightInd w:val="0"/>
              <w:jc w:val="both"/>
              <w:outlineLvl w:val="1"/>
            </w:pPr>
            <w:r w:rsidRPr="0038788D">
              <w:rPr>
                <w:sz w:val="24"/>
                <w:szCs w:val="24"/>
              </w:rPr>
              <w:t>Количество вовлеченных участников в мероприятия</w:t>
            </w:r>
            <w:r>
              <w:rPr>
                <w:sz w:val="24"/>
                <w:szCs w:val="24"/>
              </w:rPr>
              <w:t>,</w:t>
            </w:r>
            <w:r w:rsidRPr="00387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 реализацию</w:t>
            </w:r>
            <w:r w:rsidRPr="0038788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9" w:type="dxa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350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vAlign w:val="center"/>
          </w:tcPr>
          <w:p w:rsidR="00101136" w:rsidRPr="00525BE1" w:rsidRDefault="00101136" w:rsidP="00D05FA0">
            <w:pPr>
              <w:autoSpaceDE w:val="0"/>
              <w:autoSpaceDN w:val="0"/>
              <w:adjustRightInd w:val="0"/>
              <w:jc w:val="both"/>
              <w:outlineLvl w:val="1"/>
            </w:pPr>
            <w:r w:rsidRPr="0038788D">
              <w:rPr>
                <w:sz w:val="24"/>
                <w:szCs w:val="24"/>
              </w:rPr>
              <w:t>Количество выездных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387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 реализацию</w:t>
            </w:r>
            <w:r w:rsidRPr="0038788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9" w:type="dxa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6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  <w:vAlign w:val="center"/>
          </w:tcPr>
          <w:p w:rsidR="00101136" w:rsidRPr="00525BE1" w:rsidRDefault="00101136" w:rsidP="00473E98">
            <w:pPr>
              <w:autoSpaceDE w:val="0"/>
              <w:autoSpaceDN w:val="0"/>
              <w:adjustRightInd w:val="0"/>
              <w:jc w:val="both"/>
              <w:outlineLvl w:val="1"/>
            </w:pPr>
            <w:r w:rsidRPr="0038788D">
              <w:rPr>
                <w:sz w:val="24"/>
                <w:szCs w:val="24"/>
              </w:rPr>
              <w:t>Количество вовлеченных участников в выездные мероприятия</w:t>
            </w:r>
            <w:r>
              <w:rPr>
                <w:sz w:val="24"/>
                <w:szCs w:val="24"/>
              </w:rPr>
              <w:t>, направленные на реализацию</w:t>
            </w:r>
            <w:r w:rsidRPr="0038788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9" w:type="dxa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36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  <w:vAlign w:val="center"/>
          </w:tcPr>
          <w:p w:rsidR="00101136" w:rsidRDefault="00101136" w:rsidP="00D05FA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788D">
              <w:rPr>
                <w:sz w:val="24"/>
                <w:szCs w:val="24"/>
              </w:rPr>
              <w:t>Количество служащих, повысивших компетентность в сфере межнациональных отношений</w:t>
            </w:r>
            <w:r>
              <w:rPr>
                <w:sz w:val="24"/>
                <w:szCs w:val="24"/>
              </w:rPr>
              <w:t>, правовой и политической культуре</w:t>
            </w:r>
          </w:p>
          <w:p w:rsidR="00101136" w:rsidRPr="00525BE1" w:rsidRDefault="00101136" w:rsidP="00D05FA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9" w:type="dxa"/>
            <w:vAlign w:val="center"/>
          </w:tcPr>
          <w:p w:rsidR="00101136" w:rsidRPr="00525BE1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16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</w:t>
            </w:r>
          </w:p>
        </w:tc>
      </w:tr>
      <w:tr w:rsidR="00101136" w:rsidRPr="00525BE1" w:rsidTr="0007016E">
        <w:trPr>
          <w:trHeight w:val="429"/>
        </w:trPr>
        <w:tc>
          <w:tcPr>
            <w:tcW w:w="993" w:type="dxa"/>
            <w:vMerge w:val="restart"/>
            <w:vAlign w:val="center"/>
          </w:tcPr>
          <w:p w:rsidR="00101136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</w:pPr>
            <w:r w:rsidRPr="00506729">
              <w:t>Объемы и источники финансирования программы</w:t>
            </w:r>
          </w:p>
        </w:tc>
        <w:tc>
          <w:tcPr>
            <w:tcW w:w="3998" w:type="dxa"/>
            <w:gridSpan w:val="2"/>
            <w:vMerge w:val="restart"/>
            <w:vAlign w:val="center"/>
          </w:tcPr>
          <w:p w:rsidR="00101136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7"/>
            <w:vAlign w:val="center"/>
          </w:tcPr>
          <w:p w:rsidR="00101136" w:rsidRPr="0053128A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A77CF">
              <w:rPr>
                <w:sz w:val="24"/>
                <w:szCs w:val="24"/>
              </w:rPr>
              <w:t>Расходы (тыс. руб.)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3" w:type="dxa"/>
            <w:gridSpan w:val="2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22" w:type="dxa"/>
            <w:vAlign w:val="center"/>
          </w:tcPr>
          <w:p w:rsidR="00101136" w:rsidRPr="00506729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50672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vAlign w:val="center"/>
          </w:tcPr>
          <w:p w:rsidR="00101136" w:rsidRPr="0053128A" w:rsidRDefault="00101136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3128A">
              <w:rPr>
                <w:b/>
                <w:sz w:val="24"/>
                <w:szCs w:val="24"/>
              </w:rPr>
              <w:t>2025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06729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06729">
              <w:rPr>
                <w:sz w:val="24"/>
                <w:szCs w:val="24"/>
              </w:rPr>
              <w:t>,0</w:t>
            </w:r>
          </w:p>
        </w:tc>
        <w:tc>
          <w:tcPr>
            <w:tcW w:w="102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06729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Align w:val="center"/>
          </w:tcPr>
          <w:p w:rsidR="00101136" w:rsidRPr="0053128A" w:rsidRDefault="00101136" w:rsidP="002A67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200,0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506729">
              <w:rPr>
                <w:b/>
                <w:sz w:val="24"/>
                <w:szCs w:val="24"/>
              </w:rPr>
              <w:t>бюджет Ординского муниципального округа</w:t>
            </w:r>
          </w:p>
        </w:tc>
        <w:tc>
          <w:tcPr>
            <w:tcW w:w="992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06729"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06729">
              <w:rPr>
                <w:sz w:val="24"/>
                <w:szCs w:val="24"/>
              </w:rPr>
              <w:t>,0</w:t>
            </w:r>
          </w:p>
        </w:tc>
        <w:tc>
          <w:tcPr>
            <w:tcW w:w="102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06729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Align w:val="center"/>
          </w:tcPr>
          <w:p w:rsidR="00101136" w:rsidRPr="0053128A" w:rsidRDefault="00101136" w:rsidP="00D53E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200,0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0</w:t>
            </w:r>
          </w:p>
        </w:tc>
      </w:tr>
      <w:tr w:rsidR="00101136" w:rsidRPr="00525BE1" w:rsidTr="0007016E">
        <w:tc>
          <w:tcPr>
            <w:tcW w:w="993" w:type="dxa"/>
            <w:vMerge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Align w:val="center"/>
          </w:tcPr>
          <w:p w:rsidR="00101136" w:rsidRPr="00506729" w:rsidRDefault="00101136" w:rsidP="00C07BB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101136" w:rsidRPr="00506729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672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101136" w:rsidRPr="0053128A" w:rsidRDefault="00101136" w:rsidP="00181F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0</w:t>
            </w:r>
          </w:p>
        </w:tc>
      </w:tr>
    </w:tbl>
    <w:p w:rsidR="0084401F" w:rsidRPr="00525BE1" w:rsidRDefault="0084401F" w:rsidP="0084401F">
      <w:pPr>
        <w:autoSpaceDE w:val="0"/>
        <w:autoSpaceDN w:val="0"/>
        <w:adjustRightInd w:val="0"/>
        <w:outlineLvl w:val="1"/>
      </w:pPr>
    </w:p>
    <w:p w:rsidR="002D328E" w:rsidRDefault="002D328E" w:rsidP="00E224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2455" w:rsidRPr="009C1517" w:rsidRDefault="00E22455" w:rsidP="00E22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63F4">
        <w:rPr>
          <w:b/>
          <w:sz w:val="28"/>
          <w:szCs w:val="28"/>
        </w:rPr>
        <w:t>I</w:t>
      </w:r>
      <w:r w:rsidRPr="009C1517">
        <w:rPr>
          <w:b/>
          <w:sz w:val="28"/>
          <w:szCs w:val="28"/>
        </w:rPr>
        <w:t>. Характеристика текущего состояния соответствующей сферы</w:t>
      </w:r>
    </w:p>
    <w:p w:rsidR="00E22455" w:rsidRPr="009C1517" w:rsidRDefault="00E22455" w:rsidP="00E22455">
      <w:pPr>
        <w:jc w:val="center"/>
        <w:rPr>
          <w:b/>
          <w:sz w:val="28"/>
          <w:szCs w:val="28"/>
        </w:rPr>
      </w:pPr>
      <w:r w:rsidRPr="009C1517">
        <w:rPr>
          <w:b/>
          <w:sz w:val="28"/>
          <w:szCs w:val="28"/>
        </w:rPr>
        <w:t>социально-экономического развития</w:t>
      </w:r>
    </w:p>
    <w:p w:rsidR="00E22455" w:rsidRDefault="00E22455" w:rsidP="00E22455">
      <w:pPr>
        <w:jc w:val="both"/>
        <w:rPr>
          <w:sz w:val="28"/>
          <w:szCs w:val="28"/>
        </w:rPr>
      </w:pPr>
    </w:p>
    <w:p w:rsidR="00E22455" w:rsidRDefault="00E22455" w:rsidP="007836F7">
      <w:pPr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В соответствии с</w:t>
      </w:r>
      <w:r w:rsidR="0079269F">
        <w:rPr>
          <w:sz w:val="28"/>
          <w:szCs w:val="28"/>
        </w:rPr>
        <w:t>о стратегией социально-экономического развития</w:t>
      </w:r>
      <w:r w:rsidRPr="009C1517">
        <w:rPr>
          <w:sz w:val="28"/>
          <w:szCs w:val="28"/>
        </w:rPr>
        <w:t xml:space="preserve"> Ординского муниципального </w:t>
      </w:r>
      <w:r w:rsidR="00807818">
        <w:rPr>
          <w:sz w:val="28"/>
          <w:szCs w:val="28"/>
        </w:rPr>
        <w:t>округа</w:t>
      </w:r>
      <w:r w:rsidRPr="009C1517">
        <w:rPr>
          <w:sz w:val="28"/>
          <w:szCs w:val="28"/>
        </w:rPr>
        <w:t xml:space="preserve"> достижение целей развития экономики и социальной сферы предполагают выстраивание эффективных механизмов взаимодействия местных органов  власти  и гражданского общества. Разработка </w:t>
      </w:r>
      <w:r w:rsidRPr="009C1517">
        <w:rPr>
          <w:color w:val="000000"/>
          <w:sz w:val="28"/>
          <w:szCs w:val="28"/>
        </w:rPr>
        <w:t xml:space="preserve">Программы </w:t>
      </w:r>
      <w:r w:rsidRPr="009C1517">
        <w:rPr>
          <w:sz w:val="28"/>
          <w:szCs w:val="28"/>
        </w:rPr>
        <w:t>вызвана необходимостью поддержания стабильной общественно-политической обстановки. Совершенно очевидно, что невозможно добиться повышения качества жизни людей, опираясь лишь на реформирование бюджетной сферы. Нужны определенные  социальные и пропаганд</w:t>
      </w:r>
      <w:r>
        <w:rPr>
          <w:sz w:val="28"/>
          <w:szCs w:val="28"/>
        </w:rPr>
        <w:t xml:space="preserve">истские меры, чтобы развивать </w:t>
      </w:r>
      <w:r w:rsidRPr="009C1517">
        <w:rPr>
          <w:sz w:val="28"/>
          <w:szCs w:val="28"/>
        </w:rPr>
        <w:t>потенциал структур гражданского общества.</w:t>
      </w:r>
    </w:p>
    <w:p w:rsidR="002A7E52" w:rsidRDefault="00E22455" w:rsidP="007836F7">
      <w:pPr>
        <w:widowControl w:val="0"/>
        <w:tabs>
          <w:tab w:val="num" w:pos="107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9C1517">
        <w:rPr>
          <w:color w:val="000000"/>
          <w:sz w:val="28"/>
          <w:szCs w:val="28"/>
        </w:rPr>
        <w:t>Инициатив</w:t>
      </w:r>
      <w:r w:rsidR="0079269F">
        <w:rPr>
          <w:color w:val="000000"/>
          <w:sz w:val="28"/>
          <w:szCs w:val="28"/>
        </w:rPr>
        <w:t xml:space="preserve">ы общественных объединений, иных </w:t>
      </w:r>
      <w:r w:rsidRPr="009C1517">
        <w:rPr>
          <w:color w:val="000000"/>
          <w:sz w:val="28"/>
          <w:szCs w:val="28"/>
        </w:rPr>
        <w:t>организаций,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основу гражданского общества. Их полноценная деятельность является фактором, создающим благоприятные условия для развития экономики, социальной сфер</w:t>
      </w:r>
      <w:r>
        <w:rPr>
          <w:color w:val="000000"/>
          <w:sz w:val="28"/>
          <w:szCs w:val="28"/>
        </w:rPr>
        <w:t>ы и укрепления гражданского единения</w:t>
      </w:r>
      <w:r w:rsidRPr="009C1517">
        <w:rPr>
          <w:color w:val="000000"/>
          <w:sz w:val="28"/>
          <w:szCs w:val="28"/>
        </w:rPr>
        <w:t>.</w:t>
      </w:r>
    </w:p>
    <w:p w:rsidR="00E22455" w:rsidRPr="00807818" w:rsidRDefault="00E22455" w:rsidP="007836F7">
      <w:pPr>
        <w:widowControl w:val="0"/>
        <w:tabs>
          <w:tab w:val="num" w:pos="1070"/>
        </w:tabs>
        <w:adjustRightInd w:val="0"/>
        <w:ind w:firstLine="567"/>
        <w:jc w:val="both"/>
        <w:rPr>
          <w:sz w:val="28"/>
          <w:szCs w:val="28"/>
        </w:rPr>
      </w:pPr>
      <w:r w:rsidRPr="00807818">
        <w:rPr>
          <w:sz w:val="28"/>
          <w:szCs w:val="28"/>
        </w:rPr>
        <w:t>Реализация муниципальной</w:t>
      </w:r>
      <w:r w:rsidR="002A7E52" w:rsidRPr="002A7E52">
        <w:rPr>
          <w:sz w:val="28"/>
          <w:szCs w:val="28"/>
        </w:rPr>
        <w:t xml:space="preserve"> </w:t>
      </w:r>
      <w:r w:rsidR="002A7E52">
        <w:rPr>
          <w:sz w:val="28"/>
          <w:szCs w:val="28"/>
        </w:rPr>
        <w:t xml:space="preserve">программы Ординского муниципального </w:t>
      </w:r>
      <w:r w:rsidR="002A7E52" w:rsidRPr="002A7E52">
        <w:rPr>
          <w:sz w:val="28"/>
          <w:szCs w:val="28"/>
        </w:rPr>
        <w:t xml:space="preserve">округа «Развитие гражданского единства и гармонизация межнациональных отношений в </w:t>
      </w:r>
      <w:r w:rsidR="00C07BBF">
        <w:rPr>
          <w:sz w:val="28"/>
          <w:szCs w:val="28"/>
        </w:rPr>
        <w:t>Ординском муниципальном округе</w:t>
      </w:r>
      <w:r w:rsidR="002A7E52" w:rsidRPr="002A7E52">
        <w:rPr>
          <w:sz w:val="28"/>
          <w:szCs w:val="28"/>
        </w:rPr>
        <w:t>»</w:t>
      </w:r>
      <w:r w:rsidRPr="002A7E52">
        <w:rPr>
          <w:sz w:val="28"/>
          <w:szCs w:val="28"/>
        </w:rPr>
        <w:t xml:space="preserve"> </w:t>
      </w:r>
      <w:r w:rsidR="00364E5F">
        <w:rPr>
          <w:sz w:val="28"/>
          <w:szCs w:val="28"/>
        </w:rPr>
        <w:t>(</w:t>
      </w:r>
      <w:r w:rsidR="002A7E52">
        <w:rPr>
          <w:sz w:val="28"/>
          <w:szCs w:val="28"/>
        </w:rPr>
        <w:t>далее –</w:t>
      </w:r>
      <w:r w:rsidR="00A25D1E">
        <w:rPr>
          <w:sz w:val="28"/>
          <w:szCs w:val="28"/>
        </w:rPr>
        <w:t xml:space="preserve"> </w:t>
      </w:r>
      <w:r w:rsidRPr="00807818">
        <w:rPr>
          <w:sz w:val="28"/>
          <w:szCs w:val="28"/>
        </w:rPr>
        <w:t>Программ</w:t>
      </w:r>
      <w:r w:rsidR="002A7E52">
        <w:rPr>
          <w:sz w:val="28"/>
          <w:szCs w:val="28"/>
        </w:rPr>
        <w:t xml:space="preserve">а) </w:t>
      </w:r>
      <w:r w:rsidRPr="00807818">
        <w:rPr>
          <w:sz w:val="28"/>
          <w:szCs w:val="28"/>
        </w:rPr>
        <w:t xml:space="preserve"> позволит укрепить взаимодействие между органами местного самоуправления и общественностью</w:t>
      </w:r>
      <w:r w:rsidR="00B063F4">
        <w:rPr>
          <w:sz w:val="28"/>
          <w:szCs w:val="28"/>
        </w:rPr>
        <w:t>,</w:t>
      </w:r>
      <w:r w:rsidRPr="00807818">
        <w:rPr>
          <w:sz w:val="28"/>
          <w:szCs w:val="28"/>
        </w:rPr>
        <w:t xml:space="preserve"> послужит залогом решения поставленных задач.</w:t>
      </w:r>
    </w:p>
    <w:p w:rsidR="00E22455" w:rsidRPr="009C1517" w:rsidRDefault="00E22455" w:rsidP="007836F7">
      <w:pPr>
        <w:widowControl w:val="0"/>
        <w:tabs>
          <w:tab w:val="num" w:pos="1070"/>
        </w:tabs>
        <w:adjustRightInd w:val="0"/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Необходимость разработки Программ</w:t>
      </w:r>
      <w:r w:rsidR="00C07BBF">
        <w:rPr>
          <w:sz w:val="28"/>
          <w:szCs w:val="28"/>
        </w:rPr>
        <w:t>ы</w:t>
      </w:r>
      <w:r w:rsidRPr="009C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517">
        <w:rPr>
          <w:sz w:val="28"/>
          <w:szCs w:val="28"/>
        </w:rPr>
        <w:t>связана с реализацией полномочий органов местного самоуправления по гармонизации межнациональных отношений</w:t>
      </w:r>
      <w:r w:rsidR="00C07BBF">
        <w:rPr>
          <w:sz w:val="28"/>
          <w:szCs w:val="28"/>
        </w:rPr>
        <w:t xml:space="preserve"> и профилактикой экст</w:t>
      </w:r>
      <w:r w:rsidR="00EB7D85">
        <w:rPr>
          <w:sz w:val="28"/>
          <w:szCs w:val="28"/>
        </w:rPr>
        <w:t>р</w:t>
      </w:r>
      <w:r w:rsidR="00C07BBF">
        <w:rPr>
          <w:sz w:val="28"/>
          <w:szCs w:val="28"/>
        </w:rPr>
        <w:t>емизма</w:t>
      </w:r>
      <w:r w:rsidRPr="009C1517">
        <w:rPr>
          <w:sz w:val="28"/>
          <w:szCs w:val="28"/>
        </w:rPr>
        <w:t>, установленных</w:t>
      </w:r>
      <w:r w:rsidRPr="009C1517">
        <w:rPr>
          <w:b/>
          <w:sz w:val="28"/>
          <w:szCs w:val="28"/>
        </w:rPr>
        <w:t xml:space="preserve"> </w:t>
      </w:r>
      <w:r w:rsidRPr="009C151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6 октября 2003 года </w:t>
      </w:r>
      <w:r w:rsidRPr="009C151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Федерации». </w:t>
      </w:r>
    </w:p>
    <w:p w:rsidR="00E22455" w:rsidRPr="009C1517" w:rsidRDefault="00E22455" w:rsidP="007836F7">
      <w:pPr>
        <w:tabs>
          <w:tab w:val="num" w:pos="1070"/>
        </w:tabs>
        <w:ind w:right="-1"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 xml:space="preserve"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</w:p>
    <w:p w:rsidR="007836F7" w:rsidRDefault="00E22455" w:rsidP="007836F7">
      <w:pPr>
        <w:tabs>
          <w:tab w:val="num" w:pos="1070"/>
        </w:tabs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Стабильность межнациональных отношений требует активизации межэтнического диалога, усиления информационной политики, направленной на формирование позити</w:t>
      </w:r>
      <w:r>
        <w:rPr>
          <w:sz w:val="28"/>
          <w:szCs w:val="28"/>
        </w:rPr>
        <w:t>вного межэтнического взаимодействия</w:t>
      </w:r>
      <w:r w:rsidRPr="009C1517">
        <w:rPr>
          <w:sz w:val="28"/>
          <w:szCs w:val="28"/>
        </w:rPr>
        <w:t xml:space="preserve">. </w:t>
      </w:r>
    </w:p>
    <w:p w:rsidR="00E22455" w:rsidRPr="009C1517" w:rsidRDefault="00E22455" w:rsidP="007836F7">
      <w:pPr>
        <w:tabs>
          <w:tab w:val="num" w:pos="1070"/>
        </w:tabs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 xml:space="preserve">Национальный </w:t>
      </w:r>
      <w:r w:rsidR="00807818">
        <w:rPr>
          <w:sz w:val="28"/>
          <w:szCs w:val="28"/>
        </w:rPr>
        <w:t>состав жителей Ординского округа</w:t>
      </w:r>
      <w:r w:rsidRPr="009C1517">
        <w:rPr>
          <w:sz w:val="28"/>
          <w:szCs w:val="28"/>
        </w:rPr>
        <w:t xml:space="preserve"> на протяжении ряда лет принципиальных изменений не претерпел. Основную часть населения составляют русские</w:t>
      </w:r>
      <w:r w:rsidR="002A7E52">
        <w:rPr>
          <w:sz w:val="28"/>
          <w:szCs w:val="28"/>
        </w:rPr>
        <w:t xml:space="preserve">  - </w:t>
      </w:r>
      <w:r w:rsidRPr="009C1517">
        <w:rPr>
          <w:sz w:val="28"/>
          <w:szCs w:val="28"/>
        </w:rPr>
        <w:t xml:space="preserve">около 80 </w:t>
      </w:r>
      <w:r>
        <w:rPr>
          <w:sz w:val="28"/>
          <w:szCs w:val="28"/>
        </w:rPr>
        <w:t>%</w:t>
      </w:r>
      <w:r w:rsidRPr="009C1517">
        <w:rPr>
          <w:sz w:val="28"/>
          <w:szCs w:val="28"/>
        </w:rPr>
        <w:t xml:space="preserve">, свыше 16% населения – </w:t>
      </w:r>
      <w:r>
        <w:rPr>
          <w:sz w:val="28"/>
          <w:szCs w:val="28"/>
        </w:rPr>
        <w:t>татары, около 1 %</w:t>
      </w:r>
      <w:r w:rsidR="002A7E52">
        <w:rPr>
          <w:sz w:val="28"/>
          <w:szCs w:val="28"/>
        </w:rPr>
        <w:t xml:space="preserve"> </w:t>
      </w:r>
      <w:r>
        <w:rPr>
          <w:sz w:val="28"/>
          <w:szCs w:val="28"/>
        </w:rPr>
        <w:t>- коми-пермяки</w:t>
      </w:r>
      <w:r w:rsidRPr="009C1517">
        <w:rPr>
          <w:sz w:val="28"/>
          <w:szCs w:val="28"/>
        </w:rPr>
        <w:t>. Численность граждан других национальностей, прожи</w:t>
      </w:r>
      <w:r w:rsidR="00BB0D5B">
        <w:rPr>
          <w:sz w:val="28"/>
          <w:szCs w:val="28"/>
        </w:rPr>
        <w:t xml:space="preserve">вающих на территории округа </w:t>
      </w:r>
      <w:r>
        <w:rPr>
          <w:sz w:val="28"/>
          <w:szCs w:val="28"/>
        </w:rPr>
        <w:t xml:space="preserve"> – около 3 %.</w:t>
      </w:r>
    </w:p>
    <w:p w:rsidR="00E22455" w:rsidRPr="009C1517" w:rsidRDefault="00E22455" w:rsidP="007836F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lastRenderedPageBreak/>
        <w:t xml:space="preserve">Общая ситуация в сфере национальных отношений в </w:t>
      </w:r>
      <w:r w:rsidR="00B063F4">
        <w:rPr>
          <w:sz w:val="28"/>
          <w:szCs w:val="28"/>
        </w:rPr>
        <w:t>округе</w:t>
      </w:r>
      <w:r w:rsidRPr="009C1517">
        <w:rPr>
          <w:sz w:val="28"/>
          <w:szCs w:val="28"/>
        </w:rPr>
        <w:t xml:space="preserve"> на сегодняшний день характеризуется как относительно неконфликтная. Непосредственные факты национальной розни или проявления национальной нетерпимости не отмечаются. </w:t>
      </w:r>
    </w:p>
    <w:p w:rsidR="00E22455" w:rsidRPr="009C1517" w:rsidRDefault="00E22455" w:rsidP="007836F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Последние г</w:t>
      </w:r>
      <w:r w:rsidRPr="009C1517">
        <w:rPr>
          <w:sz w:val="28"/>
          <w:szCs w:val="28"/>
        </w:rPr>
        <w:t xml:space="preserve">оды наблюдалась тенденция увеличения количества приезжих из северо-кавказского региона, из  среднеазиатских </w:t>
      </w:r>
      <w:r>
        <w:rPr>
          <w:sz w:val="28"/>
          <w:szCs w:val="28"/>
        </w:rPr>
        <w:t xml:space="preserve"> республик</w:t>
      </w:r>
      <w:r w:rsidRPr="009C1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1517">
        <w:rPr>
          <w:sz w:val="28"/>
          <w:szCs w:val="28"/>
        </w:rPr>
        <w:t>На протяжении последних лет стабилизировалось количество граждан</w:t>
      </w:r>
      <w:r>
        <w:rPr>
          <w:sz w:val="28"/>
          <w:szCs w:val="28"/>
        </w:rPr>
        <w:t>, пребывающих из этих республик</w:t>
      </w:r>
      <w:r w:rsidRPr="009C1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2455" w:rsidRDefault="00E22455" w:rsidP="007836F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 xml:space="preserve">По данным </w:t>
      </w:r>
      <w:r w:rsidR="00C07BBF">
        <w:rPr>
          <w:sz w:val="28"/>
          <w:szCs w:val="28"/>
        </w:rPr>
        <w:t>миграционной службы</w:t>
      </w:r>
      <w:r w:rsidRPr="009C1517">
        <w:rPr>
          <w:sz w:val="28"/>
          <w:szCs w:val="28"/>
        </w:rPr>
        <w:t xml:space="preserve"> </w:t>
      </w:r>
      <w:r w:rsidR="002D2826" w:rsidRPr="00982F5B">
        <w:rPr>
          <w:sz w:val="28"/>
          <w:szCs w:val="28"/>
        </w:rPr>
        <w:t>в 2020</w:t>
      </w:r>
      <w:r w:rsidRPr="00982F5B">
        <w:rPr>
          <w:sz w:val="28"/>
          <w:szCs w:val="28"/>
        </w:rPr>
        <w:t xml:space="preserve"> году в Ординском муниципальном</w:t>
      </w:r>
      <w:r w:rsidRPr="009C1517">
        <w:rPr>
          <w:sz w:val="28"/>
          <w:szCs w:val="28"/>
        </w:rPr>
        <w:t xml:space="preserve"> </w:t>
      </w:r>
      <w:r w:rsidR="00C07BBF">
        <w:rPr>
          <w:sz w:val="28"/>
          <w:szCs w:val="28"/>
        </w:rPr>
        <w:t>округе</w:t>
      </w:r>
      <w:r w:rsidRPr="009C1517">
        <w:rPr>
          <w:sz w:val="28"/>
          <w:szCs w:val="28"/>
        </w:rPr>
        <w:t xml:space="preserve"> вид на жительство имеют: </w:t>
      </w:r>
    </w:p>
    <w:p w:rsidR="00E22455" w:rsidRPr="00364E5F" w:rsidRDefault="00E22455" w:rsidP="007836F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64E5F">
        <w:rPr>
          <w:sz w:val="28"/>
          <w:szCs w:val="28"/>
        </w:rPr>
        <w:t xml:space="preserve">казахи – </w:t>
      </w:r>
      <w:r w:rsidR="002D2826">
        <w:rPr>
          <w:sz w:val="28"/>
          <w:szCs w:val="28"/>
        </w:rPr>
        <w:t>7</w:t>
      </w:r>
      <w:r w:rsidRPr="00364E5F">
        <w:rPr>
          <w:sz w:val="28"/>
          <w:szCs w:val="28"/>
        </w:rPr>
        <w:t xml:space="preserve"> чел</w:t>
      </w:r>
      <w:r w:rsidR="00E470CF" w:rsidRPr="00364E5F">
        <w:rPr>
          <w:sz w:val="28"/>
          <w:szCs w:val="28"/>
        </w:rPr>
        <w:t>овек</w:t>
      </w:r>
      <w:r w:rsidRPr="00364E5F">
        <w:rPr>
          <w:sz w:val="28"/>
          <w:szCs w:val="28"/>
        </w:rPr>
        <w:t>, украинцы</w:t>
      </w:r>
      <w:r w:rsidR="00E470CF" w:rsidRPr="00364E5F">
        <w:rPr>
          <w:sz w:val="28"/>
          <w:szCs w:val="28"/>
        </w:rPr>
        <w:t xml:space="preserve"> –</w:t>
      </w:r>
      <w:r w:rsidRPr="00364E5F">
        <w:rPr>
          <w:sz w:val="28"/>
          <w:szCs w:val="28"/>
        </w:rPr>
        <w:t xml:space="preserve"> 2</w:t>
      </w:r>
      <w:r w:rsidR="00E470CF" w:rsidRPr="00364E5F">
        <w:rPr>
          <w:sz w:val="28"/>
          <w:szCs w:val="28"/>
        </w:rPr>
        <w:t xml:space="preserve"> </w:t>
      </w:r>
      <w:r w:rsidRPr="00364E5F">
        <w:rPr>
          <w:sz w:val="28"/>
          <w:szCs w:val="28"/>
        </w:rPr>
        <w:t xml:space="preserve"> чел</w:t>
      </w:r>
      <w:r w:rsidR="00E470CF" w:rsidRPr="00364E5F">
        <w:rPr>
          <w:sz w:val="28"/>
          <w:szCs w:val="28"/>
        </w:rPr>
        <w:t>овека</w:t>
      </w:r>
      <w:r w:rsidRPr="00364E5F">
        <w:rPr>
          <w:sz w:val="28"/>
          <w:szCs w:val="28"/>
        </w:rPr>
        <w:t xml:space="preserve">,  грузины </w:t>
      </w:r>
      <w:r w:rsidR="00E470CF" w:rsidRPr="00364E5F">
        <w:rPr>
          <w:sz w:val="28"/>
          <w:szCs w:val="28"/>
        </w:rPr>
        <w:t xml:space="preserve">– </w:t>
      </w:r>
      <w:r w:rsidRPr="00364E5F">
        <w:rPr>
          <w:sz w:val="28"/>
          <w:szCs w:val="28"/>
        </w:rPr>
        <w:t>1</w:t>
      </w:r>
      <w:r w:rsidR="00E470CF" w:rsidRPr="00364E5F">
        <w:rPr>
          <w:sz w:val="28"/>
          <w:szCs w:val="28"/>
        </w:rPr>
        <w:t xml:space="preserve"> </w:t>
      </w:r>
      <w:r w:rsidRPr="00364E5F">
        <w:rPr>
          <w:sz w:val="28"/>
          <w:szCs w:val="28"/>
        </w:rPr>
        <w:t xml:space="preserve"> чел</w:t>
      </w:r>
      <w:r w:rsidR="00E470CF" w:rsidRPr="00364E5F">
        <w:rPr>
          <w:sz w:val="28"/>
          <w:szCs w:val="28"/>
        </w:rPr>
        <w:t>овек</w:t>
      </w:r>
      <w:r w:rsidRPr="00364E5F">
        <w:rPr>
          <w:sz w:val="28"/>
          <w:szCs w:val="28"/>
        </w:rPr>
        <w:t>,  таджики</w:t>
      </w:r>
      <w:r w:rsidR="00E470CF" w:rsidRPr="00364E5F">
        <w:rPr>
          <w:sz w:val="28"/>
          <w:szCs w:val="28"/>
        </w:rPr>
        <w:t xml:space="preserve"> – 10 </w:t>
      </w:r>
      <w:r w:rsidRPr="00364E5F">
        <w:rPr>
          <w:sz w:val="28"/>
          <w:szCs w:val="28"/>
        </w:rPr>
        <w:t xml:space="preserve"> чел</w:t>
      </w:r>
      <w:r w:rsidR="00E470CF" w:rsidRPr="00364E5F">
        <w:rPr>
          <w:sz w:val="28"/>
          <w:szCs w:val="28"/>
        </w:rPr>
        <w:t>овек</w:t>
      </w:r>
      <w:r w:rsidRPr="00364E5F">
        <w:rPr>
          <w:sz w:val="28"/>
          <w:szCs w:val="28"/>
        </w:rPr>
        <w:t>, узбеки</w:t>
      </w:r>
      <w:r w:rsidR="00E470CF" w:rsidRPr="00364E5F">
        <w:rPr>
          <w:sz w:val="28"/>
          <w:szCs w:val="28"/>
        </w:rPr>
        <w:t xml:space="preserve"> –</w:t>
      </w:r>
      <w:r w:rsidRPr="00364E5F">
        <w:rPr>
          <w:sz w:val="28"/>
          <w:szCs w:val="28"/>
        </w:rPr>
        <w:t xml:space="preserve"> 10 чел</w:t>
      </w:r>
      <w:r w:rsidR="00E470CF" w:rsidRPr="00364E5F">
        <w:rPr>
          <w:sz w:val="28"/>
          <w:szCs w:val="28"/>
        </w:rPr>
        <w:t>овек</w:t>
      </w:r>
      <w:r w:rsidRPr="00364E5F">
        <w:rPr>
          <w:sz w:val="28"/>
          <w:szCs w:val="28"/>
        </w:rPr>
        <w:t>,  белорусы</w:t>
      </w:r>
      <w:r w:rsidR="00E470CF" w:rsidRPr="00364E5F">
        <w:rPr>
          <w:sz w:val="28"/>
          <w:szCs w:val="28"/>
        </w:rPr>
        <w:t xml:space="preserve"> –</w:t>
      </w:r>
      <w:r w:rsidRPr="00364E5F">
        <w:rPr>
          <w:sz w:val="28"/>
          <w:szCs w:val="28"/>
        </w:rPr>
        <w:t xml:space="preserve"> 2</w:t>
      </w:r>
      <w:r w:rsidR="00E470CF" w:rsidRPr="00364E5F">
        <w:rPr>
          <w:sz w:val="28"/>
          <w:szCs w:val="28"/>
        </w:rPr>
        <w:t xml:space="preserve"> </w:t>
      </w:r>
      <w:r w:rsidRPr="00364E5F">
        <w:rPr>
          <w:sz w:val="28"/>
          <w:szCs w:val="28"/>
        </w:rPr>
        <w:t xml:space="preserve"> чел</w:t>
      </w:r>
      <w:r w:rsidR="00E470CF" w:rsidRPr="00364E5F">
        <w:rPr>
          <w:sz w:val="28"/>
          <w:szCs w:val="28"/>
        </w:rPr>
        <w:t>овека</w:t>
      </w:r>
      <w:r w:rsidRPr="00364E5F">
        <w:rPr>
          <w:sz w:val="28"/>
          <w:szCs w:val="28"/>
        </w:rPr>
        <w:t>,  армяне</w:t>
      </w:r>
      <w:r w:rsidR="00E470CF" w:rsidRPr="00364E5F">
        <w:rPr>
          <w:sz w:val="28"/>
          <w:szCs w:val="28"/>
        </w:rPr>
        <w:t xml:space="preserve"> –</w:t>
      </w:r>
      <w:r w:rsidRPr="00364E5F">
        <w:rPr>
          <w:sz w:val="28"/>
          <w:szCs w:val="28"/>
        </w:rPr>
        <w:t xml:space="preserve"> 2</w:t>
      </w:r>
      <w:r w:rsidR="00E470CF" w:rsidRPr="00364E5F">
        <w:rPr>
          <w:sz w:val="28"/>
          <w:szCs w:val="28"/>
        </w:rPr>
        <w:t xml:space="preserve"> </w:t>
      </w:r>
      <w:r w:rsidRPr="00364E5F">
        <w:rPr>
          <w:sz w:val="28"/>
          <w:szCs w:val="28"/>
        </w:rPr>
        <w:t>чел</w:t>
      </w:r>
      <w:r w:rsidR="00E470CF" w:rsidRPr="00364E5F">
        <w:rPr>
          <w:sz w:val="28"/>
          <w:szCs w:val="28"/>
        </w:rPr>
        <w:t>овека</w:t>
      </w:r>
      <w:r w:rsidRPr="00364E5F">
        <w:rPr>
          <w:sz w:val="28"/>
          <w:szCs w:val="28"/>
        </w:rPr>
        <w:t>.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F">
        <w:rPr>
          <w:rFonts w:ascii="Times New Roman" w:hAnsi="Times New Roman" w:cs="Times New Roman"/>
          <w:sz w:val="28"/>
          <w:szCs w:val="28"/>
        </w:rPr>
        <w:t>Как правило, это лица, не имеющие</w:t>
      </w:r>
      <w:r w:rsidRPr="009C1517">
        <w:rPr>
          <w:rFonts w:ascii="Times New Roman" w:hAnsi="Times New Roman" w:cs="Times New Roman"/>
          <w:sz w:val="28"/>
          <w:szCs w:val="28"/>
        </w:rPr>
        <w:t xml:space="preserve"> высокой квалификации,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C1517">
        <w:rPr>
          <w:rFonts w:ascii="Times New Roman" w:hAnsi="Times New Roman" w:cs="Times New Roman"/>
          <w:sz w:val="28"/>
          <w:szCs w:val="28"/>
        </w:rPr>
        <w:t>то создает дополнительную напряженность на рынке труда, дополнительную наг</w:t>
      </w:r>
      <w:r w:rsidR="00BB0D5B">
        <w:rPr>
          <w:rFonts w:ascii="Times New Roman" w:hAnsi="Times New Roman" w:cs="Times New Roman"/>
          <w:sz w:val="28"/>
          <w:szCs w:val="28"/>
        </w:rPr>
        <w:t>рузку на социальную сферу округа</w:t>
      </w:r>
      <w:r w:rsidRPr="009C1517">
        <w:rPr>
          <w:rFonts w:ascii="Times New Roman" w:hAnsi="Times New Roman" w:cs="Times New Roman"/>
          <w:sz w:val="28"/>
          <w:szCs w:val="28"/>
        </w:rPr>
        <w:t xml:space="preserve">, и соответственно, недоброжелательное отношение к ним со стороны других категорий населения. </w:t>
      </w:r>
    </w:p>
    <w:p w:rsidR="00E22455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 xml:space="preserve">Реальной основой для деятельности террористических и экстремистских организаций могут являться конфликты, возникающие на межнациональной основе. 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проблемы: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- низкий уровень этнокультурной компетентности населения, недостаточное или не</w:t>
      </w:r>
      <w:r>
        <w:rPr>
          <w:rFonts w:ascii="Times New Roman" w:hAnsi="Times New Roman" w:cs="Times New Roman"/>
          <w:sz w:val="28"/>
          <w:szCs w:val="28"/>
        </w:rPr>
        <w:t>адекватное, стереотипное</w:t>
      </w:r>
      <w:r w:rsidRPr="009C1517">
        <w:rPr>
          <w:rFonts w:ascii="Times New Roman" w:hAnsi="Times New Roman" w:cs="Times New Roman"/>
          <w:sz w:val="28"/>
          <w:szCs w:val="28"/>
        </w:rPr>
        <w:t xml:space="preserve"> представление о культуре, менталитете, нормах поведения народов Российской Федерации;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- рост националистических настроений в обществе на фоне сложных миграционных процессов;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- отсутствие системы этнокультурной, социальной адаптации мигрантов к новым этнокультурным и социальным условиям;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- ослабление внимания к вопросам воспитания толерантности;</w:t>
      </w:r>
    </w:p>
    <w:p w:rsidR="00E22455" w:rsidRPr="00305A50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A50">
        <w:rPr>
          <w:rFonts w:ascii="Times New Roman" w:hAnsi="Times New Roman" w:cs="Times New Roman"/>
          <w:sz w:val="28"/>
          <w:szCs w:val="28"/>
        </w:rPr>
        <w:t>В настоящее время недостаточно разработан механизм координации деятельности органов власти, учреждений и организаций, общественных объединений по выполнению обозначенных  проблем.</w:t>
      </w:r>
    </w:p>
    <w:p w:rsidR="00E22455" w:rsidRPr="009C1517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Анализ негативных процессов свидетельствует о необходимости проведения постоянной целенаправленной работы комплексного характера, разработки действенных мер и механизмов по внедрению норм толерантного поведения в социальную практику.</w:t>
      </w:r>
    </w:p>
    <w:p w:rsidR="00E22455" w:rsidRDefault="00E22455" w:rsidP="007836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C07BBF">
        <w:rPr>
          <w:sz w:val="28"/>
          <w:szCs w:val="28"/>
        </w:rPr>
        <w:t>Ординском муниципальном округе</w:t>
      </w:r>
      <w:r>
        <w:rPr>
          <w:sz w:val="28"/>
          <w:szCs w:val="28"/>
        </w:rPr>
        <w:t xml:space="preserve"> </w:t>
      </w:r>
      <w:r w:rsidRPr="009C1517">
        <w:rPr>
          <w:sz w:val="28"/>
          <w:szCs w:val="28"/>
        </w:rPr>
        <w:t xml:space="preserve">разработаны и </w:t>
      </w:r>
      <w:r w:rsidRPr="00306D8C">
        <w:rPr>
          <w:sz w:val="28"/>
          <w:szCs w:val="28"/>
        </w:rPr>
        <w:t>д</w:t>
      </w:r>
      <w:r>
        <w:rPr>
          <w:sz w:val="28"/>
          <w:szCs w:val="28"/>
        </w:rPr>
        <w:t>ействуют программы по</w:t>
      </w:r>
      <w:r w:rsidR="00EA4CCC">
        <w:rPr>
          <w:sz w:val="28"/>
          <w:szCs w:val="28"/>
        </w:rPr>
        <w:t xml:space="preserve"> патриотическому  воспитанию</w:t>
      </w:r>
      <w:r w:rsidR="00C07BBF">
        <w:rPr>
          <w:sz w:val="28"/>
          <w:szCs w:val="28"/>
        </w:rPr>
        <w:t xml:space="preserve"> граждан</w:t>
      </w:r>
      <w:r w:rsidR="00EA4CCC">
        <w:rPr>
          <w:sz w:val="28"/>
          <w:szCs w:val="28"/>
        </w:rPr>
        <w:t xml:space="preserve">, </w:t>
      </w:r>
      <w:r w:rsidRPr="00F47439">
        <w:rPr>
          <w:sz w:val="28"/>
          <w:szCs w:val="28"/>
        </w:rPr>
        <w:t>разработанные</w:t>
      </w:r>
      <w:r w:rsidR="00C07BBF">
        <w:rPr>
          <w:sz w:val="28"/>
          <w:szCs w:val="28"/>
        </w:rPr>
        <w:t xml:space="preserve"> Отделом культуры, спорта и молодежной политики</w:t>
      </w:r>
      <w:r>
        <w:rPr>
          <w:sz w:val="28"/>
          <w:szCs w:val="28"/>
        </w:rPr>
        <w:t>,</w:t>
      </w:r>
      <w:r w:rsidRPr="009C1517">
        <w:rPr>
          <w:sz w:val="28"/>
          <w:szCs w:val="28"/>
        </w:rPr>
        <w:t xml:space="preserve"> отдельные мероприятия</w:t>
      </w:r>
      <w:r w:rsidR="00EA4CCC">
        <w:rPr>
          <w:sz w:val="28"/>
          <w:szCs w:val="28"/>
        </w:rPr>
        <w:t>,</w:t>
      </w:r>
      <w:r w:rsidRPr="009C1517">
        <w:rPr>
          <w:sz w:val="28"/>
          <w:szCs w:val="28"/>
        </w:rPr>
        <w:t xml:space="preserve"> которы</w:t>
      </w:r>
      <w:r w:rsidR="00EA4CCC">
        <w:rPr>
          <w:sz w:val="28"/>
          <w:szCs w:val="28"/>
        </w:rPr>
        <w:t>е</w:t>
      </w:r>
      <w:r w:rsidRPr="009C1517">
        <w:rPr>
          <w:sz w:val="28"/>
          <w:szCs w:val="28"/>
        </w:rPr>
        <w:t xml:space="preserve"> напр</w:t>
      </w:r>
      <w:r>
        <w:rPr>
          <w:sz w:val="28"/>
          <w:szCs w:val="28"/>
        </w:rPr>
        <w:t>авлены на</w:t>
      </w:r>
      <w:r w:rsidRPr="009C1517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гражданского единства </w:t>
      </w:r>
      <w:r w:rsidRPr="009C1517">
        <w:rPr>
          <w:sz w:val="28"/>
          <w:szCs w:val="28"/>
        </w:rPr>
        <w:t xml:space="preserve">и укрепление межнациональных отношений. </w:t>
      </w:r>
    </w:p>
    <w:p w:rsidR="00E22455" w:rsidRPr="00305A50" w:rsidRDefault="00E22455" w:rsidP="007836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Путем комплексного подхода, подкрепленного соответствующими финансовыми и материально-техническими средствами, объединив усилия органов местного самоуправления, средств массовой информации, учреждений образования и культуры, физической культуры и спорта, молодежной политики,</w:t>
      </w:r>
      <w:r w:rsidR="00C07BBF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управления, </w:t>
      </w:r>
      <w:r w:rsidRPr="009C1517">
        <w:rPr>
          <w:rFonts w:ascii="Times New Roman" w:hAnsi="Times New Roman" w:cs="Times New Roman"/>
          <w:sz w:val="28"/>
          <w:szCs w:val="28"/>
        </w:rPr>
        <w:t>органов правопорядка,</w:t>
      </w:r>
      <w:r w:rsidR="00EB7D85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</w:t>
      </w:r>
      <w:r w:rsidRPr="009C1517">
        <w:rPr>
          <w:rFonts w:ascii="Times New Roman" w:hAnsi="Times New Roman" w:cs="Times New Roman"/>
          <w:sz w:val="28"/>
          <w:szCs w:val="28"/>
        </w:rPr>
        <w:t xml:space="preserve"> можно добиться эффективности управления процессами межнациональных отношени</w:t>
      </w:r>
      <w:r w:rsidR="00EB7D85">
        <w:rPr>
          <w:rFonts w:ascii="Times New Roman" w:hAnsi="Times New Roman" w:cs="Times New Roman"/>
          <w:sz w:val="28"/>
          <w:szCs w:val="28"/>
        </w:rPr>
        <w:t xml:space="preserve">й, развивать в </w:t>
      </w:r>
      <w:r w:rsidR="00B063F4">
        <w:rPr>
          <w:rFonts w:ascii="Times New Roman" w:hAnsi="Times New Roman" w:cs="Times New Roman"/>
          <w:sz w:val="28"/>
          <w:szCs w:val="28"/>
        </w:rPr>
        <w:t>округе</w:t>
      </w:r>
      <w:r w:rsidR="00EB7D85">
        <w:rPr>
          <w:rFonts w:ascii="Times New Roman" w:hAnsi="Times New Roman" w:cs="Times New Roman"/>
          <w:sz w:val="28"/>
          <w:szCs w:val="28"/>
        </w:rPr>
        <w:t xml:space="preserve"> политическую и правовую культуру.</w:t>
      </w:r>
    </w:p>
    <w:p w:rsidR="00E22455" w:rsidRDefault="00E22455" w:rsidP="002A7E5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22455" w:rsidRDefault="00E22455" w:rsidP="00E22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1517">
        <w:rPr>
          <w:b/>
          <w:sz w:val="28"/>
          <w:szCs w:val="28"/>
          <w:lang w:val="en-US"/>
        </w:rPr>
        <w:lastRenderedPageBreak/>
        <w:t>II</w:t>
      </w:r>
      <w:r w:rsidRPr="009C1517">
        <w:rPr>
          <w:b/>
          <w:sz w:val="28"/>
          <w:szCs w:val="28"/>
        </w:rPr>
        <w:t>. Описание основных целей и задач Программы</w:t>
      </w:r>
    </w:p>
    <w:p w:rsidR="00E22455" w:rsidRPr="009C1517" w:rsidRDefault="00E22455" w:rsidP="00163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 xml:space="preserve">Приоритетами в сфере реализации муниципальной  программы </w:t>
      </w:r>
      <w:r>
        <w:rPr>
          <w:sz w:val="28"/>
          <w:szCs w:val="28"/>
        </w:rPr>
        <w:t>«</w:t>
      </w:r>
      <w:r w:rsidR="00163780" w:rsidRPr="00163780">
        <w:rPr>
          <w:sz w:val="28"/>
          <w:szCs w:val="28"/>
        </w:rPr>
        <w:t>Развитие гражданского единства и гармонизация межнациональных отношений в Ординском муниципальном округе</w:t>
      </w:r>
      <w:r>
        <w:rPr>
          <w:sz w:val="28"/>
          <w:szCs w:val="28"/>
        </w:rPr>
        <w:t>»</w:t>
      </w:r>
      <w:r w:rsidRPr="009C1517">
        <w:rPr>
          <w:sz w:val="28"/>
          <w:szCs w:val="28"/>
        </w:rPr>
        <w:t xml:space="preserve"> (далее - Программа) являются:</w:t>
      </w:r>
    </w:p>
    <w:p w:rsidR="00E22455" w:rsidRPr="009C1517" w:rsidRDefault="00163780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455" w:rsidRPr="009C1517">
        <w:rPr>
          <w:sz w:val="28"/>
          <w:szCs w:val="28"/>
        </w:rPr>
        <w:t>реализация государственной национальной политики;</w:t>
      </w:r>
    </w:p>
    <w:p w:rsidR="00E22455" w:rsidRPr="009C1517" w:rsidRDefault="00163780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455" w:rsidRPr="009C1517">
        <w:rPr>
          <w:sz w:val="28"/>
          <w:szCs w:val="28"/>
        </w:rPr>
        <w:t>развитие политической и правовой культуры;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Исходя из данных приоритетов</w:t>
      </w:r>
      <w:r w:rsidR="002F4A3A">
        <w:rPr>
          <w:sz w:val="28"/>
          <w:szCs w:val="28"/>
        </w:rPr>
        <w:t>,</w:t>
      </w:r>
      <w:r w:rsidRPr="009C1517">
        <w:rPr>
          <w:sz w:val="28"/>
          <w:szCs w:val="28"/>
        </w:rPr>
        <w:t xml:space="preserve"> сфо</w:t>
      </w:r>
      <w:r>
        <w:rPr>
          <w:sz w:val="28"/>
          <w:szCs w:val="28"/>
        </w:rPr>
        <w:t>рмирован</w:t>
      </w:r>
      <w:r w:rsidR="00DE343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C1517">
        <w:rPr>
          <w:sz w:val="28"/>
          <w:szCs w:val="28"/>
        </w:rPr>
        <w:t>соответствующ</w:t>
      </w:r>
      <w:r w:rsidR="00DE3432">
        <w:rPr>
          <w:sz w:val="28"/>
          <w:szCs w:val="28"/>
        </w:rPr>
        <w:t>ие</w:t>
      </w:r>
      <w:r w:rsidRPr="009C1517">
        <w:rPr>
          <w:sz w:val="28"/>
          <w:szCs w:val="28"/>
        </w:rPr>
        <w:t xml:space="preserve"> подпрограмм</w:t>
      </w:r>
      <w:r w:rsidR="00DE3432">
        <w:rPr>
          <w:sz w:val="28"/>
          <w:szCs w:val="28"/>
        </w:rPr>
        <w:t>ы</w:t>
      </w:r>
      <w:r w:rsidRPr="009C1517">
        <w:rPr>
          <w:sz w:val="28"/>
          <w:szCs w:val="28"/>
        </w:rPr>
        <w:t xml:space="preserve"> настоящей Программы.</w:t>
      </w:r>
    </w:p>
    <w:p w:rsidR="002D328E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E6D">
        <w:rPr>
          <w:sz w:val="28"/>
          <w:szCs w:val="28"/>
        </w:rPr>
        <w:t>Цел</w:t>
      </w:r>
      <w:r w:rsidR="0047662D">
        <w:rPr>
          <w:sz w:val="28"/>
          <w:szCs w:val="28"/>
        </w:rPr>
        <w:t>и</w:t>
      </w:r>
      <w:r w:rsidRPr="00C05E6D">
        <w:rPr>
          <w:sz w:val="28"/>
          <w:szCs w:val="28"/>
        </w:rPr>
        <w:t xml:space="preserve"> Программы</w:t>
      </w:r>
      <w:r w:rsidRPr="009C1517">
        <w:rPr>
          <w:b/>
          <w:sz w:val="28"/>
          <w:szCs w:val="28"/>
        </w:rPr>
        <w:t>:</w:t>
      </w:r>
      <w:r w:rsidRPr="009C1517">
        <w:rPr>
          <w:sz w:val="28"/>
          <w:szCs w:val="28"/>
        </w:rPr>
        <w:t xml:space="preserve"> </w:t>
      </w:r>
    </w:p>
    <w:p w:rsidR="00E22455" w:rsidRPr="009C1517" w:rsidRDefault="0047662D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62D">
        <w:rPr>
          <w:sz w:val="28"/>
          <w:szCs w:val="28"/>
        </w:rPr>
        <w:t>Обеспечение стабильного позитивного развития Ординского муниципального округа  через гражданское единство, гармонизацию межнациональных и межэтнических отношений, развитие политической и правовой культуры населения. Недопущение конфликтов и конфликтных ситуаций в сфере межнациональных и этноконфессиональных отношений. Сохранение атмосферы взаимного уважения к традициям и обычаям населения, проживающего на территории Ординского муниципального округа. Отсутствие проявлений экстремизма и негативного отношения к представителям других национальностей и религиозных концессий, временно или постоянно находящихся на территории Ординского муниципального округа.</w:t>
      </w:r>
      <w:r w:rsidR="002D328E">
        <w:rPr>
          <w:sz w:val="28"/>
          <w:szCs w:val="28"/>
        </w:rPr>
        <w:t xml:space="preserve"> </w:t>
      </w:r>
      <w:r w:rsidR="002D328E" w:rsidRPr="001434FC">
        <w:rPr>
          <w:sz w:val="28"/>
          <w:szCs w:val="28"/>
        </w:rPr>
        <w:t>Повышение уровня доверия населения к ветвям власти, формирование и развитие политической компетентности, навыков конструктивного участия в общественной и политической жизни</w:t>
      </w:r>
      <w:r w:rsidR="002D328E">
        <w:rPr>
          <w:sz w:val="28"/>
          <w:szCs w:val="28"/>
        </w:rPr>
        <w:t>.</w:t>
      </w:r>
    </w:p>
    <w:p w:rsidR="00E22455" w:rsidRPr="00C05E6D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</w:t>
      </w:r>
      <w:r w:rsidR="0047662D">
        <w:rPr>
          <w:sz w:val="28"/>
          <w:szCs w:val="28"/>
        </w:rPr>
        <w:t>ых</w:t>
      </w:r>
      <w:r>
        <w:rPr>
          <w:sz w:val="28"/>
          <w:szCs w:val="28"/>
        </w:rPr>
        <w:t xml:space="preserve"> цел</w:t>
      </w:r>
      <w:r w:rsidR="0047662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9C1517">
        <w:rPr>
          <w:sz w:val="28"/>
          <w:szCs w:val="28"/>
        </w:rPr>
        <w:t xml:space="preserve"> поставлены следующие</w:t>
      </w:r>
      <w:r w:rsidRPr="009C1517">
        <w:rPr>
          <w:b/>
          <w:sz w:val="28"/>
          <w:szCs w:val="28"/>
        </w:rPr>
        <w:t xml:space="preserve"> </w:t>
      </w:r>
      <w:r w:rsidRPr="00C05E6D">
        <w:rPr>
          <w:sz w:val="28"/>
          <w:szCs w:val="28"/>
        </w:rPr>
        <w:t>задачи: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>1.</w:t>
      </w:r>
      <w:r w:rsidRPr="0047662D">
        <w:rPr>
          <w:sz w:val="28"/>
          <w:szCs w:val="28"/>
        </w:rPr>
        <w:tab/>
      </w:r>
      <w:r w:rsidR="002D2826">
        <w:rPr>
          <w:sz w:val="28"/>
          <w:szCs w:val="28"/>
        </w:rPr>
        <w:t>с</w:t>
      </w:r>
      <w:r w:rsidRPr="0047662D">
        <w:rPr>
          <w:sz w:val="28"/>
          <w:szCs w:val="28"/>
        </w:rPr>
        <w:t>одействие формированию и развитию общероссийского гражданского общества и его единства;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>2.</w:t>
      </w:r>
      <w:r w:rsidRPr="0047662D">
        <w:rPr>
          <w:sz w:val="28"/>
          <w:szCs w:val="28"/>
        </w:rPr>
        <w:tab/>
      </w:r>
      <w:r w:rsidR="002D2826">
        <w:rPr>
          <w:sz w:val="28"/>
          <w:szCs w:val="28"/>
        </w:rPr>
        <w:t>с</w:t>
      </w:r>
      <w:r w:rsidRPr="0047662D">
        <w:rPr>
          <w:sz w:val="28"/>
          <w:szCs w:val="28"/>
        </w:rPr>
        <w:t>одействие развитию общественных инициатив, направленных на гармонизацию межнациональных и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 xml:space="preserve">3. </w:t>
      </w:r>
      <w:r w:rsidRPr="0047662D">
        <w:rPr>
          <w:sz w:val="28"/>
          <w:szCs w:val="28"/>
        </w:rPr>
        <w:tab/>
      </w:r>
      <w:r w:rsidR="002D2826">
        <w:rPr>
          <w:sz w:val="28"/>
          <w:szCs w:val="28"/>
        </w:rPr>
        <w:t>р</w:t>
      </w:r>
      <w:r w:rsidRPr="0047662D">
        <w:rPr>
          <w:sz w:val="28"/>
          <w:szCs w:val="28"/>
        </w:rPr>
        <w:t>азвитие системы повышения этнокультурной, правовой и политической компетентности муниципальных служащих;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 xml:space="preserve">4. </w:t>
      </w:r>
      <w:r w:rsidR="002D2826">
        <w:rPr>
          <w:sz w:val="28"/>
          <w:szCs w:val="28"/>
        </w:rPr>
        <w:t>п</w:t>
      </w:r>
      <w:r w:rsidRPr="0047662D">
        <w:rPr>
          <w:sz w:val="28"/>
          <w:szCs w:val="28"/>
        </w:rPr>
        <w:t>роведение информационной кампании и создание информационных ресурсов, направленных на реализацию  муниципальной программы для пропаганды и распространения идей толерантности, гражданской солидарности, уважения к  культурам других народов, развитие правовой и политической культуры населения;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 xml:space="preserve">5. </w:t>
      </w:r>
      <w:r w:rsidR="002D2826">
        <w:rPr>
          <w:sz w:val="28"/>
          <w:szCs w:val="28"/>
        </w:rPr>
        <w:t>о</w:t>
      </w:r>
      <w:r w:rsidRPr="0047662D">
        <w:rPr>
          <w:sz w:val="28"/>
          <w:szCs w:val="28"/>
        </w:rPr>
        <w:t>рганизация воспитательной работы среди детей и молодежи, проживающих на территории Ординского муниципального округа, направленной на устранение причин и условий, способствующих проявлениям экстремизма и национальной нетерпимости;</w:t>
      </w:r>
    </w:p>
    <w:p w:rsidR="0047662D" w:rsidRPr="0047662D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 xml:space="preserve">6. </w:t>
      </w:r>
      <w:r w:rsidR="002D2826">
        <w:rPr>
          <w:sz w:val="28"/>
          <w:szCs w:val="28"/>
        </w:rPr>
        <w:t>п</w:t>
      </w:r>
      <w:r w:rsidRPr="0047662D">
        <w:rPr>
          <w:sz w:val="28"/>
          <w:szCs w:val="28"/>
        </w:rPr>
        <w:t>рофилактика и предупреждение распространения ксенофобии, националистической идеологии, религиозной и расовой нетерпимости, направленных на разжигание межнациональной вражды и ненависти;</w:t>
      </w:r>
    </w:p>
    <w:p w:rsidR="00E22455" w:rsidRPr="00BF6937" w:rsidRDefault="0047662D" w:rsidP="0047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62D">
        <w:rPr>
          <w:sz w:val="28"/>
          <w:szCs w:val="28"/>
        </w:rPr>
        <w:t xml:space="preserve">7. </w:t>
      </w:r>
      <w:r w:rsidR="002D2826">
        <w:rPr>
          <w:sz w:val="28"/>
          <w:szCs w:val="28"/>
        </w:rPr>
        <w:t>и</w:t>
      </w:r>
      <w:r w:rsidRPr="0047662D">
        <w:rPr>
          <w:sz w:val="28"/>
          <w:szCs w:val="28"/>
        </w:rPr>
        <w:t>нформирование граждан, проживающих на территории Ординского муниципального округа, по вопросам противодействия терроризму и экстремизму, укрепления гражданского единства и гармонизации межнациональных отношений через СМИ, официальные сайты, группы в сети Интернет, акции, круглые столы, совещания, буклеты и другие приемлемые способы донесения информации.</w:t>
      </w:r>
    </w:p>
    <w:p w:rsidR="00E22455" w:rsidRPr="00BF6937" w:rsidRDefault="00E22455" w:rsidP="00E224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455" w:rsidRPr="009C1517" w:rsidRDefault="003D2C54" w:rsidP="00E22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22455" w:rsidRPr="009C1517">
        <w:rPr>
          <w:b/>
          <w:sz w:val="28"/>
          <w:szCs w:val="28"/>
        </w:rPr>
        <w:t xml:space="preserve">I. Сроки  и этапы реализации муниципальной программы </w:t>
      </w:r>
    </w:p>
    <w:p w:rsidR="0047662D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28A">
        <w:rPr>
          <w:sz w:val="28"/>
          <w:szCs w:val="28"/>
        </w:rPr>
        <w:t>Срок реализации Про</w:t>
      </w:r>
      <w:r w:rsidR="00807818" w:rsidRPr="0053128A">
        <w:rPr>
          <w:sz w:val="28"/>
          <w:szCs w:val="28"/>
        </w:rPr>
        <w:t>граммы рассчитан на период с 202</w:t>
      </w:r>
      <w:r w:rsidR="00497391" w:rsidRPr="0053128A">
        <w:rPr>
          <w:sz w:val="28"/>
          <w:szCs w:val="28"/>
        </w:rPr>
        <w:t>2</w:t>
      </w:r>
      <w:r w:rsidRPr="0053128A">
        <w:rPr>
          <w:sz w:val="28"/>
          <w:szCs w:val="28"/>
        </w:rPr>
        <w:t xml:space="preserve"> по 20</w:t>
      </w:r>
      <w:r w:rsidR="00807818" w:rsidRPr="0053128A">
        <w:rPr>
          <w:sz w:val="28"/>
          <w:szCs w:val="28"/>
        </w:rPr>
        <w:t>2</w:t>
      </w:r>
      <w:r w:rsidR="00497391" w:rsidRPr="0053128A">
        <w:rPr>
          <w:sz w:val="28"/>
          <w:szCs w:val="28"/>
        </w:rPr>
        <w:t>4</w:t>
      </w:r>
      <w:r w:rsidRPr="0053128A">
        <w:rPr>
          <w:sz w:val="28"/>
          <w:szCs w:val="28"/>
        </w:rPr>
        <w:t xml:space="preserve"> годы</w:t>
      </w:r>
      <w:r w:rsidR="00A26CC5" w:rsidRPr="0053128A">
        <w:rPr>
          <w:sz w:val="28"/>
          <w:szCs w:val="28"/>
        </w:rPr>
        <w:t xml:space="preserve"> и плановый период до 202</w:t>
      </w:r>
      <w:r w:rsidR="00497391" w:rsidRPr="0053128A">
        <w:rPr>
          <w:sz w:val="28"/>
          <w:szCs w:val="28"/>
        </w:rPr>
        <w:t>5</w:t>
      </w:r>
      <w:r w:rsidR="00A26CC5" w:rsidRPr="0053128A">
        <w:rPr>
          <w:sz w:val="28"/>
          <w:szCs w:val="28"/>
        </w:rPr>
        <w:t xml:space="preserve"> г.</w:t>
      </w:r>
      <w:r w:rsidRPr="009C1517">
        <w:rPr>
          <w:sz w:val="28"/>
          <w:szCs w:val="28"/>
        </w:rPr>
        <w:t xml:space="preserve"> 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Этапы реализации Программы не выделяются.</w:t>
      </w:r>
    </w:p>
    <w:p w:rsidR="00E22455" w:rsidRDefault="00E22455" w:rsidP="00364E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26F">
        <w:rPr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</w:t>
      </w:r>
      <w:r w:rsidR="00364E5F">
        <w:rPr>
          <w:sz w:val="28"/>
          <w:szCs w:val="28"/>
        </w:rPr>
        <w:t>.</w:t>
      </w:r>
    </w:p>
    <w:p w:rsidR="00364E5F" w:rsidRDefault="00364E5F" w:rsidP="00364E5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7E52" w:rsidRDefault="003D2C54" w:rsidP="002A7E5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22455" w:rsidRPr="009C1517">
        <w:rPr>
          <w:b/>
          <w:sz w:val="28"/>
          <w:szCs w:val="28"/>
        </w:rPr>
        <w:t>V. Планируемые конечные результаты  муниципальной программы</w:t>
      </w:r>
    </w:p>
    <w:p w:rsidR="002A7E52" w:rsidRDefault="002A7E52" w:rsidP="007836F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7E52">
        <w:rPr>
          <w:sz w:val="28"/>
          <w:szCs w:val="28"/>
        </w:rPr>
        <w:t>Со</w:t>
      </w:r>
      <w:r w:rsidR="00E22455" w:rsidRPr="002A7E52">
        <w:rPr>
          <w:sz w:val="28"/>
          <w:szCs w:val="28"/>
        </w:rPr>
        <w:t>х</w:t>
      </w:r>
      <w:r w:rsidR="00E22455" w:rsidRPr="00AD6860">
        <w:rPr>
          <w:sz w:val="28"/>
          <w:szCs w:val="28"/>
        </w:rPr>
        <w:t xml:space="preserve">ранение и качественное развитие стабильной позитивной межнациональной ситуации в Ординском муниципальном </w:t>
      </w:r>
      <w:r w:rsidR="00807818">
        <w:rPr>
          <w:sz w:val="28"/>
          <w:szCs w:val="28"/>
        </w:rPr>
        <w:t>округе</w:t>
      </w:r>
      <w:r w:rsidR="00E22455" w:rsidRPr="00AD6860">
        <w:rPr>
          <w:sz w:val="28"/>
          <w:szCs w:val="28"/>
        </w:rPr>
        <w:t>.</w:t>
      </w:r>
      <w:r w:rsidR="0047662D">
        <w:rPr>
          <w:sz w:val="28"/>
          <w:szCs w:val="28"/>
        </w:rPr>
        <w:t xml:space="preserve"> </w:t>
      </w:r>
      <w:r w:rsidR="0047662D" w:rsidRPr="0047662D">
        <w:rPr>
          <w:sz w:val="28"/>
          <w:szCs w:val="28"/>
        </w:rPr>
        <w:t>Отсутствие экстремизма и конфликтных ситуаций в межнациональных отношениях на территории О</w:t>
      </w:r>
      <w:r w:rsidR="0047662D">
        <w:rPr>
          <w:sz w:val="28"/>
          <w:szCs w:val="28"/>
        </w:rPr>
        <w:t>рдинского муниципального округа.</w:t>
      </w:r>
    </w:p>
    <w:p w:rsidR="002A7E52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AD6860">
        <w:rPr>
          <w:sz w:val="28"/>
          <w:szCs w:val="28"/>
        </w:rPr>
        <w:t>Обеспечение политической стабильности и позитивного развития политических проце</w:t>
      </w:r>
      <w:r w:rsidR="00807818">
        <w:rPr>
          <w:sz w:val="28"/>
          <w:szCs w:val="28"/>
        </w:rPr>
        <w:t>ссов в Ординском муниципальном округе</w:t>
      </w:r>
      <w:r w:rsidRPr="00AD6860">
        <w:t>.</w:t>
      </w:r>
      <w:r w:rsidR="007836F7">
        <w:t xml:space="preserve"> </w:t>
      </w:r>
    </w:p>
    <w:p w:rsidR="002A7E52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D6860">
        <w:rPr>
          <w:sz w:val="28"/>
          <w:szCs w:val="28"/>
        </w:rPr>
        <w:t>Развитие политической и правовой культуры насел</w:t>
      </w:r>
      <w:r w:rsidR="00807818">
        <w:rPr>
          <w:sz w:val="28"/>
          <w:szCs w:val="28"/>
        </w:rPr>
        <w:t>ения Ординского муниципального округе</w:t>
      </w:r>
      <w:r w:rsidRPr="00AD6860">
        <w:rPr>
          <w:sz w:val="28"/>
          <w:szCs w:val="28"/>
        </w:rPr>
        <w:t>.</w:t>
      </w:r>
      <w:r w:rsidR="007836F7">
        <w:rPr>
          <w:sz w:val="28"/>
          <w:szCs w:val="28"/>
        </w:rPr>
        <w:t xml:space="preserve"> </w:t>
      </w:r>
      <w:r w:rsidR="007836F7" w:rsidRPr="0047662D">
        <w:rPr>
          <w:sz w:val="28"/>
          <w:szCs w:val="28"/>
        </w:rPr>
        <w:t>Увеличение количества проводимых мероприятий, акций, круглых столов, советов в рамках реализации муниципальной программы</w:t>
      </w:r>
      <w:r w:rsidR="007836F7">
        <w:rPr>
          <w:sz w:val="28"/>
          <w:szCs w:val="28"/>
        </w:rPr>
        <w:t>.</w:t>
      </w:r>
    </w:p>
    <w:p w:rsidR="002A7E52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1517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2A7E52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9C1517">
        <w:rPr>
          <w:sz w:val="28"/>
          <w:szCs w:val="28"/>
        </w:rPr>
        <w:t xml:space="preserve"> укрепить доверие к органам местного самоуправления;</w:t>
      </w:r>
    </w:p>
    <w:p w:rsidR="00E22455" w:rsidRPr="009C1517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1517">
        <w:rPr>
          <w:sz w:val="28"/>
          <w:szCs w:val="28"/>
        </w:rPr>
        <w:t>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 системы гражданского образования, правового просвещения и  политической культуры</w:t>
      </w:r>
      <w:r>
        <w:rPr>
          <w:sz w:val="28"/>
          <w:szCs w:val="28"/>
        </w:rPr>
        <w:t>;</w:t>
      </w:r>
    </w:p>
    <w:p w:rsidR="00E22455" w:rsidRPr="009C1517" w:rsidRDefault="00E22455" w:rsidP="00E22455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1517">
        <w:rPr>
          <w:sz w:val="28"/>
          <w:szCs w:val="28"/>
        </w:rPr>
        <w:t>повысить роль культурно-просветительных и образовательных учреждений в сохранении, развитии и воспитании уважения к культуре, истории, языку народ</w:t>
      </w:r>
      <w:r>
        <w:rPr>
          <w:sz w:val="28"/>
          <w:szCs w:val="28"/>
        </w:rPr>
        <w:t>ов и этнических общностей,</w:t>
      </w:r>
      <w:r w:rsidRPr="009C1517">
        <w:rPr>
          <w:sz w:val="28"/>
          <w:szCs w:val="28"/>
        </w:rPr>
        <w:t xml:space="preserve"> культурным ценностям, в формировании толерантного сознания; </w:t>
      </w:r>
    </w:p>
    <w:p w:rsidR="00E22455" w:rsidRDefault="00E22455" w:rsidP="00E2245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 повысить компетентность муниципальных служащих, сотрудников учреждений в сфере межэтнических отношений;</w:t>
      </w:r>
    </w:p>
    <w:p w:rsidR="00E22455" w:rsidRPr="00830F44" w:rsidRDefault="00E22455" w:rsidP="00E224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увеличить число</w:t>
      </w:r>
      <w:r w:rsidRPr="00830F44">
        <w:rPr>
          <w:sz w:val="28"/>
          <w:szCs w:val="28"/>
        </w:rPr>
        <w:t xml:space="preserve"> жителей - участников мероприятий, реализуемых в рамках Программы;</w:t>
      </w:r>
    </w:p>
    <w:p w:rsidR="00E22455" w:rsidRDefault="00E22455" w:rsidP="00E224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повысить активность общественных организаций и объединений </w:t>
      </w:r>
      <w:r w:rsidRPr="00830F44">
        <w:rPr>
          <w:sz w:val="28"/>
          <w:szCs w:val="28"/>
        </w:rPr>
        <w:t xml:space="preserve">в деятельности по реализации </w:t>
      </w:r>
      <w:r>
        <w:rPr>
          <w:sz w:val="28"/>
          <w:szCs w:val="28"/>
        </w:rPr>
        <w:t xml:space="preserve"> целей Программы </w:t>
      </w:r>
      <w:r w:rsidRPr="00830F44">
        <w:rPr>
          <w:sz w:val="28"/>
          <w:szCs w:val="28"/>
        </w:rPr>
        <w:t xml:space="preserve">при поддержке </w:t>
      </w:r>
      <w:r>
        <w:rPr>
          <w:sz w:val="28"/>
          <w:szCs w:val="28"/>
        </w:rPr>
        <w:t>органов местного само</w:t>
      </w:r>
      <w:r w:rsidR="00BB0D5B">
        <w:rPr>
          <w:sz w:val="28"/>
          <w:szCs w:val="28"/>
        </w:rPr>
        <w:t>управления муниципального округа</w:t>
      </w:r>
      <w:r>
        <w:rPr>
          <w:sz w:val="28"/>
          <w:szCs w:val="28"/>
        </w:rPr>
        <w:t xml:space="preserve">; </w:t>
      </w:r>
    </w:p>
    <w:p w:rsidR="00DC6EDF" w:rsidRDefault="00E22455" w:rsidP="00364E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7) развить</w:t>
      </w:r>
      <w:r w:rsidRPr="00830F44">
        <w:rPr>
          <w:sz w:val="28"/>
          <w:szCs w:val="28"/>
        </w:rPr>
        <w:t xml:space="preserve"> фо</w:t>
      </w:r>
      <w:r>
        <w:rPr>
          <w:sz w:val="28"/>
          <w:szCs w:val="28"/>
        </w:rPr>
        <w:t xml:space="preserve">рмы сотрудничества общественных организаций и </w:t>
      </w:r>
      <w:r w:rsidRPr="00830F44">
        <w:rPr>
          <w:sz w:val="28"/>
          <w:szCs w:val="28"/>
        </w:rPr>
        <w:t xml:space="preserve"> объединений в политической сфере путем участия в работе коллегиальных органов при</w:t>
      </w:r>
      <w:r>
        <w:rPr>
          <w:sz w:val="28"/>
          <w:szCs w:val="28"/>
        </w:rPr>
        <w:t xml:space="preserve"> Администрации Ординского муниципального </w:t>
      </w:r>
      <w:r w:rsidR="00807818">
        <w:rPr>
          <w:sz w:val="28"/>
          <w:szCs w:val="28"/>
        </w:rPr>
        <w:t>округа</w:t>
      </w:r>
      <w:r w:rsidRPr="00830F44">
        <w:rPr>
          <w:sz w:val="28"/>
          <w:szCs w:val="28"/>
        </w:rPr>
        <w:t>, организации о</w:t>
      </w:r>
      <w:r w:rsidR="00807818">
        <w:rPr>
          <w:sz w:val="28"/>
          <w:szCs w:val="28"/>
        </w:rPr>
        <w:t>бщественно значимых мероприятий.</w:t>
      </w:r>
      <w:r w:rsidR="00DC6EDF" w:rsidRPr="00DC6EDF">
        <w:rPr>
          <w:b/>
          <w:sz w:val="28"/>
          <w:szCs w:val="28"/>
        </w:rPr>
        <w:t xml:space="preserve"> </w:t>
      </w:r>
    </w:p>
    <w:p w:rsidR="00DC6EDF" w:rsidRDefault="00DC6EDF" w:rsidP="00DC6E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328E" w:rsidRDefault="002D328E" w:rsidP="00DC6E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C6EDF" w:rsidRPr="009C1517" w:rsidRDefault="00DC6EDF" w:rsidP="00DC6E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Pr="009C1517">
        <w:rPr>
          <w:b/>
          <w:sz w:val="28"/>
          <w:szCs w:val="28"/>
        </w:rPr>
        <w:t>Обоснование объема финансовых ресурсов, необходимых</w:t>
      </w:r>
    </w:p>
    <w:p w:rsidR="00DC6EDF" w:rsidRPr="009C1517" w:rsidRDefault="00DC6EDF" w:rsidP="00DC6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517">
        <w:rPr>
          <w:b/>
          <w:sz w:val="28"/>
          <w:szCs w:val="28"/>
        </w:rPr>
        <w:t>для реализации Программы</w:t>
      </w:r>
    </w:p>
    <w:p w:rsidR="00DC6EDF" w:rsidRPr="00167FF2" w:rsidRDefault="00DC6EDF" w:rsidP="00DC6EDF">
      <w:pPr>
        <w:ind w:firstLine="708"/>
        <w:jc w:val="both"/>
        <w:rPr>
          <w:sz w:val="28"/>
          <w:szCs w:val="28"/>
        </w:rPr>
      </w:pPr>
      <w:r w:rsidRPr="0053128A">
        <w:rPr>
          <w:sz w:val="28"/>
          <w:szCs w:val="28"/>
        </w:rPr>
        <w:t>Общий объем финансирования Программы</w:t>
      </w:r>
      <w:r w:rsidR="007836F7" w:rsidRPr="0053128A">
        <w:rPr>
          <w:sz w:val="28"/>
          <w:szCs w:val="28"/>
        </w:rPr>
        <w:t xml:space="preserve"> на 202</w:t>
      </w:r>
      <w:r w:rsidR="00497391" w:rsidRPr="0053128A">
        <w:rPr>
          <w:sz w:val="28"/>
          <w:szCs w:val="28"/>
        </w:rPr>
        <w:t>2</w:t>
      </w:r>
      <w:r w:rsidR="007836F7" w:rsidRPr="0053128A">
        <w:rPr>
          <w:sz w:val="28"/>
          <w:szCs w:val="28"/>
        </w:rPr>
        <w:t>-202</w:t>
      </w:r>
      <w:r w:rsidR="00497391" w:rsidRPr="0053128A">
        <w:rPr>
          <w:sz w:val="28"/>
          <w:szCs w:val="28"/>
        </w:rPr>
        <w:t>5</w:t>
      </w:r>
      <w:r w:rsidR="007836F7" w:rsidRPr="0053128A">
        <w:rPr>
          <w:sz w:val="28"/>
          <w:szCs w:val="28"/>
        </w:rPr>
        <w:t xml:space="preserve"> годы</w:t>
      </w:r>
      <w:r w:rsidRPr="0053128A">
        <w:rPr>
          <w:sz w:val="28"/>
          <w:szCs w:val="28"/>
        </w:rPr>
        <w:t xml:space="preserve"> состав</w:t>
      </w:r>
      <w:r w:rsidR="007836F7" w:rsidRPr="0053128A">
        <w:rPr>
          <w:sz w:val="28"/>
          <w:szCs w:val="28"/>
        </w:rPr>
        <w:t>и</w:t>
      </w:r>
      <w:r w:rsidRPr="0053128A">
        <w:rPr>
          <w:sz w:val="28"/>
          <w:szCs w:val="28"/>
        </w:rPr>
        <w:t xml:space="preserve">т </w:t>
      </w:r>
      <w:r w:rsidR="00497391" w:rsidRPr="0053128A">
        <w:rPr>
          <w:sz w:val="28"/>
          <w:szCs w:val="28"/>
        </w:rPr>
        <w:t>800,0</w:t>
      </w:r>
      <w:r w:rsidR="007836F7" w:rsidRPr="0053128A">
        <w:rPr>
          <w:sz w:val="28"/>
          <w:szCs w:val="28"/>
        </w:rPr>
        <w:t xml:space="preserve"> тыс.</w:t>
      </w:r>
      <w:r w:rsidR="00167FF2" w:rsidRPr="0053128A">
        <w:rPr>
          <w:b/>
          <w:sz w:val="24"/>
          <w:szCs w:val="24"/>
        </w:rPr>
        <w:t xml:space="preserve"> </w:t>
      </w:r>
      <w:r w:rsidRPr="0053128A">
        <w:rPr>
          <w:sz w:val="28"/>
          <w:szCs w:val="28"/>
        </w:rPr>
        <w:t xml:space="preserve">рублей, в том числе на реализацию мероприятий </w:t>
      </w:r>
      <w:r w:rsidR="002A67D1" w:rsidRPr="0053128A">
        <w:rPr>
          <w:sz w:val="28"/>
          <w:szCs w:val="28"/>
        </w:rPr>
        <w:t>в</w:t>
      </w:r>
      <w:r w:rsidRPr="0053128A">
        <w:rPr>
          <w:sz w:val="28"/>
          <w:szCs w:val="28"/>
        </w:rPr>
        <w:t xml:space="preserve"> сфере межнациональных </w:t>
      </w:r>
      <w:r w:rsidRPr="0053128A">
        <w:rPr>
          <w:sz w:val="28"/>
          <w:szCs w:val="28"/>
        </w:rPr>
        <w:lastRenderedPageBreak/>
        <w:t xml:space="preserve">отношений потребуется </w:t>
      </w:r>
      <w:r w:rsidR="00CD421B" w:rsidRPr="00CD421B">
        <w:rPr>
          <w:sz w:val="28"/>
          <w:szCs w:val="28"/>
        </w:rPr>
        <w:t>457,0415</w:t>
      </w:r>
      <w:r w:rsidR="00CD421B">
        <w:rPr>
          <w:sz w:val="28"/>
          <w:szCs w:val="28"/>
        </w:rPr>
        <w:t xml:space="preserve"> </w:t>
      </w:r>
      <w:r w:rsidR="007836F7" w:rsidRPr="0053128A">
        <w:rPr>
          <w:sz w:val="28"/>
          <w:szCs w:val="28"/>
        </w:rPr>
        <w:t xml:space="preserve">тыс. </w:t>
      </w:r>
      <w:r w:rsidR="00973C9A" w:rsidRPr="0053128A">
        <w:rPr>
          <w:sz w:val="28"/>
          <w:szCs w:val="28"/>
        </w:rPr>
        <w:t xml:space="preserve">руб.; на развитие политической и правовой культуры </w:t>
      </w:r>
      <w:r w:rsidR="00CD421B" w:rsidRPr="00CD421B">
        <w:rPr>
          <w:sz w:val="28"/>
          <w:szCs w:val="28"/>
        </w:rPr>
        <w:t>342,9585</w:t>
      </w:r>
      <w:r w:rsidR="00CD421B">
        <w:rPr>
          <w:sz w:val="28"/>
          <w:szCs w:val="28"/>
        </w:rPr>
        <w:t xml:space="preserve"> </w:t>
      </w:r>
      <w:r w:rsidR="00973C9A" w:rsidRPr="0053128A">
        <w:rPr>
          <w:sz w:val="28"/>
          <w:szCs w:val="28"/>
        </w:rPr>
        <w:t>тыс.руб.</w:t>
      </w:r>
    </w:p>
    <w:p w:rsidR="00DC6EDF" w:rsidRDefault="00BB0D5B" w:rsidP="00BB0D5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3011"/>
        <w:gridCol w:w="2671"/>
        <w:gridCol w:w="2693"/>
      </w:tblGrid>
      <w:tr w:rsidR="004F1D87" w:rsidRPr="00B2126C" w:rsidTr="004F1D87">
        <w:tc>
          <w:tcPr>
            <w:tcW w:w="1526" w:type="dxa"/>
          </w:tcPr>
          <w:p w:rsidR="004F1D87" w:rsidRPr="00B2126C" w:rsidRDefault="004F1D87" w:rsidP="00DC6EDF">
            <w:pPr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>Год</w:t>
            </w:r>
          </w:p>
        </w:tc>
        <w:tc>
          <w:tcPr>
            <w:tcW w:w="3011" w:type="dxa"/>
          </w:tcPr>
          <w:p w:rsidR="004F1D87" w:rsidRPr="00B2126C" w:rsidRDefault="004F1D87" w:rsidP="00B21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Ординского муниципального округа</w:t>
            </w:r>
            <w:r w:rsidRPr="00B2126C">
              <w:rPr>
                <w:sz w:val="22"/>
                <w:szCs w:val="22"/>
              </w:rPr>
              <w:t>.</w:t>
            </w:r>
          </w:p>
          <w:p w:rsidR="004F1D87" w:rsidRDefault="004F1D87" w:rsidP="00B2126C">
            <w:pPr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>Всего на Программу</w:t>
            </w:r>
          </w:p>
          <w:p w:rsidR="004F1D87" w:rsidRPr="00B2126C" w:rsidRDefault="004F1D87" w:rsidP="00B21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4F1D87" w:rsidRPr="00B2126C" w:rsidRDefault="004F1D87" w:rsidP="00B21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>Подпрограмма</w:t>
            </w:r>
          </w:p>
          <w:p w:rsidR="004F1D87" w:rsidRPr="00B2126C" w:rsidRDefault="004F1D87" w:rsidP="00BB0D5B">
            <w:pPr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>«Укрепление гражданского единства и гармонизация межнациональных отношений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F1D87" w:rsidRDefault="004F1D87" w:rsidP="00DC6EDF">
            <w:pPr>
              <w:jc w:val="center"/>
              <w:rPr>
                <w:sz w:val="22"/>
                <w:szCs w:val="22"/>
              </w:rPr>
            </w:pPr>
            <w:r w:rsidRPr="00B2126C">
              <w:rPr>
                <w:sz w:val="22"/>
                <w:szCs w:val="22"/>
              </w:rPr>
              <w:t>Подпрограмма «Развитие политической и правовой культуры»</w:t>
            </w:r>
          </w:p>
          <w:p w:rsidR="004F1D87" w:rsidRPr="00B2126C" w:rsidRDefault="004F1D87" w:rsidP="00DC6EDF">
            <w:pPr>
              <w:jc w:val="center"/>
              <w:rPr>
                <w:sz w:val="22"/>
                <w:szCs w:val="22"/>
              </w:rPr>
            </w:pPr>
          </w:p>
        </w:tc>
      </w:tr>
      <w:tr w:rsidR="004F1D87" w:rsidRPr="00A96F73" w:rsidTr="004F1D87">
        <w:tc>
          <w:tcPr>
            <w:tcW w:w="1526" w:type="dxa"/>
          </w:tcPr>
          <w:p w:rsidR="004F1D87" w:rsidRPr="00A96F73" w:rsidRDefault="004F1D87" w:rsidP="0049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7391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F1D87" w:rsidRPr="00A96F73" w:rsidRDefault="00497391" w:rsidP="00BB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F1D87">
              <w:rPr>
                <w:sz w:val="24"/>
                <w:szCs w:val="24"/>
              </w:rPr>
              <w:t>,0</w:t>
            </w:r>
          </w:p>
        </w:tc>
        <w:tc>
          <w:tcPr>
            <w:tcW w:w="2671" w:type="dxa"/>
          </w:tcPr>
          <w:p w:rsidR="004F1D87" w:rsidRPr="00A96F73" w:rsidRDefault="00497391" w:rsidP="00074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0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  <w:r w:rsidR="00074054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</w:tcPr>
          <w:p w:rsidR="004F1D87" w:rsidRPr="00A96F73" w:rsidRDefault="00074054" w:rsidP="00DC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92,9585</w:t>
            </w:r>
          </w:p>
        </w:tc>
      </w:tr>
      <w:tr w:rsidR="004F1D87" w:rsidRPr="00A96F73" w:rsidTr="004F1D87">
        <w:tc>
          <w:tcPr>
            <w:tcW w:w="1526" w:type="dxa"/>
          </w:tcPr>
          <w:p w:rsidR="004F1D87" w:rsidRPr="00A96F73" w:rsidRDefault="004F1D87" w:rsidP="0049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97391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F1D87" w:rsidRPr="00A96F73" w:rsidRDefault="002A67D1" w:rsidP="002D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1D87">
              <w:rPr>
                <w:sz w:val="24"/>
                <w:szCs w:val="24"/>
              </w:rPr>
              <w:t>00,0</w:t>
            </w:r>
          </w:p>
        </w:tc>
        <w:tc>
          <w:tcPr>
            <w:tcW w:w="2671" w:type="dxa"/>
          </w:tcPr>
          <w:p w:rsidR="004F1D87" w:rsidRPr="00A96F73" w:rsidRDefault="002A67D1" w:rsidP="00CD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21B">
              <w:rPr>
                <w:sz w:val="24"/>
                <w:szCs w:val="24"/>
              </w:rPr>
              <w:t>5</w:t>
            </w:r>
            <w:r w:rsidR="004F1D87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4F1D87" w:rsidRPr="00A96F73" w:rsidRDefault="00CD421B" w:rsidP="002D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D87">
              <w:rPr>
                <w:sz w:val="24"/>
                <w:szCs w:val="24"/>
              </w:rPr>
              <w:t>0,0</w:t>
            </w:r>
          </w:p>
        </w:tc>
      </w:tr>
      <w:tr w:rsidR="004F1D87" w:rsidRPr="00A96F73" w:rsidTr="004F1D87">
        <w:tc>
          <w:tcPr>
            <w:tcW w:w="1526" w:type="dxa"/>
          </w:tcPr>
          <w:p w:rsidR="004F1D87" w:rsidRPr="0053128A" w:rsidRDefault="004F1D87" w:rsidP="00497391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202</w:t>
            </w:r>
            <w:r w:rsidR="00497391" w:rsidRPr="0053128A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F1D87" w:rsidRPr="0053128A" w:rsidRDefault="002A67D1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</w:t>
            </w:r>
            <w:r w:rsidR="004F1D87" w:rsidRPr="0053128A">
              <w:rPr>
                <w:sz w:val="24"/>
                <w:szCs w:val="24"/>
              </w:rPr>
              <w:t>00,0</w:t>
            </w:r>
          </w:p>
        </w:tc>
        <w:tc>
          <w:tcPr>
            <w:tcW w:w="2671" w:type="dxa"/>
          </w:tcPr>
          <w:p w:rsidR="004F1D87" w:rsidRPr="0053128A" w:rsidRDefault="002A67D1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</w:t>
            </w:r>
            <w:r w:rsidR="004F1D87" w:rsidRPr="0053128A">
              <w:rPr>
                <w:sz w:val="24"/>
                <w:szCs w:val="24"/>
              </w:rPr>
              <w:t>00,0</w:t>
            </w:r>
          </w:p>
        </w:tc>
        <w:tc>
          <w:tcPr>
            <w:tcW w:w="2693" w:type="dxa"/>
          </w:tcPr>
          <w:p w:rsidR="004F1D87" w:rsidRPr="0053128A" w:rsidRDefault="004F1D87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100,0</w:t>
            </w:r>
          </w:p>
        </w:tc>
      </w:tr>
      <w:tr w:rsidR="00080115" w:rsidRPr="00A96F73" w:rsidTr="004F1D87">
        <w:tc>
          <w:tcPr>
            <w:tcW w:w="1526" w:type="dxa"/>
          </w:tcPr>
          <w:p w:rsidR="00080115" w:rsidRPr="0053128A" w:rsidRDefault="00080115" w:rsidP="00497391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202</w:t>
            </w:r>
            <w:r w:rsidR="00497391" w:rsidRPr="0053128A"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080115" w:rsidRPr="0053128A" w:rsidRDefault="00A26CC5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200,0</w:t>
            </w:r>
          </w:p>
        </w:tc>
        <w:tc>
          <w:tcPr>
            <w:tcW w:w="2671" w:type="dxa"/>
          </w:tcPr>
          <w:p w:rsidR="00080115" w:rsidRPr="0053128A" w:rsidRDefault="00A26CC5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</w:tcPr>
          <w:p w:rsidR="00080115" w:rsidRPr="0053128A" w:rsidRDefault="00A26CC5" w:rsidP="002D2826">
            <w:pPr>
              <w:jc w:val="center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100,0</w:t>
            </w:r>
          </w:p>
        </w:tc>
      </w:tr>
      <w:tr w:rsidR="004F1D87" w:rsidRPr="00A96F73" w:rsidTr="004F1D87">
        <w:tc>
          <w:tcPr>
            <w:tcW w:w="1526" w:type="dxa"/>
          </w:tcPr>
          <w:p w:rsidR="004F1D87" w:rsidRPr="00A96F73" w:rsidRDefault="004F1D87" w:rsidP="00DC6EDF">
            <w:pPr>
              <w:jc w:val="center"/>
              <w:rPr>
                <w:b/>
                <w:sz w:val="24"/>
                <w:szCs w:val="24"/>
              </w:rPr>
            </w:pPr>
            <w:r w:rsidRPr="00A96F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11" w:type="dxa"/>
          </w:tcPr>
          <w:p w:rsidR="004F1D87" w:rsidRPr="00A96F73" w:rsidRDefault="00497391" w:rsidP="00037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2671" w:type="dxa"/>
          </w:tcPr>
          <w:p w:rsidR="004F1D87" w:rsidRPr="00A96F73" w:rsidRDefault="00497391" w:rsidP="00CD4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421B">
              <w:rPr>
                <w:b/>
                <w:sz w:val="24"/>
                <w:szCs w:val="24"/>
              </w:rPr>
              <w:t>5</w:t>
            </w:r>
            <w:r w:rsidR="0007405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,0</w:t>
            </w:r>
            <w:r w:rsidR="00074054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693" w:type="dxa"/>
          </w:tcPr>
          <w:p w:rsidR="004F1D87" w:rsidRPr="00A96F73" w:rsidRDefault="00074054" w:rsidP="00CD4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421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  <w:r w:rsidR="0049739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9585</w:t>
            </w:r>
          </w:p>
        </w:tc>
      </w:tr>
    </w:tbl>
    <w:p w:rsidR="00DC6EDF" w:rsidRPr="009C1517" w:rsidRDefault="00DC6EDF" w:rsidP="00DC6EDF">
      <w:pPr>
        <w:jc w:val="center"/>
        <w:rPr>
          <w:sz w:val="28"/>
          <w:szCs w:val="28"/>
        </w:rPr>
      </w:pPr>
    </w:p>
    <w:p w:rsidR="00DC6EDF" w:rsidRPr="009C1517" w:rsidRDefault="00A96F73" w:rsidP="00DC6E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C6EDF" w:rsidRPr="009C1517">
        <w:rPr>
          <w:b/>
          <w:sz w:val="28"/>
          <w:szCs w:val="28"/>
        </w:rPr>
        <w:t>. Описание мер муниципального регулирования и управления</w:t>
      </w:r>
    </w:p>
    <w:p w:rsidR="00DC6EDF" w:rsidRPr="009C1517" w:rsidRDefault="00DC6EDF" w:rsidP="00DC6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517">
        <w:rPr>
          <w:b/>
          <w:sz w:val="28"/>
          <w:szCs w:val="28"/>
        </w:rPr>
        <w:t>рисками с целью минимизации их влияния на достижение целей</w:t>
      </w:r>
    </w:p>
    <w:p w:rsidR="00DC6EDF" w:rsidRPr="009C1517" w:rsidRDefault="00DC6EDF" w:rsidP="00DC6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517">
        <w:rPr>
          <w:b/>
          <w:sz w:val="28"/>
          <w:szCs w:val="28"/>
        </w:rPr>
        <w:t>муниципальной программы</w:t>
      </w:r>
    </w:p>
    <w:p w:rsidR="00DC6EDF" w:rsidRPr="009C1517" w:rsidRDefault="00DC6EDF" w:rsidP="00DC6E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EDF" w:rsidRPr="004A5613" w:rsidRDefault="00DC6EDF" w:rsidP="00DC6E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Основным</w:t>
      </w:r>
      <w:r w:rsidR="00364E5F">
        <w:rPr>
          <w:sz w:val="28"/>
          <w:szCs w:val="28"/>
        </w:rPr>
        <w:t>и</w:t>
      </w:r>
      <w:r w:rsidRPr="009C1517">
        <w:rPr>
          <w:sz w:val="28"/>
          <w:szCs w:val="28"/>
        </w:rPr>
        <w:t xml:space="preserve"> риск</w:t>
      </w:r>
      <w:r w:rsidR="00364E5F">
        <w:rPr>
          <w:sz w:val="28"/>
          <w:szCs w:val="28"/>
        </w:rPr>
        <w:t>ами</w:t>
      </w:r>
      <w:r w:rsidRPr="009C1517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 xml:space="preserve">являются </w:t>
      </w:r>
      <w:r w:rsidRPr="004A5613">
        <w:rPr>
          <w:sz w:val="28"/>
          <w:szCs w:val="28"/>
        </w:rPr>
        <w:t>финансовы</w:t>
      </w:r>
      <w:r w:rsidR="00364E5F">
        <w:rPr>
          <w:sz w:val="28"/>
          <w:szCs w:val="28"/>
        </w:rPr>
        <w:t>е</w:t>
      </w:r>
      <w:r w:rsidRPr="004A5613">
        <w:rPr>
          <w:sz w:val="28"/>
          <w:szCs w:val="28"/>
        </w:rPr>
        <w:t xml:space="preserve"> и административн</w:t>
      </w:r>
      <w:r w:rsidR="00A96F73">
        <w:rPr>
          <w:sz w:val="28"/>
          <w:szCs w:val="28"/>
        </w:rPr>
        <w:t>ы</w:t>
      </w:r>
      <w:r w:rsidR="00364E5F">
        <w:rPr>
          <w:sz w:val="28"/>
          <w:szCs w:val="28"/>
        </w:rPr>
        <w:t>е</w:t>
      </w:r>
      <w:r w:rsidR="00A96F73">
        <w:rPr>
          <w:sz w:val="28"/>
          <w:szCs w:val="28"/>
        </w:rPr>
        <w:t xml:space="preserve"> риски</w:t>
      </w:r>
      <w:r w:rsidRPr="004A5613">
        <w:rPr>
          <w:sz w:val="28"/>
          <w:szCs w:val="28"/>
        </w:rPr>
        <w:t>.</w:t>
      </w:r>
    </w:p>
    <w:p w:rsidR="00DC6EDF" w:rsidRPr="0099426F" w:rsidRDefault="00DC6EDF" w:rsidP="00DC6E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4"/>
        <w:rPr>
          <w:sz w:val="28"/>
          <w:szCs w:val="28"/>
        </w:rPr>
      </w:pPr>
      <w:r w:rsidRPr="0099426F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</w:t>
      </w:r>
      <w:r>
        <w:rPr>
          <w:sz w:val="28"/>
          <w:szCs w:val="28"/>
        </w:rPr>
        <w:t>го финансирования</w:t>
      </w:r>
      <w:r w:rsidRPr="0099426F">
        <w:rPr>
          <w:sz w:val="28"/>
          <w:szCs w:val="28"/>
        </w:rPr>
        <w:t>, а также отсутствием устойчивого источника финансирования деятельности общественных объединений и организаций, что может повлечь недофинансиров</w:t>
      </w:r>
      <w:r>
        <w:rPr>
          <w:sz w:val="28"/>
          <w:szCs w:val="28"/>
        </w:rPr>
        <w:t xml:space="preserve">ание, сокращение </w:t>
      </w:r>
      <w:r w:rsidRPr="0099426F">
        <w:rPr>
          <w:sz w:val="28"/>
          <w:szCs w:val="28"/>
        </w:rPr>
        <w:t xml:space="preserve"> подпрограммных мероприятий.</w:t>
      </w:r>
    </w:p>
    <w:p w:rsidR="00DC6EDF" w:rsidRPr="004A5613" w:rsidRDefault="00DC6EDF" w:rsidP="00DC6E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613">
        <w:rPr>
          <w:sz w:val="28"/>
          <w:szCs w:val="28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DC6EDF" w:rsidRPr="004A5613" w:rsidRDefault="00DC6EDF" w:rsidP="00DC6E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613">
        <w:rPr>
          <w:sz w:val="28"/>
          <w:szCs w:val="28"/>
        </w:rPr>
        <w:t>Административны</w:t>
      </w:r>
      <w:r w:rsidR="00364E5F">
        <w:rPr>
          <w:sz w:val="28"/>
          <w:szCs w:val="28"/>
        </w:rPr>
        <w:t>е</w:t>
      </w:r>
      <w:r w:rsidRPr="004A5613">
        <w:rPr>
          <w:sz w:val="28"/>
          <w:szCs w:val="28"/>
        </w:rPr>
        <w:t xml:space="preserve"> риск</w:t>
      </w:r>
      <w:r w:rsidR="00364E5F">
        <w:rPr>
          <w:sz w:val="28"/>
          <w:szCs w:val="28"/>
        </w:rPr>
        <w:t>и</w:t>
      </w:r>
      <w:r w:rsidRPr="004A5613">
        <w:rPr>
          <w:sz w:val="28"/>
          <w:szCs w:val="28"/>
        </w:rPr>
        <w:t xml:space="preserve"> связан</w:t>
      </w:r>
      <w:r w:rsidR="00364E5F">
        <w:rPr>
          <w:sz w:val="28"/>
          <w:szCs w:val="28"/>
        </w:rPr>
        <w:t>ы</w:t>
      </w:r>
      <w:r w:rsidRPr="004A5613">
        <w:rPr>
          <w:sz w:val="28"/>
          <w:szCs w:val="28"/>
        </w:rPr>
        <w:t xml:space="preserve"> с неэффективным исполнением</w:t>
      </w:r>
      <w:r w:rsidR="00A96F73">
        <w:rPr>
          <w:sz w:val="28"/>
          <w:szCs w:val="28"/>
        </w:rPr>
        <w:t xml:space="preserve"> мероприятий соисполнителями П</w:t>
      </w:r>
      <w:r w:rsidRPr="004A5613">
        <w:rPr>
          <w:sz w:val="28"/>
          <w:szCs w:val="28"/>
        </w:rPr>
        <w:t>рограммы, которое может привести к невыпол</w:t>
      </w:r>
      <w:r w:rsidR="00A96F73">
        <w:rPr>
          <w:sz w:val="28"/>
          <w:szCs w:val="28"/>
        </w:rPr>
        <w:t>нению целей и задач</w:t>
      </w:r>
      <w:r w:rsidRPr="004A5613">
        <w:rPr>
          <w:sz w:val="28"/>
          <w:szCs w:val="28"/>
        </w:rPr>
        <w:t>.</w:t>
      </w:r>
    </w:p>
    <w:p w:rsidR="00DC6EDF" w:rsidRPr="004A5613" w:rsidRDefault="00DC6EDF" w:rsidP="00DC6E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Способам</w:t>
      </w:r>
      <w:r w:rsidRPr="004A5613">
        <w:rPr>
          <w:sz w:val="28"/>
          <w:szCs w:val="28"/>
        </w:rPr>
        <w:t xml:space="preserve"> ограничения административного риска являются:</w:t>
      </w:r>
      <w:r>
        <w:rPr>
          <w:sz w:val="28"/>
          <w:szCs w:val="28"/>
        </w:rPr>
        <w:t xml:space="preserve"> </w:t>
      </w:r>
      <w:r w:rsidRPr="004A5613">
        <w:rPr>
          <w:sz w:val="28"/>
          <w:szCs w:val="28"/>
        </w:rPr>
        <w:t xml:space="preserve">контроль за ходом выполнения мероприятий и совершенствование механизма текущего управления реализацией </w:t>
      </w:r>
      <w:r w:rsidR="00A96F73">
        <w:rPr>
          <w:sz w:val="28"/>
          <w:szCs w:val="28"/>
        </w:rPr>
        <w:t>Программ.</w:t>
      </w:r>
    </w:p>
    <w:p w:rsidR="00DC6EDF" w:rsidRPr="00970C49" w:rsidRDefault="00DC6EDF" w:rsidP="00F8399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В рамках Программы будут реализованы меры по совершенствованию правового регулирования вопросов организации программно-целевого управления в сфере внутренней политики, что обеспечит формирование и эффективное функционирование комплексной системы мероприятий по обеспечению стабильного общественно-политического развития О</w:t>
      </w:r>
      <w:r w:rsidR="00BB0D5B">
        <w:rPr>
          <w:sz w:val="28"/>
          <w:szCs w:val="28"/>
        </w:rPr>
        <w:t>рдинского муниципального округа</w:t>
      </w:r>
      <w:r w:rsidRPr="009C1517">
        <w:rPr>
          <w:sz w:val="28"/>
          <w:szCs w:val="28"/>
        </w:rPr>
        <w:t>, комплексный подход к решению приоритетных задач развития на основе использования програ</w:t>
      </w:r>
      <w:r>
        <w:rPr>
          <w:sz w:val="28"/>
          <w:szCs w:val="28"/>
        </w:rPr>
        <w:t>ммно-целевых методов управления</w:t>
      </w:r>
      <w:r w:rsidR="00564DAA">
        <w:rPr>
          <w:sz w:val="28"/>
          <w:szCs w:val="28"/>
        </w:rPr>
        <w:t xml:space="preserve"> по средством реализации мероприятий.</w:t>
      </w:r>
    </w:p>
    <w:p w:rsidR="00241C88" w:rsidRDefault="00241C88" w:rsidP="00DC6E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14E66" w:rsidRPr="00F14E66" w:rsidRDefault="00F14E66" w:rsidP="00F14E66">
      <w:pPr>
        <w:pStyle w:val="ConsPlusNormal"/>
        <w:keepNext/>
        <w:keepLines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E66">
        <w:rPr>
          <w:rFonts w:ascii="Times New Roman" w:hAnsi="Times New Roman" w:cs="Times New Roman"/>
          <w:b/>
          <w:sz w:val="32"/>
          <w:szCs w:val="32"/>
        </w:rPr>
        <w:lastRenderedPageBreak/>
        <w:t>Подпрограмма 1</w:t>
      </w:r>
    </w:p>
    <w:p w:rsidR="00F14E66" w:rsidRPr="00F14E66" w:rsidRDefault="00F14E66" w:rsidP="00F14E66">
      <w:pPr>
        <w:pStyle w:val="ConsPlusNormal"/>
        <w:keepNext/>
        <w:keepLines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F14E66" w:rsidRPr="00F14E66" w:rsidRDefault="00F14E66" w:rsidP="00F14E66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E66">
        <w:rPr>
          <w:rFonts w:ascii="Times New Roman" w:hAnsi="Times New Roman" w:cs="Times New Roman"/>
          <w:b/>
          <w:sz w:val="32"/>
          <w:szCs w:val="32"/>
        </w:rPr>
        <w:t>Укрепление гражданского единства</w:t>
      </w:r>
    </w:p>
    <w:p w:rsidR="00F14E66" w:rsidRPr="00F14E66" w:rsidRDefault="00F14E66" w:rsidP="00F14E66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E66">
        <w:rPr>
          <w:rFonts w:ascii="Times New Roman" w:hAnsi="Times New Roman" w:cs="Times New Roman"/>
          <w:b/>
          <w:sz w:val="32"/>
          <w:szCs w:val="32"/>
        </w:rPr>
        <w:t>и гармонизация межнациональных отношений</w:t>
      </w:r>
    </w:p>
    <w:p w:rsidR="00F14E66" w:rsidRDefault="00F14E66" w:rsidP="00F14E66">
      <w:pPr>
        <w:pStyle w:val="ConsPlusNormal"/>
        <w:keepNext/>
        <w:keepLine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4E66" w:rsidRPr="00F14E66" w:rsidRDefault="00F14E66" w:rsidP="00F14E66">
      <w:pPr>
        <w:pStyle w:val="ConsPlusNormal"/>
        <w:keepNext/>
        <w:keepLine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14E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4E66">
        <w:rPr>
          <w:rFonts w:ascii="Times New Roman" w:hAnsi="Times New Roman" w:cs="Times New Roman"/>
          <w:b/>
          <w:sz w:val="28"/>
          <w:szCs w:val="28"/>
        </w:rPr>
        <w:t>. Паспорт Подпрограммы</w:t>
      </w:r>
    </w:p>
    <w:p w:rsidR="00F14E66" w:rsidRDefault="00F14E66" w:rsidP="00F14E66">
      <w:pPr>
        <w:pStyle w:val="ConsPlusNormal"/>
        <w:keepNext/>
        <w:keepLines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43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8069"/>
      </w:tblGrid>
      <w:tr w:rsidR="00675AEA" w:rsidRPr="008E29B3" w:rsidTr="00CB135A">
        <w:trPr>
          <w:trHeight w:val="240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707406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675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и внутренней политике</w:t>
            </w:r>
            <w:r w:rsidR="00364E5F" w:rsidRPr="00CB13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</w:tr>
      <w:tr w:rsidR="00675AEA" w:rsidRPr="008E29B3" w:rsidTr="00CB135A">
        <w:trPr>
          <w:trHeight w:val="360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3D2C54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DF0C5F" w:rsidP="003D2C54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Администрация Ординского муниципального округа, Отдел культуры, спорта и молодежной политики администрации Ординского муниципального округа, Управление образования администрации Ординского муниципального округа, Территориальное управление Ординского муниципального округа</w:t>
            </w:r>
          </w:p>
        </w:tc>
      </w:tr>
      <w:tr w:rsidR="00675AEA" w:rsidRPr="008E29B3" w:rsidTr="00CB135A">
        <w:trPr>
          <w:trHeight w:val="360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3D2C54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DF0C5F" w:rsidP="003D2C54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Администрация Ординского муниципального округа, Отдел культуры, спорта и молодежной политики администрации Ординского муниципального округа, Управление образования администрации Ординского муниципального округа, Территориальное управление Ординского муниципального округа, общественные организации Ординского муниципального округа, физические и юридические лица</w:t>
            </w:r>
          </w:p>
        </w:tc>
      </w:tr>
      <w:tr w:rsidR="00675AEA" w:rsidRPr="008E29B3" w:rsidTr="00CB135A">
        <w:trPr>
          <w:trHeight w:val="336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707406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9E07AB">
            <w:pPr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Поддержание стабильной общественно–политической обстановки направленной  на</w:t>
            </w:r>
            <w:r w:rsidR="00D43819" w:rsidRPr="00CB135A">
              <w:rPr>
                <w:sz w:val="24"/>
                <w:szCs w:val="24"/>
              </w:rPr>
              <w:t xml:space="preserve"> </w:t>
            </w:r>
            <w:r w:rsidRPr="00CB135A">
              <w:rPr>
                <w:sz w:val="24"/>
                <w:szCs w:val="24"/>
              </w:rPr>
              <w:t>гармонизацию межнациональных отношений и</w:t>
            </w:r>
            <w:r w:rsidR="00D43819" w:rsidRPr="00CB135A">
              <w:rPr>
                <w:sz w:val="24"/>
                <w:szCs w:val="24"/>
              </w:rPr>
              <w:t xml:space="preserve"> </w:t>
            </w:r>
            <w:r w:rsidRPr="00CB135A">
              <w:rPr>
                <w:sz w:val="24"/>
                <w:szCs w:val="24"/>
              </w:rPr>
              <w:t>профилактику экстремизма в Ординском муниципальном округе;</w:t>
            </w:r>
          </w:p>
          <w:p w:rsidR="00675AEA" w:rsidRPr="00CB135A" w:rsidRDefault="00D43819" w:rsidP="009E07AB">
            <w:pPr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Ф</w:t>
            </w:r>
            <w:r w:rsidR="00675AEA" w:rsidRPr="00CB135A">
              <w:rPr>
                <w:sz w:val="24"/>
                <w:szCs w:val="24"/>
              </w:rPr>
              <w:t>ормирование позитивного имиджа округа, как территории комфортной для проживания представителей любой национальности и конфессии</w:t>
            </w:r>
          </w:p>
        </w:tc>
      </w:tr>
      <w:tr w:rsidR="00675AEA" w:rsidRPr="008E29B3" w:rsidTr="00CB135A">
        <w:trPr>
          <w:trHeight w:val="336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7B46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CB135A" w:rsidRDefault="00675AEA" w:rsidP="003D2C5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 xml:space="preserve">        1.</w:t>
            </w:r>
            <w:r w:rsidRPr="00CB135A">
              <w:rPr>
                <w:sz w:val="24"/>
                <w:szCs w:val="24"/>
              </w:rPr>
              <w:tab/>
              <w:t>Содействие формированию и развитию общероссийского гражданского общества и его единства;</w:t>
            </w:r>
          </w:p>
          <w:p w:rsidR="002D2826" w:rsidRPr="00CB135A" w:rsidRDefault="00675AEA" w:rsidP="003D2C5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 xml:space="preserve">        2.</w:t>
            </w:r>
            <w:r w:rsidRPr="00CB135A">
              <w:rPr>
                <w:sz w:val="24"/>
                <w:szCs w:val="24"/>
              </w:rPr>
              <w:tab/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</w:tc>
      </w:tr>
      <w:tr w:rsidR="00675AEA" w:rsidRPr="008E29B3" w:rsidTr="00CB135A">
        <w:trPr>
          <w:trHeight w:val="529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EA" w:rsidRPr="00CB135A" w:rsidRDefault="00675AEA" w:rsidP="007B46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EA" w:rsidRPr="00CB135A" w:rsidRDefault="00675AEA" w:rsidP="002F4A3A">
            <w:pPr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 xml:space="preserve">Социально-экономический эффект от реализации Подпрограммы выражается в обеспечении стабильной социально-политической обстановки на территории округа, формировании позитивного имиджа, укреплении толерантности в многонациональной молодежной среде, повышении гражданской активности, общественных и религиозных организаций, занимающихся развитием национальных культур, идей духовного единства и межэтнического согласия, увеличение количества и качества проводимых мероприятий, способствующих профилактике экстремизма и гармонизации межнациональных отношений на территории </w:t>
            </w:r>
            <w:r w:rsidR="00BB0D5B" w:rsidRPr="00CB135A">
              <w:rPr>
                <w:sz w:val="24"/>
                <w:szCs w:val="24"/>
              </w:rPr>
              <w:t>округа</w:t>
            </w:r>
          </w:p>
        </w:tc>
      </w:tr>
      <w:tr w:rsidR="00675AEA" w:rsidRPr="009C1517" w:rsidTr="00CB135A">
        <w:trPr>
          <w:trHeight w:val="480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53128A" w:rsidRDefault="002D2826" w:rsidP="00B0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AE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EA" w:rsidRPr="0053128A" w:rsidRDefault="00675AEA" w:rsidP="002F4A3A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26CC5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до 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CC5" w:rsidRPr="005312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AEA" w:rsidRPr="0053128A" w:rsidRDefault="00675AEA" w:rsidP="002F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66" w:rsidRDefault="00F14E66" w:rsidP="00DC6EDF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567"/>
        <w:gridCol w:w="1984"/>
        <w:gridCol w:w="993"/>
        <w:gridCol w:w="1275"/>
        <w:gridCol w:w="1276"/>
        <w:gridCol w:w="1418"/>
        <w:gridCol w:w="1559"/>
      </w:tblGrid>
      <w:tr w:rsidR="000A77CF" w:rsidRPr="00525BE1" w:rsidTr="0007016E">
        <w:trPr>
          <w:trHeight w:val="282"/>
        </w:trPr>
        <w:tc>
          <w:tcPr>
            <w:tcW w:w="1164" w:type="dxa"/>
            <w:vMerge w:val="restart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0A77CF" w:rsidRPr="00DF0C5F" w:rsidRDefault="000A77CF" w:rsidP="00685D1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Ед.изм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497391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53128A">
              <w:rPr>
                <w:b/>
                <w:sz w:val="24"/>
                <w:szCs w:val="24"/>
              </w:rPr>
              <w:t>2025 г.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77CF" w:rsidRPr="00DF0C5F" w:rsidRDefault="000A77CF" w:rsidP="003B4E6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788D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38788D">
              <w:rPr>
                <w:sz w:val="24"/>
                <w:szCs w:val="24"/>
              </w:rPr>
              <w:t>во проводимых мероприятий</w:t>
            </w:r>
          </w:p>
        </w:tc>
        <w:tc>
          <w:tcPr>
            <w:tcW w:w="993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7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A77CF" w:rsidRPr="00DF0C5F" w:rsidRDefault="000A77CF" w:rsidP="003B4E6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B4E6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3B4E69">
              <w:rPr>
                <w:sz w:val="24"/>
                <w:szCs w:val="24"/>
              </w:rPr>
              <w:t>во вовлеченных участников</w:t>
            </w:r>
          </w:p>
        </w:tc>
        <w:tc>
          <w:tcPr>
            <w:tcW w:w="993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200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A77CF" w:rsidRPr="00DF0C5F" w:rsidRDefault="000A77CF" w:rsidP="003B4E6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выездных мероприятий</w:t>
            </w:r>
          </w:p>
        </w:tc>
        <w:tc>
          <w:tcPr>
            <w:tcW w:w="993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3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A77CF" w:rsidRPr="00DF0C5F" w:rsidRDefault="000A77CF" w:rsidP="003B4E6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выездных мероприятий</w:t>
            </w:r>
          </w:p>
        </w:tc>
        <w:tc>
          <w:tcPr>
            <w:tcW w:w="993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18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77C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A77CF" w:rsidRDefault="000A77CF" w:rsidP="00DD6B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788D">
              <w:rPr>
                <w:sz w:val="24"/>
                <w:szCs w:val="24"/>
              </w:rPr>
              <w:t>Количество служащих, повысивших компетентность в сфере межнациональных отношений</w:t>
            </w:r>
          </w:p>
        </w:tc>
        <w:tc>
          <w:tcPr>
            <w:tcW w:w="993" w:type="dxa"/>
            <w:vAlign w:val="center"/>
          </w:tcPr>
          <w:p w:rsidR="000A77C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vAlign w:val="center"/>
          </w:tcPr>
          <w:p w:rsidR="000A77C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77C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77C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</w:t>
            </w:r>
          </w:p>
        </w:tc>
      </w:tr>
      <w:tr w:rsidR="000A77CF" w:rsidRPr="00525BE1" w:rsidTr="0007016E">
        <w:trPr>
          <w:trHeight w:val="282"/>
        </w:trPr>
        <w:tc>
          <w:tcPr>
            <w:tcW w:w="1164" w:type="dxa"/>
            <w:vMerge w:val="restart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CF" w:rsidRPr="00DF0C5F" w:rsidRDefault="000A77CF" w:rsidP="00CD42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1559" w:type="dxa"/>
          </w:tcPr>
          <w:p w:rsidR="000A77CF" w:rsidRPr="00DF0C5F" w:rsidRDefault="000A77CF" w:rsidP="002D28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A77CF" w:rsidRPr="00525BE1" w:rsidTr="0007016E">
        <w:trPr>
          <w:trHeight w:val="580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3128A"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559" w:type="dxa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0A77CF" w:rsidRPr="00525BE1" w:rsidTr="0007016E">
        <w:trPr>
          <w:trHeight w:val="595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107,0415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457,0415</w:t>
            </w:r>
          </w:p>
        </w:tc>
      </w:tr>
      <w:tr w:rsidR="000A77CF" w:rsidRPr="00525BE1" w:rsidTr="0007016E">
        <w:trPr>
          <w:trHeight w:val="580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бюджет Ординского МО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4054">
              <w:rPr>
                <w:sz w:val="24"/>
                <w:szCs w:val="24"/>
              </w:rPr>
              <w:t>107,0415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457,0415</w:t>
            </w:r>
          </w:p>
        </w:tc>
      </w:tr>
      <w:tr w:rsidR="000A77CF" w:rsidRPr="00525BE1" w:rsidTr="0007016E">
        <w:trPr>
          <w:trHeight w:val="297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A77CF" w:rsidRPr="00525BE1" w:rsidTr="0007016E">
        <w:trPr>
          <w:trHeight w:val="297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A77CF" w:rsidRPr="00525BE1" w:rsidTr="0007016E">
        <w:trPr>
          <w:trHeight w:val="297"/>
        </w:trPr>
        <w:tc>
          <w:tcPr>
            <w:tcW w:w="1164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5D1F" w:rsidRPr="00F14E66" w:rsidRDefault="00685D1F" w:rsidP="00DC6EDF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E22455" w:rsidRDefault="00DF0C5F" w:rsidP="00E22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22455" w:rsidRPr="009C1517">
        <w:rPr>
          <w:b/>
          <w:sz w:val="28"/>
          <w:szCs w:val="28"/>
          <w:lang w:val="en-US"/>
        </w:rPr>
        <w:t>II</w:t>
      </w:r>
      <w:r w:rsidR="00E22455" w:rsidRPr="009C1517">
        <w:rPr>
          <w:b/>
          <w:sz w:val="28"/>
          <w:szCs w:val="28"/>
        </w:rPr>
        <w:t xml:space="preserve">. </w:t>
      </w:r>
      <w:r w:rsidR="00506729">
        <w:rPr>
          <w:b/>
          <w:sz w:val="28"/>
          <w:szCs w:val="28"/>
        </w:rPr>
        <w:t>Описание целей</w:t>
      </w:r>
      <w:r w:rsidR="002D328E">
        <w:rPr>
          <w:b/>
          <w:sz w:val="28"/>
          <w:szCs w:val="28"/>
        </w:rPr>
        <w:t xml:space="preserve"> и задач</w:t>
      </w:r>
      <w:r w:rsidR="00506729">
        <w:rPr>
          <w:b/>
          <w:sz w:val="28"/>
          <w:szCs w:val="28"/>
        </w:rPr>
        <w:t xml:space="preserve"> подпрограммы</w:t>
      </w:r>
    </w:p>
    <w:p w:rsidR="002F4A3A" w:rsidRDefault="00E22455" w:rsidP="002F4A3A">
      <w:pPr>
        <w:ind w:firstLine="567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Цел</w:t>
      </w:r>
      <w:r w:rsidR="00364E5F">
        <w:rPr>
          <w:sz w:val="28"/>
          <w:szCs w:val="28"/>
        </w:rPr>
        <w:t>и</w:t>
      </w:r>
      <w:r w:rsidRPr="009C1517">
        <w:rPr>
          <w:sz w:val="28"/>
          <w:szCs w:val="28"/>
        </w:rPr>
        <w:t xml:space="preserve"> подпрограммы:</w:t>
      </w:r>
    </w:p>
    <w:p w:rsidR="00DC6EDF" w:rsidRPr="00804B81" w:rsidRDefault="002F4A3A" w:rsidP="00037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C6EDF" w:rsidRPr="00804B81">
        <w:rPr>
          <w:sz w:val="28"/>
          <w:szCs w:val="28"/>
        </w:rPr>
        <w:t>оддержание стабильной общественно–поли</w:t>
      </w:r>
      <w:r w:rsidR="00DC6EDF">
        <w:rPr>
          <w:sz w:val="28"/>
          <w:szCs w:val="28"/>
        </w:rPr>
        <w:t xml:space="preserve">тической обстановки направленной </w:t>
      </w:r>
      <w:r w:rsidR="00DC6EDF" w:rsidRPr="00804B81">
        <w:rPr>
          <w:sz w:val="28"/>
          <w:szCs w:val="28"/>
        </w:rPr>
        <w:t xml:space="preserve"> на</w:t>
      </w:r>
      <w:r w:rsidR="00DC6EDF">
        <w:rPr>
          <w:sz w:val="28"/>
          <w:szCs w:val="28"/>
        </w:rPr>
        <w:t xml:space="preserve"> </w:t>
      </w:r>
      <w:r w:rsidR="00DC6EDF" w:rsidRPr="00804B81">
        <w:rPr>
          <w:sz w:val="28"/>
          <w:szCs w:val="28"/>
        </w:rPr>
        <w:t xml:space="preserve">гармонизацию межнациональных отношений и профилактику экстремизма в </w:t>
      </w:r>
      <w:r w:rsidR="00DC6EDF">
        <w:rPr>
          <w:sz w:val="28"/>
          <w:szCs w:val="28"/>
        </w:rPr>
        <w:t>Ординском муниципальном округе</w:t>
      </w:r>
      <w:r w:rsidR="00DC6EDF" w:rsidRPr="00804B81">
        <w:rPr>
          <w:sz w:val="28"/>
          <w:szCs w:val="28"/>
        </w:rPr>
        <w:t>;</w:t>
      </w:r>
    </w:p>
    <w:p w:rsidR="00DC6EDF" w:rsidRDefault="002F4A3A" w:rsidP="002F4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EDF" w:rsidRPr="00804B81">
        <w:rPr>
          <w:sz w:val="28"/>
          <w:szCs w:val="28"/>
        </w:rPr>
        <w:t>формирование</w:t>
      </w:r>
      <w:r w:rsidR="00DC6EDF">
        <w:rPr>
          <w:sz w:val="28"/>
          <w:szCs w:val="28"/>
        </w:rPr>
        <w:t xml:space="preserve"> </w:t>
      </w:r>
      <w:r w:rsidR="00DC6EDF" w:rsidRPr="00804B81">
        <w:rPr>
          <w:sz w:val="28"/>
          <w:szCs w:val="28"/>
        </w:rPr>
        <w:t xml:space="preserve">позитивного имиджа </w:t>
      </w:r>
      <w:r w:rsidR="00DC6EDF">
        <w:rPr>
          <w:sz w:val="28"/>
          <w:szCs w:val="28"/>
        </w:rPr>
        <w:t>округа</w:t>
      </w:r>
      <w:r w:rsidR="00DC6EDF" w:rsidRPr="00804B81">
        <w:rPr>
          <w:sz w:val="28"/>
          <w:szCs w:val="28"/>
        </w:rPr>
        <w:t xml:space="preserve">, как </w:t>
      </w:r>
      <w:r w:rsidR="00DC6EDF">
        <w:rPr>
          <w:sz w:val="28"/>
          <w:szCs w:val="28"/>
        </w:rPr>
        <w:t xml:space="preserve">территории </w:t>
      </w:r>
      <w:r w:rsidR="00DC6EDF" w:rsidRPr="00804B81">
        <w:rPr>
          <w:sz w:val="28"/>
          <w:szCs w:val="28"/>
        </w:rPr>
        <w:t>комфортно</w:t>
      </w:r>
      <w:r w:rsidR="00DC6EDF">
        <w:rPr>
          <w:sz w:val="28"/>
          <w:szCs w:val="28"/>
        </w:rPr>
        <w:t>й</w:t>
      </w:r>
      <w:r w:rsidR="00DC6EDF" w:rsidRPr="00804B81">
        <w:rPr>
          <w:sz w:val="28"/>
          <w:szCs w:val="28"/>
        </w:rPr>
        <w:t xml:space="preserve"> для проживания представителей любой национальности и конфессии</w:t>
      </w:r>
      <w:r w:rsidR="00DC6EDF">
        <w:rPr>
          <w:sz w:val="28"/>
          <w:szCs w:val="28"/>
        </w:rPr>
        <w:t>;</w:t>
      </w:r>
    </w:p>
    <w:p w:rsidR="00E22455" w:rsidRDefault="002F4A3A" w:rsidP="002F4A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455" w:rsidRPr="009C1517">
        <w:rPr>
          <w:sz w:val="28"/>
          <w:szCs w:val="28"/>
        </w:rPr>
        <w:t xml:space="preserve">объединение </w:t>
      </w:r>
      <w:r w:rsidR="00E22455" w:rsidRPr="00346EA7">
        <w:rPr>
          <w:sz w:val="28"/>
          <w:szCs w:val="28"/>
        </w:rPr>
        <w:t>усилий всех звеньев системы власти,</w:t>
      </w:r>
      <w:r w:rsidR="00E22455" w:rsidRPr="009C1517">
        <w:rPr>
          <w:sz w:val="28"/>
          <w:szCs w:val="28"/>
        </w:rPr>
        <w:t xml:space="preserve"> образовательных, общественных и общественно-политических организаций для обеспечения стабильного позитивного развития политических процессов в Ординском муниципальном </w:t>
      </w:r>
      <w:r w:rsidR="00807818">
        <w:rPr>
          <w:sz w:val="28"/>
          <w:szCs w:val="28"/>
        </w:rPr>
        <w:t>округе</w:t>
      </w:r>
      <w:r w:rsidR="00E22455" w:rsidRPr="009C1517">
        <w:rPr>
          <w:sz w:val="28"/>
          <w:szCs w:val="28"/>
        </w:rPr>
        <w:t>.</w:t>
      </w:r>
    </w:p>
    <w:p w:rsidR="00CE1B10" w:rsidRPr="008221B1" w:rsidRDefault="00CE1B10" w:rsidP="00CE1B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1B1">
        <w:rPr>
          <w:sz w:val="28"/>
          <w:szCs w:val="28"/>
        </w:rPr>
        <w:t xml:space="preserve">Основными задачами реализации </w:t>
      </w:r>
      <w:r>
        <w:rPr>
          <w:sz w:val="28"/>
          <w:szCs w:val="28"/>
        </w:rPr>
        <w:t>подп</w:t>
      </w:r>
      <w:r w:rsidRPr="008221B1">
        <w:rPr>
          <w:sz w:val="28"/>
          <w:szCs w:val="28"/>
        </w:rPr>
        <w:t>рограммы являются:</w:t>
      </w:r>
    </w:p>
    <w:p w:rsidR="00CE1B10" w:rsidRPr="008221B1" w:rsidRDefault="00CE1B10" w:rsidP="00CE1B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1B1">
        <w:rPr>
          <w:sz w:val="28"/>
          <w:szCs w:val="28"/>
        </w:rPr>
        <w:t>осуществление мер нормативно-правового, организационно-технического, административного характера, направленных на</w:t>
      </w:r>
      <w:r>
        <w:rPr>
          <w:sz w:val="28"/>
          <w:szCs w:val="28"/>
        </w:rPr>
        <w:t xml:space="preserve"> </w:t>
      </w:r>
      <w:r w:rsidRPr="00804B81">
        <w:rPr>
          <w:sz w:val="28"/>
          <w:szCs w:val="28"/>
        </w:rPr>
        <w:t>гармонизацию межнациональных отношений и</w:t>
      </w:r>
      <w:r w:rsidRPr="008221B1">
        <w:rPr>
          <w:sz w:val="28"/>
          <w:szCs w:val="28"/>
        </w:rPr>
        <w:t xml:space="preserve"> профилактику терроризма и экстремизма;</w:t>
      </w:r>
    </w:p>
    <w:p w:rsidR="00CE1B10" w:rsidRPr="008221B1" w:rsidRDefault="00CE1B10" w:rsidP="00CE1B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1B1">
        <w:rPr>
          <w:sz w:val="28"/>
          <w:szCs w:val="28"/>
        </w:rPr>
        <w:t>повышение эффективности взаимодействия федеральных органов исполнительной власти, органов исполнительной власти Пермского края, правоохранительных органов, органов местного самоуправления</w:t>
      </w:r>
      <w:r>
        <w:rPr>
          <w:sz w:val="28"/>
          <w:szCs w:val="28"/>
        </w:rPr>
        <w:t xml:space="preserve"> Ординского округа</w:t>
      </w:r>
      <w:r w:rsidRPr="008221B1">
        <w:rPr>
          <w:sz w:val="28"/>
          <w:szCs w:val="28"/>
        </w:rPr>
        <w:t>;</w:t>
      </w:r>
    </w:p>
    <w:p w:rsidR="00CE1B10" w:rsidRPr="008221B1" w:rsidRDefault="00CE1B10" w:rsidP="00CE1B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1B1">
        <w:rPr>
          <w:sz w:val="28"/>
          <w:szCs w:val="28"/>
        </w:rPr>
        <w:t xml:space="preserve">организация воспитательной работы среди детей и молодежи, проживающих на территории </w:t>
      </w:r>
      <w:r>
        <w:rPr>
          <w:sz w:val="28"/>
          <w:szCs w:val="28"/>
        </w:rPr>
        <w:t>Ординского округа</w:t>
      </w:r>
      <w:r w:rsidRPr="008221B1">
        <w:rPr>
          <w:sz w:val="28"/>
          <w:szCs w:val="28"/>
        </w:rPr>
        <w:t>, направленной на устранение причин и условий, способствующих проявлениям экстремизма и национальной нетерпимости;</w:t>
      </w:r>
    </w:p>
    <w:p w:rsidR="00CE1B10" w:rsidRPr="008221B1" w:rsidRDefault="00CE1B10" w:rsidP="00CE1B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1B1">
        <w:rPr>
          <w:sz w:val="28"/>
          <w:szCs w:val="28"/>
        </w:rPr>
        <w:t>совершенствование системы мониторинга состояния межэтнических отношений и раннего предупреждения конфликтных ситуаций;</w:t>
      </w:r>
    </w:p>
    <w:p w:rsidR="00CE1B10" w:rsidRPr="009C1517" w:rsidRDefault="00CE1B10" w:rsidP="00CE1B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21B1">
        <w:rPr>
          <w:sz w:val="28"/>
          <w:szCs w:val="28"/>
        </w:rPr>
        <w:t>профилактика и предупреждение распространения ксенофобии, националистической идеологии, религиозной и расовой нетерпимости, направленных на разжигание межнациональной вражды и ненависти.</w:t>
      </w:r>
    </w:p>
    <w:p w:rsidR="00E22455" w:rsidRDefault="00E22455" w:rsidP="002F4A3A">
      <w:pPr>
        <w:widowControl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1517">
        <w:rPr>
          <w:color w:val="000000"/>
          <w:sz w:val="28"/>
          <w:szCs w:val="28"/>
        </w:rPr>
        <w:t>Мероприятия организаций, занимающихся развитием  культуры населения,</w:t>
      </w:r>
      <w:r>
        <w:rPr>
          <w:color w:val="000000"/>
          <w:sz w:val="28"/>
          <w:szCs w:val="28"/>
        </w:rPr>
        <w:t xml:space="preserve"> в том числе политической и правовой</w:t>
      </w:r>
      <w:r w:rsidRPr="009C1517">
        <w:rPr>
          <w:color w:val="000000"/>
          <w:sz w:val="28"/>
          <w:szCs w:val="28"/>
        </w:rPr>
        <w:t>,</w:t>
      </w:r>
      <w:r w:rsidR="00AE1DA1">
        <w:rPr>
          <w:color w:val="000000"/>
          <w:sz w:val="28"/>
          <w:szCs w:val="28"/>
        </w:rPr>
        <w:t xml:space="preserve"> развитием</w:t>
      </w:r>
      <w:r>
        <w:rPr>
          <w:color w:val="000000"/>
          <w:sz w:val="28"/>
          <w:szCs w:val="28"/>
        </w:rPr>
        <w:t xml:space="preserve"> идеи</w:t>
      </w:r>
      <w:r w:rsidRPr="009C1517">
        <w:rPr>
          <w:color w:val="000000"/>
          <w:sz w:val="28"/>
          <w:szCs w:val="28"/>
        </w:rPr>
        <w:t xml:space="preserve"> духовного единства</w:t>
      </w:r>
      <w:r w:rsidR="00AE1DA1">
        <w:rPr>
          <w:color w:val="000000"/>
          <w:sz w:val="28"/>
          <w:szCs w:val="28"/>
        </w:rPr>
        <w:t>,</w:t>
      </w:r>
      <w:r w:rsidRPr="009C1517">
        <w:rPr>
          <w:color w:val="000000"/>
          <w:sz w:val="28"/>
          <w:szCs w:val="28"/>
        </w:rPr>
        <w:t xml:space="preserve"> играют важнейшую роль в процессе социального развития и составляют основу гражданского общества. Их полноценная деятельность является фактором, </w:t>
      </w:r>
      <w:r w:rsidRPr="00C05E6D">
        <w:rPr>
          <w:color w:val="000000"/>
          <w:sz w:val="28"/>
          <w:szCs w:val="28"/>
        </w:rPr>
        <w:t>создающим благоприятные условия</w:t>
      </w:r>
      <w:r w:rsidRPr="00683567">
        <w:rPr>
          <w:b/>
          <w:color w:val="000000"/>
          <w:sz w:val="28"/>
          <w:szCs w:val="28"/>
        </w:rPr>
        <w:t xml:space="preserve"> </w:t>
      </w:r>
      <w:r w:rsidRPr="009C1517">
        <w:rPr>
          <w:color w:val="000000"/>
          <w:sz w:val="28"/>
          <w:szCs w:val="28"/>
        </w:rPr>
        <w:t>для развития экономики, социальной сферы и укрепления граждан</w:t>
      </w:r>
      <w:r>
        <w:rPr>
          <w:color w:val="000000"/>
          <w:sz w:val="28"/>
          <w:szCs w:val="28"/>
        </w:rPr>
        <w:t xml:space="preserve">ского общества. </w:t>
      </w:r>
    </w:p>
    <w:p w:rsidR="00E22455" w:rsidRDefault="00E22455" w:rsidP="00E2245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22455" w:rsidRPr="005D59B3" w:rsidRDefault="00DF0C5F" w:rsidP="00E22455">
      <w:pPr>
        <w:jc w:val="center"/>
        <w:rPr>
          <w:b/>
          <w:sz w:val="28"/>
          <w:szCs w:val="28"/>
        </w:rPr>
      </w:pPr>
      <w:bookmarkStart w:id="1" w:name="Par356"/>
      <w:bookmarkStart w:id="2" w:name="Par403"/>
      <w:bookmarkStart w:id="3" w:name="Par408"/>
      <w:bookmarkEnd w:id="1"/>
      <w:bookmarkEnd w:id="2"/>
      <w:bookmarkEnd w:id="3"/>
      <w:r>
        <w:rPr>
          <w:b/>
          <w:sz w:val="28"/>
          <w:szCs w:val="28"/>
        </w:rPr>
        <w:t xml:space="preserve">Раздел </w:t>
      </w:r>
      <w:r w:rsidR="00167FF2">
        <w:rPr>
          <w:b/>
          <w:sz w:val="28"/>
          <w:szCs w:val="28"/>
          <w:lang w:val="en-US"/>
        </w:rPr>
        <w:t>III</w:t>
      </w:r>
      <w:r w:rsidR="00167FF2">
        <w:rPr>
          <w:b/>
          <w:sz w:val="28"/>
          <w:szCs w:val="28"/>
        </w:rPr>
        <w:t xml:space="preserve">. </w:t>
      </w:r>
      <w:r w:rsidR="00E22455" w:rsidRPr="005D59B3">
        <w:rPr>
          <w:b/>
          <w:sz w:val="28"/>
          <w:szCs w:val="28"/>
        </w:rPr>
        <w:t>Перечень</w:t>
      </w:r>
      <w:r w:rsidR="00E22455" w:rsidRPr="00852B72">
        <w:rPr>
          <w:b/>
          <w:sz w:val="28"/>
          <w:szCs w:val="28"/>
        </w:rPr>
        <w:t xml:space="preserve"> </w:t>
      </w:r>
      <w:r w:rsidR="00E22455" w:rsidRPr="005D59B3">
        <w:rPr>
          <w:b/>
          <w:sz w:val="28"/>
          <w:szCs w:val="28"/>
        </w:rPr>
        <w:t xml:space="preserve">мероприятий </w:t>
      </w:r>
      <w:r w:rsidR="00167FF2">
        <w:rPr>
          <w:b/>
          <w:sz w:val="28"/>
          <w:szCs w:val="28"/>
        </w:rPr>
        <w:t>Подп</w:t>
      </w:r>
      <w:r w:rsidR="00E22455" w:rsidRPr="005D59B3">
        <w:rPr>
          <w:b/>
          <w:sz w:val="28"/>
          <w:szCs w:val="28"/>
        </w:rPr>
        <w:t>рограммы</w:t>
      </w:r>
      <w:r w:rsidR="00E22455">
        <w:rPr>
          <w:b/>
          <w:sz w:val="28"/>
          <w:szCs w:val="28"/>
        </w:rPr>
        <w:t xml:space="preserve"> </w:t>
      </w:r>
      <w:r w:rsidR="00E22455" w:rsidRPr="00167FF2">
        <w:rPr>
          <w:b/>
          <w:sz w:val="28"/>
          <w:szCs w:val="28"/>
        </w:rPr>
        <w:t>«</w:t>
      </w:r>
      <w:r w:rsidR="00167FF2" w:rsidRPr="00167FF2">
        <w:rPr>
          <w:b/>
          <w:sz w:val="28"/>
          <w:szCs w:val="28"/>
        </w:rPr>
        <w:t>Укреплен</w:t>
      </w:r>
      <w:r w:rsidR="00E22455" w:rsidRPr="00167FF2">
        <w:rPr>
          <w:b/>
          <w:sz w:val="28"/>
          <w:szCs w:val="28"/>
        </w:rPr>
        <w:t>ие</w:t>
      </w:r>
      <w:r w:rsidR="00E22455" w:rsidRPr="005D59B3">
        <w:rPr>
          <w:b/>
          <w:sz w:val="28"/>
          <w:szCs w:val="28"/>
        </w:rPr>
        <w:t xml:space="preserve"> гражданского единства и гармонизация межнациональных отношений</w:t>
      </w:r>
      <w:r w:rsidR="00167FF2">
        <w:rPr>
          <w:b/>
          <w:sz w:val="28"/>
          <w:szCs w:val="28"/>
        </w:rPr>
        <w:t>»</w:t>
      </w:r>
    </w:p>
    <w:p w:rsidR="00E22455" w:rsidRPr="005D59B3" w:rsidRDefault="00E22455" w:rsidP="00E22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2455" w:rsidRPr="00865A34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</w:t>
      </w:r>
      <w:r w:rsidR="00CE1B10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 w:rsidR="00167FF2">
        <w:rPr>
          <w:sz w:val="28"/>
          <w:szCs w:val="28"/>
        </w:rPr>
        <w:t>Под</w:t>
      </w:r>
      <w:r w:rsidRPr="00865A34">
        <w:rPr>
          <w:sz w:val="28"/>
          <w:szCs w:val="28"/>
        </w:rPr>
        <w:t xml:space="preserve">программе задач содействия укреплению гражданского единства и гармонизации межнациональных отношений достигается посредством реализации </w:t>
      </w:r>
      <w:r w:rsidRPr="00C05E6D">
        <w:rPr>
          <w:sz w:val="28"/>
          <w:szCs w:val="28"/>
        </w:rPr>
        <w:t>следующих направлений</w:t>
      </w:r>
      <w:r w:rsidRPr="00865A34">
        <w:rPr>
          <w:sz w:val="28"/>
          <w:szCs w:val="28"/>
        </w:rPr>
        <w:t>:</w:t>
      </w:r>
    </w:p>
    <w:p w:rsidR="00E22455" w:rsidRPr="00655068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65A34">
        <w:rPr>
          <w:b/>
        </w:rPr>
        <w:t xml:space="preserve"> </w:t>
      </w:r>
      <w:r w:rsidRPr="00865A34">
        <w:rPr>
          <w:sz w:val="28"/>
          <w:szCs w:val="28"/>
        </w:rPr>
        <w:t>Совершенство</w:t>
      </w:r>
      <w:r>
        <w:rPr>
          <w:sz w:val="28"/>
          <w:szCs w:val="28"/>
        </w:rPr>
        <w:t>вание муниципального управления</w:t>
      </w:r>
      <w:r w:rsidRPr="00865A34">
        <w:rPr>
          <w:sz w:val="28"/>
          <w:szCs w:val="28"/>
        </w:rPr>
        <w:t xml:space="preserve"> в сфере межнациональных отношений </w:t>
      </w:r>
      <w:r w:rsidRPr="00865A34">
        <w:rPr>
          <w:rFonts w:cs="Courier New"/>
          <w:sz w:val="28"/>
          <w:szCs w:val="28"/>
        </w:rPr>
        <w:t xml:space="preserve">в Ординском </w:t>
      </w:r>
      <w:r w:rsidR="003244F4">
        <w:rPr>
          <w:rFonts w:cs="Courier New"/>
          <w:sz w:val="28"/>
          <w:szCs w:val="28"/>
        </w:rPr>
        <w:t>муниципальном округе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осуществление </w:t>
      </w:r>
      <w:r w:rsidRPr="00865A34">
        <w:rPr>
          <w:sz w:val="28"/>
          <w:szCs w:val="28"/>
        </w:rPr>
        <w:t xml:space="preserve"> мониторинга состояния межнациональных отношений.</w:t>
      </w:r>
    </w:p>
    <w:p w:rsidR="00E22455" w:rsidRPr="00655068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25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5D59B3">
        <w:rPr>
          <w:color w:val="000000"/>
          <w:sz w:val="28"/>
          <w:szCs w:val="28"/>
        </w:rPr>
        <w:t xml:space="preserve">роведение информационной кампании и создание информационных ресурсов, направленных на реализацию целей </w:t>
      </w:r>
      <w:r>
        <w:rPr>
          <w:color w:val="000000"/>
          <w:sz w:val="28"/>
          <w:szCs w:val="28"/>
        </w:rPr>
        <w:t>Программы</w:t>
      </w:r>
      <w:r w:rsidR="006E257D">
        <w:rPr>
          <w:color w:val="000000"/>
          <w:sz w:val="28"/>
          <w:szCs w:val="28"/>
        </w:rPr>
        <w:t>.</w:t>
      </w:r>
      <w:r w:rsidRPr="00655068">
        <w:rPr>
          <w:sz w:val="28"/>
          <w:szCs w:val="28"/>
        </w:rPr>
        <w:t xml:space="preserve"> </w:t>
      </w:r>
      <w:r w:rsidR="006E257D">
        <w:rPr>
          <w:sz w:val="28"/>
          <w:szCs w:val="28"/>
        </w:rPr>
        <w:t>С</w:t>
      </w:r>
      <w:r w:rsidRPr="00865A34">
        <w:rPr>
          <w:sz w:val="28"/>
          <w:szCs w:val="28"/>
        </w:rPr>
        <w:t>оздание специализированных и тематических рубрик в СМИ, посвященных этнокультурным проблемам;</w:t>
      </w:r>
    </w:p>
    <w:p w:rsidR="00E22455" w:rsidRPr="00655068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Pr="005D59B3">
        <w:rPr>
          <w:color w:val="000000"/>
          <w:sz w:val="28"/>
          <w:szCs w:val="28"/>
        </w:rPr>
        <w:t>ыполнение мероприятий и инициатив, направленных на этнокультурное развитие народов, живущих в муниципальном образовании</w:t>
      </w:r>
      <w:r w:rsidR="006E257D">
        <w:rPr>
          <w:color w:val="000000"/>
          <w:sz w:val="28"/>
          <w:szCs w:val="28"/>
        </w:rPr>
        <w:t>:</w:t>
      </w:r>
      <w:r w:rsidRPr="00655068">
        <w:rPr>
          <w:sz w:val="28"/>
          <w:szCs w:val="28"/>
        </w:rPr>
        <w:t xml:space="preserve"> </w:t>
      </w:r>
      <w:r w:rsidRPr="00865A34">
        <w:rPr>
          <w:sz w:val="28"/>
          <w:szCs w:val="28"/>
        </w:rPr>
        <w:t>содействие</w:t>
      </w:r>
      <w:r w:rsidR="002D328E">
        <w:rPr>
          <w:sz w:val="28"/>
          <w:szCs w:val="28"/>
        </w:rPr>
        <w:t xml:space="preserve"> и </w:t>
      </w:r>
      <w:r w:rsidRPr="00865A34">
        <w:rPr>
          <w:sz w:val="28"/>
          <w:szCs w:val="28"/>
        </w:rPr>
        <w:t xml:space="preserve"> проведени</w:t>
      </w:r>
      <w:r w:rsidR="002D328E">
        <w:rPr>
          <w:sz w:val="28"/>
          <w:szCs w:val="28"/>
        </w:rPr>
        <w:t>е</w:t>
      </w:r>
      <w:r w:rsidRPr="00865A34">
        <w:rPr>
          <w:sz w:val="28"/>
          <w:szCs w:val="28"/>
        </w:rPr>
        <w:t xml:space="preserve"> торжественных мероприятий, приуроченных к памятным датам в истории народов </w:t>
      </w:r>
      <w:r w:rsidRPr="007E2CF0">
        <w:rPr>
          <w:sz w:val="28"/>
          <w:szCs w:val="28"/>
        </w:rPr>
        <w:t>России;</w:t>
      </w:r>
      <w:r w:rsidRPr="00655068">
        <w:rPr>
          <w:sz w:val="28"/>
          <w:szCs w:val="28"/>
        </w:rPr>
        <w:t xml:space="preserve"> </w:t>
      </w:r>
      <w:r w:rsidRPr="00865A34">
        <w:rPr>
          <w:sz w:val="28"/>
          <w:szCs w:val="28"/>
        </w:rPr>
        <w:t>реализация образовательных мероприятий, направленных на распространение знаний о народах России</w:t>
      </w:r>
      <w:r>
        <w:rPr>
          <w:sz w:val="28"/>
          <w:szCs w:val="28"/>
        </w:rPr>
        <w:t>.</w:t>
      </w:r>
      <w:r w:rsidR="00E241E8">
        <w:rPr>
          <w:sz w:val="28"/>
          <w:szCs w:val="28"/>
        </w:rPr>
        <w:t xml:space="preserve"> </w:t>
      </w:r>
      <w:r w:rsidR="00E241E8" w:rsidRPr="00E241E8">
        <w:rPr>
          <w:sz w:val="28"/>
          <w:szCs w:val="28"/>
        </w:rPr>
        <w:t>Организация и проведение мероприятий на территории округа, способствующих укреплению и развитию национальной культуры, а так же участие в национальных мероприятиях различного уровня (межрайонных, краевых, окружных, общероссийских уровнях)</w:t>
      </w:r>
      <w:r w:rsidR="00E241E8">
        <w:rPr>
          <w:sz w:val="28"/>
          <w:szCs w:val="28"/>
        </w:rPr>
        <w:t>.</w:t>
      </w:r>
    </w:p>
    <w:p w:rsidR="00E22455" w:rsidRPr="00655068" w:rsidRDefault="00E22455" w:rsidP="00973D8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Повышение компетентности муниципальных служащих, работников культурных и образовательных учреждений в сфере межнациональных отношений</w:t>
      </w:r>
      <w:r w:rsidR="00167FF2">
        <w:rPr>
          <w:sz w:val="28"/>
          <w:szCs w:val="28"/>
        </w:rPr>
        <w:t>.</w:t>
      </w: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3D88">
        <w:rPr>
          <w:color w:val="000000"/>
          <w:sz w:val="28"/>
          <w:szCs w:val="28"/>
        </w:rPr>
        <w:t>Создание и обеспечение деятельности рабочей группы по межнациональным отношениям для оперативного реагирования на конфликтные ситуации в Ординском муниципальном округе, а также для организации мероприятий</w:t>
      </w:r>
      <w:r>
        <w:rPr>
          <w:color w:val="000000"/>
          <w:sz w:val="28"/>
          <w:szCs w:val="28"/>
        </w:rPr>
        <w:t xml:space="preserve"> </w:t>
      </w:r>
      <w:r w:rsidRPr="00973D88">
        <w:rPr>
          <w:color w:val="000000"/>
          <w:sz w:val="28"/>
          <w:szCs w:val="28"/>
        </w:rPr>
        <w:t>в рамках подпрограммы</w:t>
      </w:r>
      <w:r w:rsidR="008D6980">
        <w:rPr>
          <w:color w:val="000000"/>
          <w:sz w:val="28"/>
          <w:szCs w:val="28"/>
        </w:rPr>
        <w:t>.</w:t>
      </w:r>
    </w:p>
    <w:p w:rsidR="008D6980" w:rsidRDefault="0096225F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632D37">
        <w:rPr>
          <w:color w:val="000000"/>
          <w:sz w:val="28"/>
          <w:szCs w:val="28"/>
        </w:rPr>
        <w:t xml:space="preserve">Перечень </w:t>
      </w:r>
      <w:r w:rsidRPr="00632D37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>, проводимых в рамках данной</w:t>
      </w:r>
      <w:r w:rsidRPr="00632D37">
        <w:rPr>
          <w:sz w:val="28"/>
          <w:szCs w:val="28"/>
        </w:rPr>
        <w:t xml:space="preserve"> подпрограммы, с указанием сроков их проведения</w:t>
      </w:r>
      <w:r>
        <w:rPr>
          <w:sz w:val="28"/>
          <w:szCs w:val="28"/>
        </w:rPr>
        <w:t xml:space="preserve">, ежегодно утверждается </w:t>
      </w:r>
      <w:r w:rsidR="00DA3EC4">
        <w:rPr>
          <w:sz w:val="28"/>
          <w:szCs w:val="28"/>
        </w:rPr>
        <w:t xml:space="preserve">на заседании рабочей группы по межнациональным и межконфессиональным </w:t>
      </w:r>
      <w:r w:rsidR="00DA3EC4" w:rsidRPr="00244B78">
        <w:rPr>
          <w:sz w:val="28"/>
          <w:szCs w:val="28"/>
        </w:rPr>
        <w:t>отношениям</w:t>
      </w:r>
      <w:r w:rsidR="00DA3EC4">
        <w:rPr>
          <w:sz w:val="28"/>
          <w:szCs w:val="28"/>
        </w:rPr>
        <w:t xml:space="preserve"> и профилактике экстремизма</w:t>
      </w:r>
      <w:r>
        <w:rPr>
          <w:sz w:val="28"/>
          <w:szCs w:val="28"/>
        </w:rPr>
        <w:t xml:space="preserve"> администрации Ординского муниципального округа после утверждения бюджета округа на очередной год и на плановый период</w:t>
      </w:r>
      <w:r w:rsidR="00AB36A5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перечень может так же корректироваться с учетом возможности проведения либо перенесения проведения мероприятий в рамках подпрограммы.</w:t>
      </w: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73D88" w:rsidRDefault="00973D88" w:rsidP="00973D88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914232" w:rsidRDefault="00914232" w:rsidP="00914232">
      <w:pPr>
        <w:pStyle w:val="ConsPlusTitle"/>
        <w:widowControl/>
        <w:jc w:val="center"/>
        <w:rPr>
          <w:sz w:val="32"/>
          <w:szCs w:val="32"/>
        </w:rPr>
      </w:pPr>
      <w:r w:rsidRPr="00F14E66">
        <w:rPr>
          <w:sz w:val="32"/>
          <w:szCs w:val="32"/>
        </w:rPr>
        <w:t xml:space="preserve">Подпрограмма </w:t>
      </w:r>
      <w:r>
        <w:rPr>
          <w:sz w:val="32"/>
          <w:szCs w:val="32"/>
        </w:rPr>
        <w:t>2</w:t>
      </w:r>
    </w:p>
    <w:p w:rsidR="00914232" w:rsidRPr="00BD37A3" w:rsidRDefault="00914232" w:rsidP="00914232">
      <w:pPr>
        <w:pStyle w:val="ConsPlusTitle"/>
        <w:widowControl/>
        <w:jc w:val="center"/>
        <w:rPr>
          <w:sz w:val="32"/>
          <w:szCs w:val="32"/>
        </w:rPr>
      </w:pPr>
      <w:r w:rsidRPr="00BD37A3">
        <w:rPr>
          <w:sz w:val="32"/>
          <w:szCs w:val="32"/>
        </w:rPr>
        <w:t xml:space="preserve">Развитие правовой и политической культуры населения </w:t>
      </w:r>
    </w:p>
    <w:p w:rsidR="00914232" w:rsidRDefault="00914232" w:rsidP="00914232">
      <w:pPr>
        <w:pStyle w:val="ConsPlusTitle"/>
        <w:widowControl/>
        <w:jc w:val="center"/>
        <w:rPr>
          <w:sz w:val="32"/>
          <w:szCs w:val="32"/>
        </w:rPr>
      </w:pPr>
      <w:r w:rsidRPr="00BD37A3">
        <w:rPr>
          <w:sz w:val="32"/>
          <w:szCs w:val="32"/>
        </w:rPr>
        <w:t>Ординского муниципального округа</w:t>
      </w:r>
    </w:p>
    <w:p w:rsidR="00506729" w:rsidRDefault="00506729" w:rsidP="00E22455">
      <w:pPr>
        <w:pStyle w:val="ConsPlusTitle"/>
        <w:widowControl/>
        <w:jc w:val="center"/>
        <w:rPr>
          <w:sz w:val="28"/>
          <w:szCs w:val="28"/>
        </w:rPr>
      </w:pPr>
    </w:p>
    <w:p w:rsidR="00E22455" w:rsidRDefault="00707406" w:rsidP="00E2245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E22455" w:rsidRPr="009C1517">
        <w:rPr>
          <w:sz w:val="28"/>
          <w:szCs w:val="28"/>
        </w:rPr>
        <w:t>Паспорт Подпрограммы</w:t>
      </w:r>
    </w:p>
    <w:p w:rsidR="00914232" w:rsidRPr="009C1517" w:rsidRDefault="00914232" w:rsidP="00E2245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107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7999"/>
      </w:tblGrid>
      <w:tr w:rsidR="00914232" w:rsidRPr="008E29B3" w:rsidTr="00914232">
        <w:trPr>
          <w:trHeight w:val="24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707406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lastRenderedPageBreak/>
              <w:t xml:space="preserve"> </w:t>
            </w:r>
            <w:r w:rsidR="00914232" w:rsidRPr="00CB13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и внутренней политике администрации Ординского муниципального округа</w:t>
            </w:r>
          </w:p>
        </w:tc>
      </w:tr>
      <w:tr w:rsidR="00914232" w:rsidRPr="008E29B3" w:rsidTr="00914232">
        <w:trPr>
          <w:trHeight w:val="36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AB36A5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Администрация Ординского муниципального округа,</w:t>
            </w:r>
            <w:r w:rsidR="00A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A5" w:rsidRPr="00CB135A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Ординского муниципального округа,</w:t>
            </w:r>
            <w:r w:rsidR="00A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A5" w:rsidRPr="00CB13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Ординского муниципального округа,</w:t>
            </w:r>
            <w:r w:rsidR="00AB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84" w:rsidRPr="00CB135A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Ординского муниципального округа</w:t>
            </w:r>
          </w:p>
        </w:tc>
      </w:tr>
      <w:tr w:rsidR="00914232" w:rsidRPr="008E29B3" w:rsidTr="00914232">
        <w:trPr>
          <w:trHeight w:val="36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Ординского муниципального округа, Отдел культуры, спорта и молодежной политики администрации Ординского муниципального округа, Управление образования администрации Ординского муниципального округа, Территориальное управление Ординского муниципального округа, </w:t>
            </w:r>
            <w:r w:rsidR="00B00E84" w:rsidRPr="00CB135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окружной Думы, </w:t>
            </w: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Ординского муниципального округа, физические и юридические лица</w:t>
            </w:r>
          </w:p>
        </w:tc>
      </w:tr>
      <w:tr w:rsidR="00914232" w:rsidRPr="008E29B3" w:rsidTr="00914232">
        <w:trPr>
          <w:trHeight w:val="336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B00E84" w:rsidP="00914232">
            <w:pPr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Объединение усилий системы власти,  образовательных, общественных  организаций для обеспечения стабильного позитивного развития политических процессов в Ординском муниципальном округе</w:t>
            </w:r>
          </w:p>
        </w:tc>
      </w:tr>
      <w:tr w:rsidR="00914232" w:rsidRPr="008E29B3" w:rsidTr="00914232">
        <w:trPr>
          <w:trHeight w:val="336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91423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5A">
              <w:rPr>
                <w:rFonts w:ascii="Times New Roman" w:hAnsi="Times New Roman"/>
                <w:sz w:val="24"/>
                <w:szCs w:val="24"/>
              </w:rPr>
              <w:t>1. Повышение компетентности кадров для политической и правовой деятельности</w:t>
            </w:r>
          </w:p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5A">
              <w:rPr>
                <w:rFonts w:ascii="Times New Roman" w:hAnsi="Times New Roman"/>
                <w:sz w:val="24"/>
                <w:szCs w:val="24"/>
              </w:rPr>
              <w:t>2. Формирование информационного пространства, повышение уровня информированности населения</w:t>
            </w:r>
          </w:p>
          <w:p w:rsidR="00B00E84" w:rsidRPr="00CB135A" w:rsidRDefault="00B00E84" w:rsidP="00B00E84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5A">
              <w:rPr>
                <w:rFonts w:ascii="Times New Roman" w:hAnsi="Times New Roman"/>
                <w:sz w:val="24"/>
                <w:szCs w:val="24"/>
              </w:rPr>
              <w:t>3. Повышение уровня доверия населения к ветвям власти через  формирование  навыков конструктивного участия в общественной и политической жизни</w:t>
            </w:r>
          </w:p>
          <w:p w:rsidR="00914232" w:rsidRPr="00CB135A" w:rsidRDefault="00B00E84" w:rsidP="00B00E8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4. Формирование системы гражданского образования, правового просвещения и  политической культуры  через публичные мероприятия</w:t>
            </w:r>
          </w:p>
        </w:tc>
      </w:tr>
      <w:tr w:rsidR="00914232" w:rsidRPr="008E29B3" w:rsidTr="00914232">
        <w:trPr>
          <w:trHeight w:val="529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32" w:rsidRPr="00CB135A" w:rsidRDefault="00914232" w:rsidP="00914232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1. Создание положительного имиджа Ординского муниципального округа посредством распространения информации о результатах деятельности в сфере развития политической и правовой культуры</w:t>
            </w:r>
          </w:p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избирателей, участвующих в голосовании на выборах Президента Российской Федерации, депутатов Государственной Думы Федерального Собрания Российской Федерации, депутатов Законодательного Собрания Пермского края.</w:t>
            </w:r>
          </w:p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3. Урегулирование возможного конфликта между ветвями власти, как источника политической нестабильности  в Ординском муниципальном округе.</w:t>
            </w:r>
          </w:p>
          <w:p w:rsidR="00B00E84" w:rsidRPr="00CB135A" w:rsidRDefault="00B00E84" w:rsidP="00B00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общественных объединений как институтов самоорганизации и самоопределения граждан.</w:t>
            </w:r>
          </w:p>
          <w:p w:rsidR="00914232" w:rsidRPr="00CB135A" w:rsidRDefault="00B00E84" w:rsidP="00B00E84">
            <w:pPr>
              <w:jc w:val="both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5. Активизация гражданского участия в разработке и принятии  решений, касающихся их интересов</w:t>
            </w:r>
          </w:p>
        </w:tc>
      </w:tr>
      <w:tr w:rsidR="00914232" w:rsidRPr="009C1517" w:rsidTr="00914232">
        <w:trPr>
          <w:trHeight w:val="480"/>
        </w:trPr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232" w:rsidRPr="00CB135A" w:rsidRDefault="00914232" w:rsidP="00B0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6A5" w:rsidRDefault="00AB36A5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232" w:rsidRPr="00CB135A" w:rsidRDefault="00914232" w:rsidP="00914232">
            <w:pPr>
              <w:pStyle w:val="ConsPlusCel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  <w:r w:rsidR="00070C44" w:rsidRPr="0053128A">
              <w:rPr>
                <w:rFonts w:ascii="Times New Roman" w:hAnsi="Times New Roman" w:cs="Times New Roman"/>
                <w:sz w:val="24"/>
                <w:szCs w:val="24"/>
              </w:rPr>
              <w:t>и плановый период до 202</w:t>
            </w:r>
            <w:r w:rsidR="00497391" w:rsidRPr="0053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44" w:rsidRPr="005312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14232" w:rsidRPr="00CB135A" w:rsidRDefault="00914232" w:rsidP="00914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232" w:rsidRDefault="00914232" w:rsidP="00914232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914232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B063F4" w:rsidRDefault="00B063F4" w:rsidP="00914232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3"/>
        <w:gridCol w:w="485"/>
        <w:gridCol w:w="1854"/>
        <w:gridCol w:w="1134"/>
        <w:gridCol w:w="1417"/>
        <w:gridCol w:w="1418"/>
        <w:gridCol w:w="1134"/>
        <w:gridCol w:w="1559"/>
      </w:tblGrid>
      <w:tr w:rsidR="000A77CF" w:rsidRPr="00525BE1" w:rsidTr="000A77CF">
        <w:trPr>
          <w:trHeight w:val="276"/>
        </w:trPr>
        <w:tc>
          <w:tcPr>
            <w:tcW w:w="1093" w:type="dxa"/>
            <w:vMerge w:val="restart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485" w:type="dxa"/>
            <w:vMerge w:val="restart"/>
            <w:vAlign w:val="center"/>
          </w:tcPr>
          <w:p w:rsidR="000A77C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№ п/п</w:t>
            </w:r>
          </w:p>
        </w:tc>
        <w:tc>
          <w:tcPr>
            <w:tcW w:w="1854" w:type="dxa"/>
            <w:vMerge w:val="restart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Ед.изм</w:t>
            </w:r>
          </w:p>
        </w:tc>
        <w:tc>
          <w:tcPr>
            <w:tcW w:w="5528" w:type="dxa"/>
            <w:gridSpan w:val="4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A77CF">
              <w:rPr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49739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3128A">
              <w:rPr>
                <w:b/>
                <w:sz w:val="24"/>
                <w:szCs w:val="24"/>
              </w:rPr>
              <w:t>2025 г.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788D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38788D">
              <w:rPr>
                <w:sz w:val="24"/>
                <w:szCs w:val="24"/>
              </w:rPr>
              <w:t>во проводимых мероприятий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6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B4E6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3B4E69">
              <w:rPr>
                <w:sz w:val="24"/>
                <w:szCs w:val="24"/>
              </w:rPr>
              <w:t>во вовлеченных участников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0A77CF" w:rsidRPr="00DD6B76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6B76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150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выездных мероприятий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vAlign w:val="center"/>
          </w:tcPr>
          <w:p w:rsidR="000A77CF" w:rsidRPr="00DD6B76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3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выездных мероприятий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0A77CF" w:rsidRPr="00DD6B76" w:rsidRDefault="000A77CF" w:rsidP="00B00E8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A77CF" w:rsidRPr="00DD6B76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18</w:t>
            </w:r>
          </w:p>
        </w:tc>
      </w:tr>
      <w:tr w:rsidR="000A77CF" w:rsidRPr="00525BE1" w:rsidTr="000A77CF">
        <w:trPr>
          <w:trHeight w:val="276"/>
        </w:trPr>
        <w:tc>
          <w:tcPr>
            <w:tcW w:w="1093" w:type="dxa"/>
            <w:vMerge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A77C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0A77CF" w:rsidRDefault="000A77CF" w:rsidP="00DD6B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788D">
              <w:rPr>
                <w:sz w:val="24"/>
                <w:szCs w:val="24"/>
              </w:rPr>
              <w:t xml:space="preserve">Количество служащих, повысивших компетентность в сфере </w:t>
            </w:r>
            <w:r>
              <w:rPr>
                <w:sz w:val="24"/>
                <w:szCs w:val="24"/>
              </w:rPr>
              <w:t>правовой и политической культуры</w:t>
            </w:r>
          </w:p>
        </w:tc>
        <w:tc>
          <w:tcPr>
            <w:tcW w:w="1134" w:type="dxa"/>
            <w:vAlign w:val="center"/>
          </w:tcPr>
          <w:p w:rsidR="000A77C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77C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77C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A77CF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C669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3128A">
              <w:rPr>
                <w:sz w:val="24"/>
                <w:szCs w:val="24"/>
              </w:rPr>
              <w:t>1</w:t>
            </w:r>
          </w:p>
        </w:tc>
      </w:tr>
      <w:tr w:rsidR="000A77CF" w:rsidRPr="00525BE1" w:rsidTr="0031061E">
        <w:trPr>
          <w:trHeight w:val="276"/>
        </w:trPr>
        <w:tc>
          <w:tcPr>
            <w:tcW w:w="1093" w:type="dxa"/>
            <w:vMerge w:val="restart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:rsidR="000A77CF" w:rsidRPr="00DF0C5F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5"/>
            <w:vAlign w:val="center"/>
          </w:tcPr>
          <w:p w:rsidR="000A77CF" w:rsidRPr="0053128A" w:rsidRDefault="000A77CF" w:rsidP="00914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A77CF">
              <w:rPr>
                <w:sz w:val="24"/>
                <w:szCs w:val="24"/>
              </w:rPr>
              <w:t>Расходы (тыс. руб.)</w:t>
            </w:r>
          </w:p>
        </w:tc>
      </w:tr>
      <w:tr w:rsidR="000A77CF" w:rsidRPr="00525BE1" w:rsidTr="000A77CF">
        <w:trPr>
          <w:trHeight w:val="567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DF0C5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3128A">
              <w:rPr>
                <w:b/>
                <w:sz w:val="24"/>
                <w:szCs w:val="24"/>
              </w:rPr>
              <w:t>итого</w:t>
            </w:r>
          </w:p>
        </w:tc>
      </w:tr>
      <w:tr w:rsidR="000A77CF" w:rsidRPr="00525BE1" w:rsidTr="000A77CF">
        <w:trPr>
          <w:trHeight w:val="583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92,9585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342,9585</w:t>
            </w:r>
          </w:p>
        </w:tc>
      </w:tr>
      <w:tr w:rsidR="000A77CF" w:rsidRPr="00525BE1" w:rsidTr="000A77CF">
        <w:trPr>
          <w:trHeight w:val="567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DF0C5F">
              <w:rPr>
                <w:b/>
                <w:sz w:val="24"/>
                <w:szCs w:val="24"/>
              </w:rPr>
              <w:t>бюджет Ординского МО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4054">
              <w:rPr>
                <w:sz w:val="24"/>
                <w:szCs w:val="24"/>
              </w:rPr>
              <w:t>92,9585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40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074054">
              <w:rPr>
                <w:sz w:val="24"/>
                <w:szCs w:val="24"/>
              </w:rPr>
              <w:t>2,9585</w:t>
            </w:r>
          </w:p>
        </w:tc>
      </w:tr>
      <w:tr w:rsidR="000A77CF" w:rsidRPr="00525BE1" w:rsidTr="000A77CF">
        <w:trPr>
          <w:trHeight w:val="291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A77CF" w:rsidRPr="00525BE1" w:rsidTr="000A77CF">
        <w:trPr>
          <w:trHeight w:val="291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A77CF" w:rsidRPr="0053128A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A77CF" w:rsidRPr="00525BE1" w:rsidTr="000A77CF">
        <w:trPr>
          <w:trHeight w:val="567"/>
        </w:trPr>
        <w:tc>
          <w:tcPr>
            <w:tcW w:w="1093" w:type="dxa"/>
            <w:vMerge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F0C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77CF" w:rsidRPr="00DF0C5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A77CF" w:rsidRDefault="000A77CF" w:rsidP="000A77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914232" w:rsidRPr="00F14E66" w:rsidRDefault="00914232" w:rsidP="00914232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E22455" w:rsidRDefault="00E22455" w:rsidP="00C36773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22455" w:rsidRDefault="00E22455" w:rsidP="00A25D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C1517">
        <w:rPr>
          <w:b/>
          <w:sz w:val="28"/>
          <w:szCs w:val="28"/>
        </w:rPr>
        <w:t xml:space="preserve"> </w:t>
      </w:r>
      <w:r w:rsidR="00BD37A3">
        <w:rPr>
          <w:b/>
          <w:sz w:val="28"/>
          <w:szCs w:val="28"/>
          <w:lang w:val="en-US"/>
        </w:rPr>
        <w:t>I</w:t>
      </w:r>
      <w:r w:rsidR="00675AEA">
        <w:rPr>
          <w:b/>
          <w:sz w:val="28"/>
          <w:szCs w:val="28"/>
          <w:lang w:val="en-US"/>
        </w:rPr>
        <w:t>I</w:t>
      </w:r>
      <w:r w:rsidRPr="009C1517">
        <w:rPr>
          <w:b/>
          <w:sz w:val="28"/>
          <w:szCs w:val="28"/>
        </w:rPr>
        <w:t xml:space="preserve"> . Характеристика текущего состояния </w:t>
      </w:r>
      <w:r w:rsidR="00A25D1E">
        <w:rPr>
          <w:b/>
          <w:sz w:val="28"/>
          <w:szCs w:val="28"/>
        </w:rPr>
        <w:t>политической и правовой культуры в Ординском муниципальном округе</w:t>
      </w:r>
    </w:p>
    <w:p w:rsidR="00BD6C78" w:rsidRPr="009C1517" w:rsidRDefault="00BD6C78" w:rsidP="00A25D1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2455" w:rsidRPr="00BF6937" w:rsidRDefault="00E22455" w:rsidP="00E22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937">
        <w:rPr>
          <w:sz w:val="28"/>
          <w:szCs w:val="28"/>
        </w:rPr>
        <w:t xml:space="preserve">Для развития позитивных  процессов в политической сфере важна оценка развитости политической культуры и гражданского образования жителей. Активные граждане, взявшие на себя ответственность за будущее своего </w:t>
      </w:r>
      <w:r w:rsidR="00BB0D5B">
        <w:rPr>
          <w:sz w:val="28"/>
          <w:szCs w:val="28"/>
        </w:rPr>
        <w:t>округа</w:t>
      </w:r>
      <w:r w:rsidRPr="00BF6937">
        <w:rPr>
          <w:sz w:val="28"/>
          <w:szCs w:val="28"/>
        </w:rPr>
        <w:t>, региона и активно участвующие в принятии решений, обеспечивают политическую стабильность и развитие территории.</w:t>
      </w:r>
    </w:p>
    <w:p w:rsidR="00E22455" w:rsidRPr="009C1517" w:rsidRDefault="00E22455" w:rsidP="0032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>Сохранению политической стабильности в наибольшей степени благоприятствует гражданский тип политической культуры. Политическая культура гражданского типа включает политическое доверие,  политическую ориентацию: удовлетворенность проводимой политикой, знания о ее действии, влиянии и факторах принятия решений, веру в легитимность действующего режима власти, готовность оказать поддержку или сопротивление,  политическую компетентность,  навыки политического поведения.</w:t>
      </w:r>
    </w:p>
    <w:p w:rsidR="00E22455" w:rsidRPr="009C1517" w:rsidRDefault="00E22455" w:rsidP="0032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Ординского муниципального </w:t>
      </w:r>
      <w:r w:rsidR="003244F4">
        <w:rPr>
          <w:rFonts w:ascii="Times New Roman" w:hAnsi="Times New Roman" w:cs="Times New Roman"/>
          <w:sz w:val="28"/>
          <w:szCs w:val="28"/>
        </w:rPr>
        <w:t>округа</w:t>
      </w:r>
      <w:r w:rsidRPr="009C1517">
        <w:rPr>
          <w:rFonts w:ascii="Times New Roman" w:hAnsi="Times New Roman" w:cs="Times New Roman"/>
          <w:sz w:val="28"/>
          <w:szCs w:val="28"/>
        </w:rPr>
        <w:t xml:space="preserve"> наблюдается недостаточный уровень развития политической культуры гражданского типа среди населения, что обусловлено низким уровнем готовности граждан к активному участию в общественной жизни (в том числе через </w:t>
      </w:r>
      <w:r w:rsidRPr="009C1517">
        <w:rPr>
          <w:rFonts w:ascii="Times New Roman" w:hAnsi="Times New Roman" w:cs="Times New Roman"/>
          <w:sz w:val="28"/>
          <w:szCs w:val="28"/>
        </w:rPr>
        <w:lastRenderedPageBreak/>
        <w:t>общественные объединения, формируемые по собственной инициативе граждан для реализации об</w:t>
      </w:r>
      <w:r>
        <w:rPr>
          <w:rFonts w:ascii="Times New Roman" w:hAnsi="Times New Roman" w:cs="Times New Roman"/>
          <w:sz w:val="28"/>
          <w:szCs w:val="28"/>
        </w:rPr>
        <w:t>щих целей). Ярко выражено</w:t>
      </w:r>
      <w:r w:rsidRPr="009C1517">
        <w:rPr>
          <w:rFonts w:ascii="Times New Roman" w:hAnsi="Times New Roman" w:cs="Times New Roman"/>
          <w:sz w:val="28"/>
          <w:szCs w:val="28"/>
        </w:rPr>
        <w:t xml:space="preserve"> нежелание взять на себя ответственность за принятие важных решений. Профессионализм, компетентность  политических лидеров, мотивация их деятельности в настоящее время находятся  на недостаточном уровне развития. Последние годы особенно остро ощущается противостояние исполнительной и представительной ветвей власти.</w:t>
      </w:r>
    </w:p>
    <w:p w:rsidR="00E22455" w:rsidRPr="009C1517" w:rsidRDefault="00E22455" w:rsidP="00324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 xml:space="preserve">Сложность выполнения этих задач предполагает необходимость формирования системы непрерывного гражданского образования и системной деятельности по повышению правовой и политической культуры населения с целью становления  общественно-активной, социально компетентной, наделенной гражданским самосознанием личности, развития условий становления информированного и активного гражданского общества как ресурсов политической стабильности и социально-экономического развития </w:t>
      </w:r>
      <w:r w:rsidR="00BB0D5B">
        <w:rPr>
          <w:rFonts w:ascii="Times New Roman" w:hAnsi="Times New Roman" w:cs="Times New Roman"/>
          <w:sz w:val="28"/>
          <w:szCs w:val="28"/>
        </w:rPr>
        <w:t>округа</w:t>
      </w:r>
      <w:r w:rsidRPr="009C1517">
        <w:rPr>
          <w:rFonts w:ascii="Times New Roman" w:hAnsi="Times New Roman" w:cs="Times New Roman"/>
          <w:sz w:val="28"/>
          <w:szCs w:val="28"/>
        </w:rPr>
        <w:t>.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 xml:space="preserve">Реализация Подпрограммы </w:t>
      </w:r>
      <w:r w:rsidR="00CB135A">
        <w:rPr>
          <w:sz w:val="28"/>
          <w:szCs w:val="28"/>
        </w:rPr>
        <w:t>«Р</w:t>
      </w:r>
      <w:r w:rsidRPr="009C1517">
        <w:rPr>
          <w:sz w:val="28"/>
          <w:szCs w:val="28"/>
        </w:rPr>
        <w:t>азвити</w:t>
      </w:r>
      <w:r w:rsidR="00CB135A">
        <w:rPr>
          <w:sz w:val="28"/>
          <w:szCs w:val="28"/>
        </w:rPr>
        <w:t xml:space="preserve">е правовой и политической </w:t>
      </w:r>
      <w:r w:rsidRPr="009C1517">
        <w:rPr>
          <w:sz w:val="28"/>
          <w:szCs w:val="28"/>
        </w:rPr>
        <w:t xml:space="preserve">культуры населения Ординского муниципального </w:t>
      </w:r>
      <w:r w:rsidR="003244F4">
        <w:rPr>
          <w:sz w:val="28"/>
          <w:szCs w:val="28"/>
        </w:rPr>
        <w:t>округа</w:t>
      </w:r>
      <w:r w:rsidR="00CB135A">
        <w:rPr>
          <w:sz w:val="28"/>
          <w:szCs w:val="28"/>
        </w:rPr>
        <w:t xml:space="preserve">» </w:t>
      </w:r>
      <w:r w:rsidRPr="009C1517">
        <w:rPr>
          <w:sz w:val="28"/>
          <w:szCs w:val="28"/>
        </w:rPr>
        <w:t>позволит: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- выявить инициативных людей с активной гражданской позицией и пони</w:t>
      </w:r>
      <w:r>
        <w:rPr>
          <w:sz w:val="28"/>
          <w:szCs w:val="28"/>
        </w:rPr>
        <w:t>манием политических процессов</w:t>
      </w:r>
      <w:r w:rsidRPr="009C1517">
        <w:rPr>
          <w:sz w:val="28"/>
          <w:szCs w:val="28"/>
        </w:rPr>
        <w:t>, содействовать их социально-политическому  самоопределению;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- увеличить количество действующих на территории общественных объединений граждан и реализации их инициатив, как политической</w:t>
      </w:r>
      <w:r>
        <w:rPr>
          <w:sz w:val="28"/>
          <w:szCs w:val="28"/>
        </w:rPr>
        <w:t>,</w:t>
      </w:r>
      <w:r w:rsidRPr="009C1517">
        <w:rPr>
          <w:sz w:val="28"/>
          <w:szCs w:val="28"/>
        </w:rPr>
        <w:t xml:space="preserve"> так и социально-экономической направленности;</w:t>
      </w:r>
    </w:p>
    <w:p w:rsidR="00E22455" w:rsidRPr="009C1517" w:rsidRDefault="00E22455" w:rsidP="00E224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517">
        <w:rPr>
          <w:sz w:val="28"/>
          <w:szCs w:val="28"/>
        </w:rPr>
        <w:t>- повысить уровень информированности населения о структуре, функциях и деятельности органов государственной власти, органов местного самоуправления, механизмах реализации прав и интересов граждан</w:t>
      </w:r>
      <w:r w:rsidR="003244F4">
        <w:rPr>
          <w:sz w:val="28"/>
          <w:szCs w:val="28"/>
        </w:rPr>
        <w:t>.</w:t>
      </w:r>
    </w:p>
    <w:p w:rsidR="00E22455" w:rsidRPr="009C1517" w:rsidRDefault="00E22455" w:rsidP="003244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17">
        <w:rPr>
          <w:rFonts w:ascii="Times New Roman" w:hAnsi="Times New Roman" w:cs="Times New Roman"/>
          <w:sz w:val="28"/>
          <w:szCs w:val="28"/>
        </w:rPr>
        <w:t xml:space="preserve">Целенаправленная работа в рамках реализации данной Подпрограммы будет способствовать дальнейшему развитию гражданского сознания и гражданских институтов среди населения </w:t>
      </w:r>
      <w:r w:rsidR="00BB0D5B">
        <w:rPr>
          <w:rFonts w:ascii="Times New Roman" w:hAnsi="Times New Roman" w:cs="Times New Roman"/>
          <w:sz w:val="28"/>
          <w:szCs w:val="28"/>
        </w:rPr>
        <w:t>округа</w:t>
      </w:r>
      <w:r w:rsidRPr="009C1517">
        <w:rPr>
          <w:rFonts w:ascii="Times New Roman" w:hAnsi="Times New Roman" w:cs="Times New Roman"/>
          <w:sz w:val="28"/>
          <w:szCs w:val="28"/>
        </w:rPr>
        <w:t>. Поддержание политической стабильности в современных условиях неизбежно будет способствовать закре</w:t>
      </w:r>
      <w:r w:rsidR="00BB0D5B">
        <w:rPr>
          <w:rFonts w:ascii="Times New Roman" w:hAnsi="Times New Roman" w:cs="Times New Roman"/>
          <w:sz w:val="28"/>
          <w:szCs w:val="28"/>
        </w:rPr>
        <w:t>плению позитивного имиджа округа</w:t>
      </w:r>
      <w:r w:rsidRPr="009C1517">
        <w:rPr>
          <w:rFonts w:ascii="Times New Roman" w:hAnsi="Times New Roman" w:cs="Times New Roman"/>
          <w:sz w:val="28"/>
          <w:szCs w:val="28"/>
        </w:rPr>
        <w:t xml:space="preserve"> и росту его инвестиционной привлекательности. Таким образом, развитие политической культуры имеет очень важные  социально-экономическое последствия.</w:t>
      </w:r>
    </w:p>
    <w:p w:rsidR="00E22455" w:rsidRDefault="00E22455" w:rsidP="00E22455">
      <w:pPr>
        <w:pStyle w:val="ConsPlusNormal"/>
        <w:widowControl/>
        <w:jc w:val="both"/>
        <w:rPr>
          <w:sz w:val="28"/>
          <w:szCs w:val="28"/>
        </w:rPr>
      </w:pPr>
    </w:p>
    <w:p w:rsidR="00E22455" w:rsidRDefault="00BD37A3" w:rsidP="00BD37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5A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2455" w:rsidRPr="001E5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35A">
        <w:rPr>
          <w:rFonts w:ascii="Times New Roman" w:hAnsi="Times New Roman" w:cs="Times New Roman"/>
          <w:b/>
          <w:sz w:val="28"/>
          <w:szCs w:val="28"/>
        </w:rPr>
        <w:t>Описание целей</w:t>
      </w:r>
      <w:r w:rsidR="00A25D1E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E22455" w:rsidRPr="001E5E6C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</w:p>
    <w:p w:rsidR="00BD6C78" w:rsidRDefault="00BD6C78" w:rsidP="00BD37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1E" w:rsidRDefault="00CB135A" w:rsidP="00A25D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</w:t>
      </w:r>
      <w:r w:rsidRPr="00CB135A">
        <w:rPr>
          <w:rFonts w:ascii="Times New Roman" w:hAnsi="Times New Roman" w:cs="Times New Roman"/>
          <w:sz w:val="28"/>
          <w:szCs w:val="28"/>
        </w:rPr>
        <w:t>«Развитие правовой и политической культуры населения Ординского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E22455" w:rsidRPr="009C1517">
        <w:rPr>
          <w:rFonts w:ascii="Times New Roman" w:hAnsi="Times New Roman" w:cs="Times New Roman"/>
          <w:sz w:val="28"/>
          <w:szCs w:val="28"/>
        </w:rPr>
        <w:t>бъединение усилий системы власти,  образовательных, общественных  организаций для обеспечения стабильного позитивного развития политических проце</w:t>
      </w:r>
      <w:r w:rsidR="008C7FF5">
        <w:rPr>
          <w:rFonts w:ascii="Times New Roman" w:hAnsi="Times New Roman" w:cs="Times New Roman"/>
          <w:sz w:val="28"/>
          <w:szCs w:val="28"/>
        </w:rPr>
        <w:t>ссов в Ординском муниципальном округе</w:t>
      </w:r>
      <w:r w:rsidR="00E22455">
        <w:rPr>
          <w:rFonts w:ascii="Times New Roman" w:hAnsi="Times New Roman" w:cs="Times New Roman"/>
          <w:sz w:val="28"/>
          <w:szCs w:val="28"/>
        </w:rPr>
        <w:t xml:space="preserve">, </w:t>
      </w:r>
      <w:r w:rsidR="00E22455" w:rsidRPr="009C1517">
        <w:rPr>
          <w:rFonts w:ascii="Times New Roman" w:hAnsi="Times New Roman" w:cs="Times New Roman"/>
          <w:sz w:val="28"/>
          <w:szCs w:val="28"/>
        </w:rPr>
        <w:t xml:space="preserve">развитие условий становления информированного и активного гражданского общества на территории Ординского муниципального </w:t>
      </w:r>
      <w:r w:rsidR="008C7FF5">
        <w:rPr>
          <w:rFonts w:ascii="Times New Roman" w:hAnsi="Times New Roman" w:cs="Times New Roman"/>
          <w:sz w:val="28"/>
          <w:szCs w:val="28"/>
        </w:rPr>
        <w:t>округа</w:t>
      </w:r>
      <w:r w:rsidR="00E22455" w:rsidRPr="009C1517">
        <w:rPr>
          <w:rFonts w:ascii="Times New Roman" w:hAnsi="Times New Roman" w:cs="Times New Roman"/>
          <w:sz w:val="28"/>
          <w:szCs w:val="28"/>
        </w:rPr>
        <w:t>.</w:t>
      </w:r>
    </w:p>
    <w:p w:rsidR="00E22455" w:rsidRPr="009C1517" w:rsidRDefault="00A25D1E" w:rsidP="00A25D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данной подпрограммы необходимо выполнение следующих задач:</w:t>
      </w:r>
      <w:r w:rsidR="00E22455" w:rsidRPr="009C1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55" w:rsidRPr="009C1517" w:rsidRDefault="00E22455" w:rsidP="00E2245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C1517">
        <w:rPr>
          <w:rFonts w:ascii="Times New Roman" w:hAnsi="Times New Roman"/>
          <w:sz w:val="28"/>
          <w:szCs w:val="28"/>
        </w:rPr>
        <w:t>1. Повышение компетентности кадров для политической и правовой деятельности</w:t>
      </w:r>
      <w:r w:rsidR="00BE163F">
        <w:rPr>
          <w:rFonts w:ascii="Times New Roman" w:hAnsi="Times New Roman"/>
          <w:sz w:val="28"/>
          <w:szCs w:val="28"/>
        </w:rPr>
        <w:t>;</w:t>
      </w:r>
    </w:p>
    <w:p w:rsidR="00E22455" w:rsidRDefault="00E22455" w:rsidP="00E2245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C1517">
        <w:rPr>
          <w:rFonts w:ascii="Times New Roman" w:hAnsi="Times New Roman"/>
          <w:sz w:val="28"/>
          <w:szCs w:val="28"/>
        </w:rPr>
        <w:t>2. Формирование информационного пространства, повышение уровня информированности населения</w:t>
      </w:r>
      <w:r w:rsidR="00BE163F">
        <w:rPr>
          <w:rFonts w:ascii="Times New Roman" w:hAnsi="Times New Roman"/>
          <w:sz w:val="28"/>
          <w:szCs w:val="28"/>
        </w:rPr>
        <w:t>;</w:t>
      </w:r>
    </w:p>
    <w:p w:rsidR="00FC18BB" w:rsidRDefault="00FC18BB" w:rsidP="00FC18BB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Создание общественного Совета при главе Ординского муниципального округа для более эффективного </w:t>
      </w:r>
      <w:r>
        <w:rPr>
          <w:rFonts w:ascii="Times New Roman" w:hAnsi="Times New Roman" w:cs="Times New Roman"/>
          <w:sz w:val="28"/>
        </w:rPr>
        <w:t>взаимодействия органов местного самоуправления и общественных организаций, политических партий, религиозных объединений, профсоюзов и иных объединений граждан, действующих на территории муниципального образования;</w:t>
      </w:r>
    </w:p>
    <w:p w:rsidR="00FC18BB" w:rsidRDefault="00FC18BB" w:rsidP="00FC18BB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Обеспечение участия граждан в разработке, анализе и оценке решений по важнейшим вопросам жизнедеятельности муниципального образования;</w:t>
      </w:r>
    </w:p>
    <w:p w:rsidR="00E22455" w:rsidRPr="009C1517" w:rsidRDefault="00BD6C78" w:rsidP="00E2245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455" w:rsidRPr="009C1517">
        <w:rPr>
          <w:rFonts w:ascii="Times New Roman" w:hAnsi="Times New Roman"/>
          <w:sz w:val="28"/>
          <w:szCs w:val="28"/>
        </w:rPr>
        <w:t xml:space="preserve">. </w:t>
      </w:r>
      <w:r w:rsidR="00BE163F">
        <w:rPr>
          <w:rFonts w:ascii="Times New Roman" w:hAnsi="Times New Roman"/>
          <w:sz w:val="28"/>
          <w:szCs w:val="28"/>
        </w:rPr>
        <w:t xml:space="preserve"> </w:t>
      </w:r>
      <w:r w:rsidR="00E22455" w:rsidRPr="009C1517">
        <w:rPr>
          <w:rFonts w:ascii="Times New Roman" w:hAnsi="Times New Roman"/>
          <w:sz w:val="28"/>
          <w:szCs w:val="28"/>
        </w:rPr>
        <w:t>Повышение уровня доверия населения к ветвям власти, формирование и развитие политической компетентности, навыков конструктивного участия в общественной и политической жизни</w:t>
      </w:r>
      <w:r w:rsidR="00BE163F">
        <w:rPr>
          <w:rFonts w:ascii="Times New Roman" w:hAnsi="Times New Roman"/>
          <w:sz w:val="28"/>
          <w:szCs w:val="28"/>
        </w:rPr>
        <w:t>;</w:t>
      </w:r>
    </w:p>
    <w:p w:rsidR="00E22455" w:rsidRDefault="00B063F4" w:rsidP="00E224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455" w:rsidRPr="009C1517">
        <w:rPr>
          <w:rFonts w:ascii="Times New Roman" w:hAnsi="Times New Roman" w:cs="Times New Roman"/>
          <w:sz w:val="28"/>
          <w:szCs w:val="28"/>
        </w:rPr>
        <w:t>. Формирование системы гражданского образования, правового просвещения и  политической куль</w:t>
      </w:r>
      <w:r w:rsidR="00E22455">
        <w:rPr>
          <w:rFonts w:ascii="Times New Roman" w:hAnsi="Times New Roman" w:cs="Times New Roman"/>
          <w:sz w:val="28"/>
          <w:szCs w:val="28"/>
        </w:rPr>
        <w:t>туры</w:t>
      </w:r>
      <w:r w:rsidR="00BE163F">
        <w:rPr>
          <w:rFonts w:ascii="Times New Roman" w:hAnsi="Times New Roman" w:cs="Times New Roman"/>
          <w:sz w:val="28"/>
          <w:szCs w:val="28"/>
        </w:rPr>
        <w:t>.</w:t>
      </w:r>
    </w:p>
    <w:p w:rsidR="00E22455" w:rsidRDefault="00E22455" w:rsidP="00E224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2455" w:rsidRPr="009C1517" w:rsidRDefault="00A25D1E" w:rsidP="00E22455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7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24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мероприятий, проводимых в рамках реализации</w:t>
      </w:r>
      <w:r w:rsidR="00E22455" w:rsidRPr="00135262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DC2417" w:rsidRDefault="00DC2417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2417" w:rsidRDefault="00DC2417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данной подпрограммы необходимо проводить ряд мероприятий, направленных именно на развитие политической и правовой культуры</w:t>
      </w:r>
      <w:r w:rsidR="00BF5379">
        <w:rPr>
          <w:color w:val="000000"/>
          <w:sz w:val="28"/>
          <w:szCs w:val="28"/>
        </w:rPr>
        <w:t xml:space="preserve"> населения Ординского округа, а именно</w:t>
      </w:r>
      <w:r>
        <w:rPr>
          <w:color w:val="000000"/>
          <w:sz w:val="28"/>
          <w:szCs w:val="28"/>
        </w:rPr>
        <w:t>:</w:t>
      </w:r>
    </w:p>
    <w:p w:rsidR="00DC2417" w:rsidRDefault="00DC2417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Обеспечение доступа к правовой и политической информации для граждан округа;</w:t>
      </w:r>
    </w:p>
    <w:p w:rsidR="00DC2417" w:rsidRDefault="00DC2417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Проведение акций, конкурсов, викторин, круглых столов</w:t>
      </w:r>
      <w:r w:rsidR="00BF5379">
        <w:rPr>
          <w:color w:val="000000"/>
          <w:sz w:val="28"/>
          <w:szCs w:val="28"/>
        </w:rPr>
        <w:t xml:space="preserve">, деловых игр и т.п., направленных на повышение </w:t>
      </w:r>
      <w:r w:rsidR="00BF5379" w:rsidRPr="00BF5379">
        <w:rPr>
          <w:color w:val="000000"/>
          <w:sz w:val="28"/>
          <w:szCs w:val="28"/>
        </w:rPr>
        <w:t>уров</w:t>
      </w:r>
      <w:r w:rsidR="00BF5379">
        <w:rPr>
          <w:color w:val="000000"/>
          <w:sz w:val="28"/>
          <w:szCs w:val="28"/>
        </w:rPr>
        <w:t>ня</w:t>
      </w:r>
      <w:r w:rsidR="00BF5379" w:rsidRPr="00BF5379">
        <w:rPr>
          <w:color w:val="000000"/>
          <w:sz w:val="28"/>
          <w:szCs w:val="28"/>
        </w:rPr>
        <w:t xml:space="preserve"> правового сознания, правовой активности граждан и должностных лиц, их убежденности в следовании закону</w:t>
      </w:r>
      <w:r w:rsidR="00BF5379">
        <w:rPr>
          <w:color w:val="000000"/>
          <w:sz w:val="28"/>
          <w:szCs w:val="28"/>
        </w:rPr>
        <w:t>;</w:t>
      </w:r>
    </w:p>
    <w:p w:rsidR="00BF5379" w:rsidRDefault="00BF5379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Проведение в образовательных учреждениях внеклассных бесед, родительских собраний;</w:t>
      </w:r>
    </w:p>
    <w:p w:rsidR="00BF5379" w:rsidRDefault="00BF5379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Создание кружков и объединений, направленных на развитие у граждан </w:t>
      </w:r>
      <w:r w:rsidRPr="00BF5379">
        <w:rPr>
          <w:color w:val="000000"/>
          <w:sz w:val="28"/>
          <w:szCs w:val="28"/>
        </w:rPr>
        <w:t>позитивно</w:t>
      </w:r>
      <w:r>
        <w:rPr>
          <w:color w:val="000000"/>
          <w:sz w:val="28"/>
          <w:szCs w:val="28"/>
        </w:rPr>
        <w:t>го</w:t>
      </w:r>
      <w:r w:rsidRPr="00BF5379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</w:t>
      </w:r>
      <w:r w:rsidRPr="00BF5379">
        <w:rPr>
          <w:color w:val="000000"/>
          <w:sz w:val="28"/>
          <w:szCs w:val="28"/>
        </w:rPr>
        <w:t xml:space="preserve"> к праву, законности, правопорядку, обеспечиваю</w:t>
      </w:r>
      <w:r>
        <w:rPr>
          <w:color w:val="000000"/>
          <w:sz w:val="28"/>
          <w:szCs w:val="28"/>
        </w:rPr>
        <w:t>щие</w:t>
      </w:r>
      <w:r w:rsidRPr="00BF5379">
        <w:rPr>
          <w:color w:val="000000"/>
          <w:sz w:val="28"/>
          <w:szCs w:val="28"/>
        </w:rPr>
        <w:t xml:space="preserve"> социально полезное поведение в правовой сфере.</w:t>
      </w:r>
    </w:p>
    <w:p w:rsidR="00AB36A5" w:rsidRDefault="00AB36A5" w:rsidP="00004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мероприятия, проводимые в рамках реализации Подпрограммы, должны быть направлены на</w:t>
      </w:r>
      <w:r w:rsidRPr="00AB36A5">
        <w:rPr>
          <w:color w:val="000000"/>
          <w:sz w:val="28"/>
          <w:szCs w:val="28"/>
        </w:rPr>
        <w:t xml:space="preserve"> повышени</w:t>
      </w:r>
      <w:r>
        <w:rPr>
          <w:color w:val="000000"/>
          <w:sz w:val="28"/>
          <w:szCs w:val="28"/>
        </w:rPr>
        <w:t>е</w:t>
      </w:r>
      <w:r w:rsidRPr="00AB36A5">
        <w:rPr>
          <w:color w:val="000000"/>
          <w:sz w:val="28"/>
          <w:szCs w:val="28"/>
        </w:rPr>
        <w:t xml:space="preserve"> уровня правовой</w:t>
      </w:r>
      <w:r>
        <w:rPr>
          <w:color w:val="000000"/>
          <w:sz w:val="28"/>
          <w:szCs w:val="28"/>
        </w:rPr>
        <w:t xml:space="preserve"> и политической </w:t>
      </w:r>
      <w:r w:rsidRPr="00AB36A5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>граждан Ординского муниципального округа.</w:t>
      </w:r>
      <w:r w:rsidR="007C7371">
        <w:rPr>
          <w:color w:val="000000"/>
          <w:sz w:val="28"/>
          <w:szCs w:val="28"/>
        </w:rPr>
        <w:t>»</w:t>
      </w:r>
    </w:p>
    <w:sectPr w:rsidR="00AB36A5" w:rsidSect="00FC18BB">
      <w:pgSz w:w="11906" w:h="16838" w:code="9"/>
      <w:pgMar w:top="851" w:right="567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B9" w:rsidRDefault="006B4EB9">
      <w:r>
        <w:separator/>
      </w:r>
    </w:p>
  </w:endnote>
  <w:endnote w:type="continuationSeparator" w:id="0">
    <w:p w:rsidR="006B4EB9" w:rsidRDefault="006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B9" w:rsidRDefault="006B4EB9">
      <w:r>
        <w:separator/>
      </w:r>
    </w:p>
  </w:footnote>
  <w:footnote w:type="continuationSeparator" w:id="0">
    <w:p w:rsidR="006B4EB9" w:rsidRDefault="006B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85"/>
    <w:multiLevelType w:val="hybridMultilevel"/>
    <w:tmpl w:val="354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881"/>
    <w:multiLevelType w:val="hybridMultilevel"/>
    <w:tmpl w:val="354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B85"/>
    <w:multiLevelType w:val="multilevel"/>
    <w:tmpl w:val="C93C7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411CA5"/>
    <w:multiLevelType w:val="multilevel"/>
    <w:tmpl w:val="2A9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B6C6694"/>
    <w:multiLevelType w:val="hybridMultilevel"/>
    <w:tmpl w:val="034E2B9A"/>
    <w:lvl w:ilvl="0" w:tplc="DFB2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948D3"/>
    <w:multiLevelType w:val="hybridMultilevel"/>
    <w:tmpl w:val="3FFC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08DC"/>
    <w:multiLevelType w:val="multilevel"/>
    <w:tmpl w:val="40B0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1ED468C4"/>
    <w:multiLevelType w:val="hybridMultilevel"/>
    <w:tmpl w:val="E2626EB0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36A08"/>
    <w:multiLevelType w:val="hybridMultilevel"/>
    <w:tmpl w:val="7CC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509"/>
    <w:multiLevelType w:val="hybridMultilevel"/>
    <w:tmpl w:val="5F4A01E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3F303D"/>
    <w:multiLevelType w:val="multilevel"/>
    <w:tmpl w:val="D1347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3" w15:restartNumberingAfterBreak="0">
    <w:nsid w:val="27D67C79"/>
    <w:multiLevelType w:val="hybridMultilevel"/>
    <w:tmpl w:val="F022DD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9891470"/>
    <w:multiLevelType w:val="hybridMultilevel"/>
    <w:tmpl w:val="D2F45CE2"/>
    <w:lvl w:ilvl="0" w:tplc="1288711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2C115285"/>
    <w:multiLevelType w:val="hybridMultilevel"/>
    <w:tmpl w:val="A8C0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C49"/>
    <w:multiLevelType w:val="hybridMultilevel"/>
    <w:tmpl w:val="010E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82A34"/>
    <w:multiLevelType w:val="hybridMultilevel"/>
    <w:tmpl w:val="E88CF21E"/>
    <w:lvl w:ilvl="0" w:tplc="1C6CA8A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92859"/>
    <w:multiLevelType w:val="multilevel"/>
    <w:tmpl w:val="913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B2A498D"/>
    <w:multiLevelType w:val="multilevel"/>
    <w:tmpl w:val="EEB410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FE1333A"/>
    <w:multiLevelType w:val="hybridMultilevel"/>
    <w:tmpl w:val="B9A81686"/>
    <w:lvl w:ilvl="0" w:tplc="F91EAB9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97A7A"/>
    <w:multiLevelType w:val="hybridMultilevel"/>
    <w:tmpl w:val="9FCC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37753"/>
    <w:multiLevelType w:val="multilevel"/>
    <w:tmpl w:val="913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884326"/>
    <w:multiLevelType w:val="hybridMultilevel"/>
    <w:tmpl w:val="EAC88B9A"/>
    <w:lvl w:ilvl="0" w:tplc="BE4019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A46A19"/>
    <w:multiLevelType w:val="hybridMultilevel"/>
    <w:tmpl w:val="6CD6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32615"/>
    <w:multiLevelType w:val="hybridMultilevel"/>
    <w:tmpl w:val="354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748D"/>
    <w:multiLevelType w:val="hybridMultilevel"/>
    <w:tmpl w:val="C2802DA8"/>
    <w:lvl w:ilvl="0" w:tplc="7DACAAB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C74569"/>
    <w:multiLevelType w:val="hybridMultilevel"/>
    <w:tmpl w:val="354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11F93"/>
    <w:multiLevelType w:val="multilevel"/>
    <w:tmpl w:val="D16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605ABE"/>
    <w:multiLevelType w:val="hybridMultilevel"/>
    <w:tmpl w:val="350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20D9"/>
    <w:multiLevelType w:val="hybridMultilevel"/>
    <w:tmpl w:val="DD50D5F2"/>
    <w:lvl w:ilvl="0" w:tplc="4E187C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F75313F"/>
    <w:multiLevelType w:val="hybridMultilevel"/>
    <w:tmpl w:val="1B202018"/>
    <w:lvl w:ilvl="0" w:tplc="45900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F2ED5"/>
    <w:multiLevelType w:val="hybridMultilevel"/>
    <w:tmpl w:val="F3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8"/>
  </w:num>
  <w:num w:numId="4">
    <w:abstractNumId w:val="24"/>
  </w:num>
  <w:num w:numId="5">
    <w:abstractNumId w:val="12"/>
  </w:num>
  <w:num w:numId="6">
    <w:abstractNumId w:val="21"/>
  </w:num>
  <w:num w:numId="7">
    <w:abstractNumId w:val="37"/>
  </w:num>
  <w:num w:numId="8">
    <w:abstractNumId w:val="27"/>
  </w:num>
  <w:num w:numId="9">
    <w:abstractNumId w:val="11"/>
  </w:num>
  <w:num w:numId="10">
    <w:abstractNumId w:val="18"/>
  </w:num>
  <w:num w:numId="11">
    <w:abstractNumId w:val="26"/>
  </w:num>
  <w:num w:numId="12">
    <w:abstractNumId w:val="38"/>
  </w:num>
  <w:num w:numId="13">
    <w:abstractNumId w:val="39"/>
  </w:num>
  <w:num w:numId="14">
    <w:abstractNumId w:val="31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36"/>
  </w:num>
  <w:num w:numId="21">
    <w:abstractNumId w:val="10"/>
  </w:num>
  <w:num w:numId="22">
    <w:abstractNumId w:val="5"/>
  </w:num>
  <w:num w:numId="23">
    <w:abstractNumId w:val="15"/>
  </w:num>
  <w:num w:numId="24">
    <w:abstractNumId w:val="2"/>
  </w:num>
  <w:num w:numId="25">
    <w:abstractNumId w:val="34"/>
  </w:num>
  <w:num w:numId="26">
    <w:abstractNumId w:val="23"/>
  </w:num>
  <w:num w:numId="27">
    <w:abstractNumId w:val="3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5"/>
  </w:num>
  <w:num w:numId="33">
    <w:abstractNumId w:val="29"/>
  </w:num>
  <w:num w:numId="34">
    <w:abstractNumId w:val="13"/>
  </w:num>
  <w:num w:numId="35">
    <w:abstractNumId w:val="0"/>
  </w:num>
  <w:num w:numId="36">
    <w:abstractNumId w:val="1"/>
  </w:num>
  <w:num w:numId="37">
    <w:abstractNumId w:val="33"/>
  </w:num>
  <w:num w:numId="38">
    <w:abstractNumId w:val="6"/>
  </w:num>
  <w:num w:numId="39">
    <w:abstractNumId w:val="22"/>
  </w:num>
  <w:num w:numId="40">
    <w:abstractNumId w:val="35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7"/>
    <w:rsid w:val="00004E47"/>
    <w:rsid w:val="000060CD"/>
    <w:rsid w:val="00035417"/>
    <w:rsid w:val="0003734F"/>
    <w:rsid w:val="00052D07"/>
    <w:rsid w:val="0006695A"/>
    <w:rsid w:val="0006742F"/>
    <w:rsid w:val="0007016E"/>
    <w:rsid w:val="00070C44"/>
    <w:rsid w:val="000716F5"/>
    <w:rsid w:val="00074054"/>
    <w:rsid w:val="00080115"/>
    <w:rsid w:val="000975A5"/>
    <w:rsid w:val="000A77CF"/>
    <w:rsid w:val="000B6245"/>
    <w:rsid w:val="000C0A0F"/>
    <w:rsid w:val="000C3576"/>
    <w:rsid w:val="000C68A2"/>
    <w:rsid w:val="000D50DB"/>
    <w:rsid w:val="000E5DC8"/>
    <w:rsid w:val="000F5A9C"/>
    <w:rsid w:val="00101136"/>
    <w:rsid w:val="00105051"/>
    <w:rsid w:val="00107931"/>
    <w:rsid w:val="00124F68"/>
    <w:rsid w:val="00144C2A"/>
    <w:rsid w:val="001461DD"/>
    <w:rsid w:val="00155EAC"/>
    <w:rsid w:val="001600FD"/>
    <w:rsid w:val="0016228C"/>
    <w:rsid w:val="001624DB"/>
    <w:rsid w:val="00163780"/>
    <w:rsid w:val="00164383"/>
    <w:rsid w:val="00167FF2"/>
    <w:rsid w:val="00181FAE"/>
    <w:rsid w:val="00186B0E"/>
    <w:rsid w:val="001A7634"/>
    <w:rsid w:val="001B1F8E"/>
    <w:rsid w:val="001E53A5"/>
    <w:rsid w:val="0020176E"/>
    <w:rsid w:val="00211573"/>
    <w:rsid w:val="0021383C"/>
    <w:rsid w:val="00217C07"/>
    <w:rsid w:val="00241C88"/>
    <w:rsid w:val="002457F6"/>
    <w:rsid w:val="002858BA"/>
    <w:rsid w:val="00290CC4"/>
    <w:rsid w:val="002956C0"/>
    <w:rsid w:val="00295823"/>
    <w:rsid w:val="002A2558"/>
    <w:rsid w:val="002A4310"/>
    <w:rsid w:val="002A67D1"/>
    <w:rsid w:val="002A7E52"/>
    <w:rsid w:val="002B6930"/>
    <w:rsid w:val="002C0466"/>
    <w:rsid w:val="002C4598"/>
    <w:rsid w:val="002D2826"/>
    <w:rsid w:val="002D328E"/>
    <w:rsid w:val="002F0D92"/>
    <w:rsid w:val="002F4A3A"/>
    <w:rsid w:val="00305F72"/>
    <w:rsid w:val="003244F4"/>
    <w:rsid w:val="003261A3"/>
    <w:rsid w:val="00340B3F"/>
    <w:rsid w:val="00360329"/>
    <w:rsid w:val="00364E5F"/>
    <w:rsid w:val="0038788D"/>
    <w:rsid w:val="003B4E69"/>
    <w:rsid w:val="003B6030"/>
    <w:rsid w:val="003C1405"/>
    <w:rsid w:val="003D2C54"/>
    <w:rsid w:val="003E0991"/>
    <w:rsid w:val="004003E4"/>
    <w:rsid w:val="00401EC7"/>
    <w:rsid w:val="00414672"/>
    <w:rsid w:val="00423BF9"/>
    <w:rsid w:val="00443D6D"/>
    <w:rsid w:val="00446BA6"/>
    <w:rsid w:val="00450A41"/>
    <w:rsid w:val="00453BDD"/>
    <w:rsid w:val="004627CF"/>
    <w:rsid w:val="00471A7F"/>
    <w:rsid w:val="00473E98"/>
    <w:rsid w:val="0047662D"/>
    <w:rsid w:val="00481594"/>
    <w:rsid w:val="00486E69"/>
    <w:rsid w:val="00497391"/>
    <w:rsid w:val="004A2C4D"/>
    <w:rsid w:val="004C04FA"/>
    <w:rsid w:val="004E51BB"/>
    <w:rsid w:val="004E64FA"/>
    <w:rsid w:val="004E66C5"/>
    <w:rsid w:val="004F1D87"/>
    <w:rsid w:val="004F3409"/>
    <w:rsid w:val="004F57D9"/>
    <w:rsid w:val="004F600F"/>
    <w:rsid w:val="00506729"/>
    <w:rsid w:val="0051023A"/>
    <w:rsid w:val="005129A3"/>
    <w:rsid w:val="00517AF1"/>
    <w:rsid w:val="005216CD"/>
    <w:rsid w:val="00522510"/>
    <w:rsid w:val="0053128A"/>
    <w:rsid w:val="00532AFD"/>
    <w:rsid w:val="00534CE6"/>
    <w:rsid w:val="0056018F"/>
    <w:rsid w:val="00563F42"/>
    <w:rsid w:val="00564DAA"/>
    <w:rsid w:val="00584691"/>
    <w:rsid w:val="00585C31"/>
    <w:rsid w:val="005A4AE9"/>
    <w:rsid w:val="005A7171"/>
    <w:rsid w:val="005A777D"/>
    <w:rsid w:val="005A77D4"/>
    <w:rsid w:val="005C1EBC"/>
    <w:rsid w:val="005C2796"/>
    <w:rsid w:val="005C40C0"/>
    <w:rsid w:val="005C7128"/>
    <w:rsid w:val="005D4FC9"/>
    <w:rsid w:val="005D61A0"/>
    <w:rsid w:val="005E2CDB"/>
    <w:rsid w:val="006022AE"/>
    <w:rsid w:val="006046F0"/>
    <w:rsid w:val="00616E62"/>
    <w:rsid w:val="0062038E"/>
    <w:rsid w:val="00630B6D"/>
    <w:rsid w:val="00632D37"/>
    <w:rsid w:val="00647290"/>
    <w:rsid w:val="00651DB1"/>
    <w:rsid w:val="006526BC"/>
    <w:rsid w:val="00656594"/>
    <w:rsid w:val="00660B53"/>
    <w:rsid w:val="00675AEA"/>
    <w:rsid w:val="0068407A"/>
    <w:rsid w:val="00685D1F"/>
    <w:rsid w:val="00690A9E"/>
    <w:rsid w:val="006A68A3"/>
    <w:rsid w:val="006B230C"/>
    <w:rsid w:val="006B4EB9"/>
    <w:rsid w:val="006D7505"/>
    <w:rsid w:val="006E257D"/>
    <w:rsid w:val="00700068"/>
    <w:rsid w:val="00707406"/>
    <w:rsid w:val="00711D8D"/>
    <w:rsid w:val="00723A79"/>
    <w:rsid w:val="00733F11"/>
    <w:rsid w:val="00743095"/>
    <w:rsid w:val="0076078D"/>
    <w:rsid w:val="00773D72"/>
    <w:rsid w:val="00777D5F"/>
    <w:rsid w:val="007836F7"/>
    <w:rsid w:val="0079269F"/>
    <w:rsid w:val="00795DC3"/>
    <w:rsid w:val="007B0E5E"/>
    <w:rsid w:val="007B460C"/>
    <w:rsid w:val="007C204F"/>
    <w:rsid w:val="007C7371"/>
    <w:rsid w:val="007D0023"/>
    <w:rsid w:val="007D5CFF"/>
    <w:rsid w:val="007E2CF0"/>
    <w:rsid w:val="00804B81"/>
    <w:rsid w:val="00807818"/>
    <w:rsid w:val="0084401F"/>
    <w:rsid w:val="00844267"/>
    <w:rsid w:val="00847682"/>
    <w:rsid w:val="00847C53"/>
    <w:rsid w:val="008607D7"/>
    <w:rsid w:val="00867B50"/>
    <w:rsid w:val="00886C77"/>
    <w:rsid w:val="00892284"/>
    <w:rsid w:val="008B7398"/>
    <w:rsid w:val="008C0F5B"/>
    <w:rsid w:val="008C23BC"/>
    <w:rsid w:val="008C27E2"/>
    <w:rsid w:val="008C7F84"/>
    <w:rsid w:val="008C7FF5"/>
    <w:rsid w:val="008D0F70"/>
    <w:rsid w:val="008D6980"/>
    <w:rsid w:val="008D6A83"/>
    <w:rsid w:val="008E0EB5"/>
    <w:rsid w:val="008E251C"/>
    <w:rsid w:val="008E6F66"/>
    <w:rsid w:val="008F6E45"/>
    <w:rsid w:val="008F7500"/>
    <w:rsid w:val="00914232"/>
    <w:rsid w:val="00915DEF"/>
    <w:rsid w:val="00940432"/>
    <w:rsid w:val="00950772"/>
    <w:rsid w:val="00953A36"/>
    <w:rsid w:val="009562E6"/>
    <w:rsid w:val="0096225F"/>
    <w:rsid w:val="009716E4"/>
    <w:rsid w:val="00973C9A"/>
    <w:rsid w:val="00973D88"/>
    <w:rsid w:val="0098271D"/>
    <w:rsid w:val="00982F5B"/>
    <w:rsid w:val="00986D3F"/>
    <w:rsid w:val="009A7DE1"/>
    <w:rsid w:val="009C1C6F"/>
    <w:rsid w:val="009C3838"/>
    <w:rsid w:val="009C73DF"/>
    <w:rsid w:val="009D46CD"/>
    <w:rsid w:val="009E06F9"/>
    <w:rsid w:val="009E07AB"/>
    <w:rsid w:val="00A07075"/>
    <w:rsid w:val="00A2338D"/>
    <w:rsid w:val="00A25D1E"/>
    <w:rsid w:val="00A26CC5"/>
    <w:rsid w:val="00A36BC0"/>
    <w:rsid w:val="00A432B1"/>
    <w:rsid w:val="00A4781C"/>
    <w:rsid w:val="00A502CF"/>
    <w:rsid w:val="00A638BA"/>
    <w:rsid w:val="00A71F4C"/>
    <w:rsid w:val="00A96F73"/>
    <w:rsid w:val="00AA0FA1"/>
    <w:rsid w:val="00AA1868"/>
    <w:rsid w:val="00AB36A5"/>
    <w:rsid w:val="00AB38B0"/>
    <w:rsid w:val="00AE1DA1"/>
    <w:rsid w:val="00AE61B7"/>
    <w:rsid w:val="00AF0B93"/>
    <w:rsid w:val="00B00B4E"/>
    <w:rsid w:val="00B00E84"/>
    <w:rsid w:val="00B063F4"/>
    <w:rsid w:val="00B2126C"/>
    <w:rsid w:val="00B219BD"/>
    <w:rsid w:val="00B21B54"/>
    <w:rsid w:val="00B30AA0"/>
    <w:rsid w:val="00B548FD"/>
    <w:rsid w:val="00B57AF4"/>
    <w:rsid w:val="00B657FA"/>
    <w:rsid w:val="00B801F5"/>
    <w:rsid w:val="00BB0D5B"/>
    <w:rsid w:val="00BB6CB9"/>
    <w:rsid w:val="00BD37A3"/>
    <w:rsid w:val="00BD6C78"/>
    <w:rsid w:val="00BE163F"/>
    <w:rsid w:val="00BE39EB"/>
    <w:rsid w:val="00BF1B38"/>
    <w:rsid w:val="00BF5379"/>
    <w:rsid w:val="00C07BBF"/>
    <w:rsid w:val="00C12042"/>
    <w:rsid w:val="00C15419"/>
    <w:rsid w:val="00C25688"/>
    <w:rsid w:val="00C35FD6"/>
    <w:rsid w:val="00C36773"/>
    <w:rsid w:val="00C409EB"/>
    <w:rsid w:val="00C57D2D"/>
    <w:rsid w:val="00C609E4"/>
    <w:rsid w:val="00C6695C"/>
    <w:rsid w:val="00C94401"/>
    <w:rsid w:val="00CA0D6D"/>
    <w:rsid w:val="00CB135A"/>
    <w:rsid w:val="00CB5B5E"/>
    <w:rsid w:val="00CC5DDA"/>
    <w:rsid w:val="00CD421B"/>
    <w:rsid w:val="00CE1B10"/>
    <w:rsid w:val="00CE1D95"/>
    <w:rsid w:val="00D012C1"/>
    <w:rsid w:val="00D05FA0"/>
    <w:rsid w:val="00D15EDD"/>
    <w:rsid w:val="00D223CA"/>
    <w:rsid w:val="00D43819"/>
    <w:rsid w:val="00D53E72"/>
    <w:rsid w:val="00D54F16"/>
    <w:rsid w:val="00D577F1"/>
    <w:rsid w:val="00D85D4D"/>
    <w:rsid w:val="00D93132"/>
    <w:rsid w:val="00D93A4D"/>
    <w:rsid w:val="00DA3EC4"/>
    <w:rsid w:val="00DA6722"/>
    <w:rsid w:val="00DC2417"/>
    <w:rsid w:val="00DC5F08"/>
    <w:rsid w:val="00DC6EDF"/>
    <w:rsid w:val="00DD6B76"/>
    <w:rsid w:val="00DE3432"/>
    <w:rsid w:val="00DF0C5F"/>
    <w:rsid w:val="00E014B9"/>
    <w:rsid w:val="00E111A6"/>
    <w:rsid w:val="00E22455"/>
    <w:rsid w:val="00E241E8"/>
    <w:rsid w:val="00E33996"/>
    <w:rsid w:val="00E46DE4"/>
    <w:rsid w:val="00E47057"/>
    <w:rsid w:val="00E470CF"/>
    <w:rsid w:val="00E50806"/>
    <w:rsid w:val="00E67889"/>
    <w:rsid w:val="00E80EF5"/>
    <w:rsid w:val="00E849D8"/>
    <w:rsid w:val="00E9739E"/>
    <w:rsid w:val="00EA34DA"/>
    <w:rsid w:val="00EA4CCC"/>
    <w:rsid w:val="00EB3927"/>
    <w:rsid w:val="00EB7D85"/>
    <w:rsid w:val="00EC0674"/>
    <w:rsid w:val="00EC19C3"/>
    <w:rsid w:val="00EC2AFE"/>
    <w:rsid w:val="00EE3E92"/>
    <w:rsid w:val="00EE7EEC"/>
    <w:rsid w:val="00EF05EA"/>
    <w:rsid w:val="00EF261D"/>
    <w:rsid w:val="00EF5079"/>
    <w:rsid w:val="00F03C9A"/>
    <w:rsid w:val="00F0438E"/>
    <w:rsid w:val="00F14E66"/>
    <w:rsid w:val="00F43C5B"/>
    <w:rsid w:val="00F43DEB"/>
    <w:rsid w:val="00F47757"/>
    <w:rsid w:val="00F54090"/>
    <w:rsid w:val="00F605D7"/>
    <w:rsid w:val="00F624B4"/>
    <w:rsid w:val="00F626F8"/>
    <w:rsid w:val="00F67972"/>
    <w:rsid w:val="00F76893"/>
    <w:rsid w:val="00F8399C"/>
    <w:rsid w:val="00F85529"/>
    <w:rsid w:val="00FB082A"/>
    <w:rsid w:val="00FB13F7"/>
    <w:rsid w:val="00FC18BB"/>
    <w:rsid w:val="00FD5F2B"/>
    <w:rsid w:val="00FE3450"/>
    <w:rsid w:val="00FE3CF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7FF7C-0A4F-4DB5-B2E5-85E981B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07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E2245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217C0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E22455"/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11">
    <w:name w:val="Знак1"/>
    <w:basedOn w:val="a"/>
    <w:rsid w:val="00217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A070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70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A0707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07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0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unhideWhenUsed/>
    <w:rsid w:val="00A0707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A07075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rsid w:val="00E224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22455"/>
    <w:rPr>
      <w:sz w:val="24"/>
      <w:szCs w:val="24"/>
    </w:rPr>
  </w:style>
  <w:style w:type="character" w:styleId="a8">
    <w:name w:val="page number"/>
    <w:basedOn w:val="a0"/>
    <w:rsid w:val="00E22455"/>
  </w:style>
  <w:style w:type="paragraph" w:customStyle="1" w:styleId="ConsPlusNonformat">
    <w:name w:val="ConsPlusNonformat"/>
    <w:rsid w:val="00E22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E22455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a">
    <w:name w:val="footer"/>
    <w:basedOn w:val="a"/>
    <w:link w:val="ab"/>
    <w:rsid w:val="00E2245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E22455"/>
  </w:style>
  <w:style w:type="paragraph" w:customStyle="1" w:styleId="ac">
    <w:name w:val="Адресат"/>
    <w:rsid w:val="00E22455"/>
    <w:pPr>
      <w:spacing w:after="120" w:line="240" w:lineRule="exact"/>
    </w:pPr>
    <w:rPr>
      <w:noProof/>
      <w:sz w:val="28"/>
    </w:rPr>
  </w:style>
  <w:style w:type="character" w:customStyle="1" w:styleId="ad">
    <w:name w:val="Текст выноски Знак"/>
    <w:link w:val="ae"/>
    <w:rsid w:val="00E2245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rsid w:val="00E2245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rsid w:val="00E22455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E22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22455"/>
    <w:pPr>
      <w:jc w:val="center"/>
    </w:pPr>
    <w:rPr>
      <w:b/>
      <w:i/>
      <w:sz w:val="24"/>
    </w:rPr>
  </w:style>
  <w:style w:type="character" w:customStyle="1" w:styleId="af0">
    <w:name w:val="Заголовок Знак"/>
    <w:link w:val="af"/>
    <w:rsid w:val="00E22455"/>
    <w:rPr>
      <w:b/>
      <w:i/>
      <w:sz w:val="24"/>
    </w:rPr>
  </w:style>
  <w:style w:type="paragraph" w:customStyle="1" w:styleId="af1">
    <w:name w:val="Знак"/>
    <w:basedOn w:val="a"/>
    <w:rsid w:val="00E22455"/>
    <w:pPr>
      <w:spacing w:after="160" w:line="240" w:lineRule="exact"/>
    </w:pPr>
    <w:rPr>
      <w:noProof/>
    </w:rPr>
  </w:style>
  <w:style w:type="paragraph" w:styleId="af2">
    <w:name w:val="No Spacing"/>
    <w:qFormat/>
    <w:rsid w:val="00E22455"/>
    <w:rPr>
      <w:rFonts w:ascii="Calibri" w:hAnsi="Calibri"/>
      <w:sz w:val="22"/>
      <w:szCs w:val="22"/>
    </w:rPr>
  </w:style>
  <w:style w:type="table" w:styleId="af3">
    <w:name w:val="Table Grid"/>
    <w:basedOn w:val="a1"/>
    <w:rsid w:val="00B21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D15ED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15EDD"/>
    <w:rPr>
      <w:b/>
      <w:bCs/>
    </w:rPr>
  </w:style>
  <w:style w:type="paragraph" w:customStyle="1" w:styleId="ConsNormal">
    <w:name w:val="ConsNormal"/>
    <w:rsid w:val="00FC18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37AF-E0CE-4090-BD03-AC7FC7F9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roo-spec8</dc:creator>
  <cp:lastModifiedBy>Специалист отдела закупок</cp:lastModifiedBy>
  <cp:revision>8</cp:revision>
  <cp:lastPrinted>2023-05-15T08:15:00Z</cp:lastPrinted>
  <dcterms:created xsi:type="dcterms:W3CDTF">2022-09-29T09:18:00Z</dcterms:created>
  <dcterms:modified xsi:type="dcterms:W3CDTF">2023-05-23T04:54:00Z</dcterms:modified>
</cp:coreProperties>
</file>