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1E0BF2" w:rsidRPr="001E0BF2" w:rsidTr="001E0BF2">
        <w:trPr>
          <w:trHeight w:val="801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E0BF2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1E0BF2" w:rsidRPr="001E0BF2" w:rsidTr="001E0BF2">
        <w:trPr>
          <w:trHeight w:val="1012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pStyle w:val="4"/>
              <w:rPr>
                <w:sz w:val="28"/>
                <w:szCs w:val="28"/>
              </w:rPr>
            </w:pPr>
            <w:r w:rsidRPr="001E0BF2"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8E6355">
              <w:rPr>
                <w:sz w:val="28"/>
                <w:szCs w:val="28"/>
              </w:rPr>
              <w:t>ОКРУГА</w:t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683322" w:rsidP="00683322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28.07.2022</w:t>
            </w: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683322">
            <w:pPr>
              <w:pStyle w:val="4"/>
              <w:rPr>
                <w:b w:val="0"/>
                <w:sz w:val="28"/>
                <w:szCs w:val="28"/>
              </w:rPr>
            </w:pPr>
            <w:r w:rsidRPr="001E0BF2">
              <w:rPr>
                <w:b w:val="0"/>
                <w:sz w:val="28"/>
                <w:szCs w:val="28"/>
              </w:rPr>
              <w:t xml:space="preserve">№ </w:t>
            </w:r>
            <w:r w:rsidR="00683322">
              <w:rPr>
                <w:b w:val="0"/>
                <w:sz w:val="28"/>
                <w:szCs w:val="28"/>
              </w:rPr>
              <w:t>752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1E0BF2" w:rsidP="001E0BF2">
            <w:pPr>
              <w:pStyle w:val="4"/>
              <w:spacing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1E0BF2" w:rsidRDefault="006F1B18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субсидий из бюджета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</w:t>
      </w:r>
      <w:r w:rsidR="008E635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целях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возмещения части затрат, связанных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 осуществлением ими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F2" w:rsidRPr="001E0BF2" w:rsidRDefault="001E0BF2" w:rsidP="00D1148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</w:t>
      </w:r>
      <w:r w:rsidR="00647FD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53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.10.200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 № 131-ФЗ «Об общих принципах организации местного самоуправления в Российской Федерации»,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78 Бюджетного кодекса РФ,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24.07.2007 № 20</w:t>
      </w:r>
      <w:r w:rsidR="008D5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C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15 решения Думы Ординского муниципального округа от 14.10.2019 №24 «Об утверждении Положения о бюджетном процессе в Ординском муниципальном округе», 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1C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 Ордин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округа «Экономическое развитие Ординского муниципального округа», </w:t>
      </w:r>
      <w:r w:rsidR="001C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постановлением администрации Ординского муниципального округа от 11.10.2021 №1235, </w:t>
      </w:r>
      <w:r w:rsidR="008309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Ординского муниципального округа</w:t>
      </w:r>
      <w:r w:rsidRPr="001E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F2" w:rsidRPr="001E0BF2" w:rsidRDefault="001E0BF2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0BF2" w:rsidRPr="00E34D65" w:rsidRDefault="001E0BF2" w:rsidP="00D1148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D6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34D6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</w:t>
      </w:r>
      <w:r w:rsidR="00E34D65" w:rsidRPr="00CB197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осуществлением ими </w:t>
      </w:r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0ADD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Pr="00E34D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1976" w:rsidRDefault="001E0BF2" w:rsidP="00D1148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30980" w:rsidRPr="00E34D65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830980" w:rsidRPr="00CB1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и состав комиссии по рассмотрению заявок и документов на предоставление субсидий </w:t>
      </w:r>
      <w:r w:rsidR="00CB1976" w:rsidRPr="00E34D65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CB1976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Ординского муниципального округа субъектам малого и среднего </w:t>
      </w:r>
      <w:r w:rsidR="00CB1976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предпринимательства в целях возмещения части затрат, связанных с </w:t>
      </w:r>
      <w:r w:rsidR="00D114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>уществлением</w:t>
      </w:r>
      <w:r w:rsidR="00D114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ими </w:t>
      </w:r>
      <w:r w:rsidR="00CB1976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CB1976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="008309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608" w:rsidRPr="00D1148A" w:rsidRDefault="00CB1976" w:rsidP="00D1148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4F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C1608" w:rsidRPr="005614F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</w:t>
      </w:r>
      <w:r w:rsidR="005614FE" w:rsidRPr="005614FE">
        <w:rPr>
          <w:rFonts w:ascii="Times New Roman" w:hAnsi="Times New Roman" w:cs="Times New Roman"/>
          <w:b w:val="0"/>
          <w:sz w:val="28"/>
          <w:szCs w:val="28"/>
        </w:rPr>
        <w:t>е</w:t>
      </w:r>
      <w:r w:rsidR="00BC1608" w:rsidRPr="005614F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Ординского муниципального округа</w:t>
      </w:r>
      <w:r w:rsidRPr="005614FE">
        <w:rPr>
          <w:rFonts w:ascii="Times New Roman" w:hAnsi="Times New Roman" w:cs="Times New Roman"/>
          <w:b w:val="0"/>
          <w:sz w:val="28"/>
          <w:szCs w:val="28"/>
        </w:rPr>
        <w:t xml:space="preserve"> от 08.07.2021 № 842 «О создании комиссии по отбору бизнес-проектов </w:t>
      </w:r>
      <w:r w:rsidR="00BA1E00">
        <w:rPr>
          <w:rFonts w:ascii="Times New Roman" w:hAnsi="Times New Roman" w:cs="Times New Roman"/>
          <w:b w:val="0"/>
          <w:sz w:val="28"/>
          <w:szCs w:val="28"/>
        </w:rPr>
        <w:t>(</w:t>
      </w:r>
      <w:r w:rsidRPr="005614FE">
        <w:rPr>
          <w:rFonts w:ascii="Times New Roman" w:hAnsi="Times New Roman" w:cs="Times New Roman"/>
          <w:b w:val="0"/>
          <w:sz w:val="28"/>
          <w:szCs w:val="28"/>
        </w:rPr>
        <w:t xml:space="preserve">инвестиционных проектов) для получения субсидии в целях </w:t>
      </w:r>
      <w:r w:rsidRPr="00D1148A">
        <w:rPr>
          <w:rFonts w:ascii="Times New Roman" w:hAnsi="Times New Roman" w:cs="Times New Roman"/>
          <w:b w:val="0"/>
          <w:sz w:val="28"/>
          <w:szCs w:val="28"/>
        </w:rPr>
        <w:t>возмещения части затрат, связанных с осуществлением субъектами малого и среднего предпринимательства предпринимательской деятельности»</w:t>
      </w:r>
      <w:r w:rsidR="00BC1608" w:rsidRPr="00D114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CB1976" w:rsidP="00D1148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30980"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после официального обнародования и подлежит </w:t>
      </w:r>
      <w:r w:rsidR="00D4377E" w:rsidRPr="00BC1608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 Ординского муниципального </w:t>
      </w:r>
      <w:r w:rsidR="008E6355" w:rsidRPr="00BC160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CB1976" w:rsidP="00D1148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>возложить на начальника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и сельского хозяйства 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 xml:space="preserve">Е.Г. 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>Старкову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1E0BF2" w:rsidRDefault="001E0BF2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E1B" w:rsidRDefault="00D77E1B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Default="005614FE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E0BF2" w:rsidRPr="001E0B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0BF2" w:rsidRPr="001E0B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  <w:r w:rsidR="00B73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У.А. Зотова</w:t>
      </w: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D1148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915EE5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5614FE" w:rsidRDefault="005614FE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14FE" w:rsidRDefault="005614FE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14FE" w:rsidRDefault="005614FE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14FE" w:rsidRDefault="005614FE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544" w:rsidRDefault="00AD1544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1544" w:rsidRDefault="00AD1544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EE5" w:rsidRDefault="00830980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15EE5" w:rsidRPr="00915EE5" w:rsidRDefault="00915EE5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3098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15EE5" w:rsidRPr="008F1155" w:rsidRDefault="00915EE5" w:rsidP="001017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15EE5" w:rsidRDefault="00915EE5" w:rsidP="003C48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 xml:space="preserve">28.07.2022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  <w:p w:rsidR="003C488A" w:rsidRDefault="00A64C75" w:rsidP="00A64C7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 о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88A">
              <w:rPr>
                <w:rFonts w:ascii="Times New Roman" w:hAnsi="Times New Roman" w:cs="Times New Roman"/>
                <w:sz w:val="28"/>
                <w:szCs w:val="28"/>
              </w:rPr>
              <w:t>35)</w:t>
            </w:r>
          </w:p>
        </w:tc>
      </w:tr>
    </w:tbl>
    <w:p w:rsidR="00670D97" w:rsidRDefault="00670D97" w:rsidP="009F23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9D567D" w:rsidRPr="008F1155" w:rsidRDefault="009D5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79371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Порядок</w:t>
      </w:r>
    </w:p>
    <w:p w:rsidR="00C80CED" w:rsidRPr="008F1155" w:rsidRDefault="008F115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предоставления субсидий из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</w:t>
      </w:r>
      <w:r w:rsidR="009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 ими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80CED" w:rsidRPr="008F1155" w:rsidRDefault="00C80CED" w:rsidP="00AE0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D" w:rsidRPr="00AE06C3" w:rsidRDefault="00C80CED" w:rsidP="001C679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679A" w:rsidRPr="001C679A" w:rsidRDefault="003A14D3" w:rsidP="001C679A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цели</w:t>
      </w:r>
      <w:r w:rsidR="00CF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субсидий из бюджета </w:t>
      </w:r>
      <w:r w:rsid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муниципального округа Пермского края субъектам малого и среднего предпринимательства </w:t>
      </w:r>
      <w:r w:rsidR="000F0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осуществлением ими предпринимательской деятельности (далее соответственно – субсидии, субъект МСП), порядок проведения отбора, связанного с реализацией мероприятия «Обновление парка техники и оборудования у субъектов малого и среднего предпринимательства»</w:t>
      </w:r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0F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округа «Экономическое развитие Ординского муниципального округа», утвержденной постановлением администрации Ординского муниципального округа от 11.10.2021</w:t>
      </w:r>
      <w:r w:rsidR="0047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1235</w:t>
      </w:r>
      <w:r w:rsidR="000F0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критерии отбора и категории субъектов МСП, имеющих право на получение субсидий, а также порядок возврата субсидий»</w:t>
      </w:r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"/>
      <w:bookmarkEnd w:id="1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предоставляются субъектам малого и среднего предпринимательства (далее – субъект МСП)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</w:t>
      </w:r>
      <w:r w:rsidR="006B222A" w:rsidRPr="00CE4F7E">
        <w:rPr>
          <w:rFonts w:ascii="Times New Roman" w:hAnsi="Times New Roman" w:cs="Times New Roman"/>
          <w:sz w:val="28"/>
          <w:szCs w:val="28"/>
        </w:rPr>
        <w:t>к</w:t>
      </w:r>
      <w:r w:rsidR="003D3D44">
        <w:rPr>
          <w:rFonts w:ascii="Times New Roman" w:hAnsi="Times New Roman" w:cs="Times New Roman"/>
          <w:sz w:val="28"/>
          <w:szCs w:val="28"/>
        </w:rPr>
        <w:t xml:space="preserve">о второй и выше </w:t>
      </w:r>
      <w:r w:rsidR="006B222A" w:rsidRPr="00077E89">
        <w:rPr>
          <w:rFonts w:ascii="Times New Roman" w:hAnsi="Times New Roman" w:cs="Times New Roman"/>
          <w:sz w:val="28"/>
          <w:szCs w:val="28"/>
        </w:rPr>
        <w:t>амортизационным группам</w:t>
      </w:r>
      <w:r w:rsid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A1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группы».  </w:t>
      </w:r>
    </w:p>
    <w:p w:rsidR="003F56B7" w:rsidRDefault="003A14D3" w:rsidP="003F56B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Start w:id="3" w:name="P60"/>
      <w:bookmarkEnd w:id="2"/>
      <w:bookmarkEnd w:id="3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муниципального округа,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соответствующий финансовый год и плановый период, является </w:t>
      </w:r>
      <w:r w:rsidR="003F56B7">
        <w:rPr>
          <w:rFonts w:ascii="Times New Roman" w:hAnsi="Times New Roman" w:cs="Times New Roman"/>
          <w:sz w:val="28"/>
          <w:szCs w:val="28"/>
        </w:rPr>
        <w:t>управление экономического развития и сельского хозяйства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муниципального округа Пермского края (далее – </w:t>
      </w:r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4D3" w:rsidRPr="003A14D3" w:rsidRDefault="003A14D3" w:rsidP="003F56B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в сводной бюджетной росписи бюджета </w:t>
      </w:r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соответствующий финансовый год и плановый период, и лимитов бюджетных обязательств, доведенных в установленном порядке</w:t>
      </w:r>
      <w:r w:rsidR="00D87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цель, предусмотренную пунктом 1.2. настоящего Порядка.</w:t>
      </w:r>
    </w:p>
    <w:p w:rsidR="003A14D3" w:rsidRPr="003A14D3" w:rsidRDefault="003A14D3" w:rsidP="001C679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«Бюджет») 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C94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15-го рабочего дня, следующего за днем принятия 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D873D8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D71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  <w:r w:rsidR="00D873D8" w:rsidRPr="00A64C75">
        <w:rPr>
          <w:rFonts w:ascii="Times New Roman" w:hAnsi="Times New Roman" w:cs="Times New Roman"/>
          <w:sz w:val="28"/>
          <w:szCs w:val="28"/>
        </w:rPr>
        <w:t xml:space="preserve">о бюджете Ординского муниципального округа Пермского края 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и плановый период (проекта решения </w:t>
      </w:r>
      <w:r w:rsidR="00D873D8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Ординского муниципального округа 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 бюджете </w:t>
      </w:r>
      <w:r w:rsidR="009E4D71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соответствующий финансовый год и плановый период).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4D3" w:rsidRPr="003A14D3" w:rsidRDefault="003A14D3" w:rsidP="001C679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проведения отбора – запрос предложений, который проводится на основании заявок, направленных субъектами МСП для участия в отборе, исходя из соответствия установленным настоящим Порядком критериям.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Субсидии предоставляются субъектам МСП:</w:t>
      </w:r>
    </w:p>
    <w:p w:rsid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2"/>
      <w:bookmarkEnd w:id="5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субъекты МСП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3A1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 №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предприятиям;</w:t>
      </w:r>
    </w:p>
    <w:p w:rsidR="00830980" w:rsidRPr="00AE06C3" w:rsidRDefault="00974196" w:rsidP="0083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DFC">
        <w:rPr>
          <w:rFonts w:ascii="Times New Roman" w:hAnsi="Times New Roman" w:cs="Times New Roman"/>
          <w:sz w:val="28"/>
          <w:szCs w:val="28"/>
        </w:rPr>
        <w:t>7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.2. </w:t>
      </w:r>
      <w:r w:rsidR="00830980" w:rsidRPr="00AE06C3">
        <w:rPr>
          <w:rFonts w:ascii="Times New Roman" w:hAnsi="Times New Roman" w:cs="Times New Roman"/>
          <w:sz w:val="28"/>
          <w:szCs w:val="28"/>
        </w:rPr>
        <w:t xml:space="preserve">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830980" w:rsidRPr="00AE06C3">
        <w:rPr>
          <w:rFonts w:ascii="Times New Roman" w:hAnsi="Times New Roman" w:cs="Times New Roman"/>
          <w:sz w:val="28"/>
          <w:szCs w:val="28"/>
        </w:rPr>
        <w:t>составляет более одного года</w:t>
      </w:r>
      <w:r w:rsidR="00830980">
        <w:rPr>
          <w:rFonts w:ascii="Times New Roman" w:hAnsi="Times New Roman" w:cs="Times New Roman"/>
          <w:sz w:val="28"/>
          <w:szCs w:val="28"/>
        </w:rPr>
        <w:t>;</w:t>
      </w:r>
    </w:p>
    <w:p w:rsidR="003A14D3" w:rsidRPr="003A14D3" w:rsidRDefault="008D2DFC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осуществляющим деятельность на территории </w:t>
      </w:r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края;</w:t>
      </w:r>
    </w:p>
    <w:p w:rsidR="003A14D3" w:rsidRPr="003A14D3" w:rsidRDefault="008D2DFC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которых включены в Единый реестр субъектов малого и среднего предпринимательства;</w:t>
      </w:r>
    </w:p>
    <w:p w:rsidR="003A14D3" w:rsidRPr="006B222A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D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осуществляющим в числе основных видов экономической деятельности виды деятельности, имеющие код ОКВЭД, установленный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 классификатором видов экономической деятельности, входящие в раздел A «Сельское, лесное хозяйство, охота, рыболовство и рыбоводство»; входящие в раздел C «Обрабатывающие производства», за исключением производства подакцизных товаров и кодов 12, 18, 19, 21, 30; код </w:t>
      </w:r>
      <w:r w:rsidR="006C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141F36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52.21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входящий в раздел H «Транспортировка и хранение»; код 86, входящий в раздел Q</w:t>
      </w:r>
      <w:r w:rsidR="0056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 в области здравоохранения и социальных услуг»,</w:t>
      </w:r>
      <w:r w:rsidR="0056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кода 86.9</w:t>
      </w:r>
      <w:r w:rsidR="008D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4D3" w:rsidRDefault="008D2DFC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4D3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4D3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12CD" w:rsidRP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субсидий должно быть отказано в случае, если ранее в отношении субъекта МСП было принято решение об оказании поддержки в соответствии с настоящим Порядком или иной поддержки из бюджетов </w:t>
      </w:r>
      <w:proofErr w:type="gramStart"/>
      <w:r w:rsidR="008512CD" w:rsidRP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CD" w:rsidRP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</w:t>
      </w:r>
      <w:proofErr w:type="gramEnd"/>
      <w:r w:rsidR="008512CD" w:rsidRP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в виде возмещения части затрат по расходам, указанным в </w:t>
      </w:r>
      <w:r w:rsidR="00851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заявочной документации.</w:t>
      </w:r>
    </w:p>
    <w:p w:rsidR="00C772A9" w:rsidRPr="00BA1E00" w:rsidRDefault="00C772A9" w:rsidP="00C772A9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2A9" w:rsidRPr="00791B82" w:rsidRDefault="00C772A9" w:rsidP="00C772A9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B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82">
        <w:rPr>
          <w:rFonts w:ascii="Times New Roman" w:hAnsi="Times New Roman" w:cs="Times New Roman"/>
          <w:b/>
          <w:sz w:val="28"/>
          <w:szCs w:val="28"/>
        </w:rPr>
        <w:t>. Порядок проведения отбора предоставления субсидий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72A9" w:rsidRPr="006B222A" w:rsidRDefault="00BB34D0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6B222A">
        <w:rPr>
          <w:rFonts w:ascii="Times New Roman" w:hAnsi="Times New Roman" w:cs="Times New Roman"/>
          <w:sz w:val="28"/>
          <w:szCs w:val="28"/>
        </w:rPr>
        <w:t xml:space="preserve">.1. Способ проведения отбора - запрос предложений, который проводится на основании заявок, направленных субъектами МСП для участия в отборе, исходя из соответствия </w:t>
      </w:r>
      <w:r>
        <w:rPr>
          <w:rFonts w:ascii="Times New Roman" w:hAnsi="Times New Roman" w:cs="Times New Roman"/>
          <w:sz w:val="28"/>
          <w:szCs w:val="28"/>
        </w:rPr>
        <w:t>субъектов МСП категориям</w:t>
      </w:r>
      <w:r w:rsidR="00C772A9" w:rsidRPr="006B222A">
        <w:rPr>
          <w:rFonts w:ascii="Times New Roman" w:hAnsi="Times New Roman" w:cs="Times New Roman"/>
          <w:sz w:val="28"/>
          <w:szCs w:val="28"/>
        </w:rPr>
        <w:t xml:space="preserve"> отбора, согласно пункту </w:t>
      </w:r>
      <w:r w:rsidRPr="008512CD">
        <w:rPr>
          <w:rFonts w:ascii="Times New Roman" w:hAnsi="Times New Roman" w:cs="Times New Roman"/>
          <w:sz w:val="28"/>
          <w:szCs w:val="28"/>
        </w:rPr>
        <w:t>1</w:t>
      </w:r>
      <w:r w:rsidR="00C772A9" w:rsidRPr="008512CD">
        <w:rPr>
          <w:rFonts w:ascii="Times New Roman" w:hAnsi="Times New Roman" w:cs="Times New Roman"/>
          <w:sz w:val="28"/>
          <w:szCs w:val="28"/>
        </w:rPr>
        <w:t>.</w:t>
      </w:r>
      <w:r w:rsidRPr="008512CD">
        <w:rPr>
          <w:rFonts w:ascii="Times New Roman" w:hAnsi="Times New Roman" w:cs="Times New Roman"/>
          <w:sz w:val="28"/>
          <w:szCs w:val="28"/>
        </w:rPr>
        <w:t>7.</w:t>
      </w:r>
      <w:r w:rsidR="00C772A9" w:rsidRPr="006B222A">
        <w:rPr>
          <w:rFonts w:ascii="Times New Roman" w:hAnsi="Times New Roman" w:cs="Times New Roman"/>
          <w:sz w:val="28"/>
          <w:szCs w:val="28"/>
        </w:rPr>
        <w:t xml:space="preserve"> настоящего Порядка и очередности поступления заявок на участие в отборе.</w:t>
      </w:r>
    </w:p>
    <w:p w:rsidR="00C772A9" w:rsidRPr="003A14D3" w:rsidRDefault="00BB34D0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 xml:space="preserve">.2.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Для проведения отбора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</w:t>
      </w:r>
      <w:r w:rsidR="00C772A9">
        <w:rPr>
          <w:rFonts w:ascii="Times New Roman" w:hAnsi="Times New Roman" w:cs="Times New Roman"/>
          <w:sz w:val="28"/>
          <w:szCs w:val="28"/>
        </w:rPr>
        <w:t>Ординского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"Интернет" (</w:t>
      </w:r>
      <w:hyperlink r:id="rId11" w:history="1">
        <w:r w:rsidR="00C772A9"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="00C772A9" w:rsidRPr="003A14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</w:t>
      </w:r>
      <w:r w:rsidR="0032320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объявление,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в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C772A9">
        <w:rPr>
          <w:rFonts w:ascii="Times New Roman" w:hAnsi="Times New Roman" w:cs="Times New Roman"/>
          <w:sz w:val="28"/>
          <w:szCs w:val="28"/>
        </w:rPr>
        <w:t>у</w:t>
      </w:r>
      <w:r w:rsidR="00C772A9" w:rsidRPr="003A14D3">
        <w:rPr>
          <w:rFonts w:ascii="Times New Roman" w:hAnsi="Times New Roman" w:cs="Times New Roman"/>
          <w:sz w:val="28"/>
          <w:szCs w:val="28"/>
        </w:rPr>
        <w:t>казываются: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C772A9" w:rsidRPr="002976FD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заявок, которая не может быть ранее 30-го календарного дня, следующего за днем размещения объявления (в 2022 году срок окончания приема заявок субъектов МСП может быть </w:t>
      </w:r>
      <w:r w:rsidRPr="002976FD">
        <w:rPr>
          <w:rFonts w:ascii="Times New Roman" w:hAnsi="Times New Roman" w:cs="Times New Roman"/>
          <w:sz w:val="28"/>
          <w:szCs w:val="28"/>
        </w:rPr>
        <w:t>сокращен до 10 календарных дней, следующих за днем размещения объявления);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FD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телефон, электронная </w:t>
      </w:r>
      <w:r w:rsidRPr="003A14D3">
        <w:rPr>
          <w:rFonts w:ascii="Times New Roman" w:hAnsi="Times New Roman" w:cs="Times New Roman"/>
          <w:sz w:val="28"/>
          <w:szCs w:val="28"/>
        </w:rPr>
        <w:t xml:space="preserve">почта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A14D3">
        <w:rPr>
          <w:rFonts w:ascii="Times New Roman" w:hAnsi="Times New Roman" w:cs="Times New Roman"/>
          <w:sz w:val="28"/>
          <w:szCs w:val="28"/>
        </w:rPr>
        <w:t>;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цель предоставления субсидии в соответствии с пунктом 1.2. настоящего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результаты предоставления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в соответствии с пунктом </w:t>
      </w:r>
      <w:r w:rsidR="008512CD">
        <w:rPr>
          <w:rFonts w:ascii="Times New Roman" w:hAnsi="Times New Roman" w:cs="Times New Roman"/>
          <w:sz w:val="28"/>
          <w:szCs w:val="28"/>
        </w:rPr>
        <w:t>3.4.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требования к субъектам МСП в соответствии с пунктом </w:t>
      </w:r>
      <w:r w:rsidR="000C29A7">
        <w:rPr>
          <w:rFonts w:ascii="Times New Roman" w:hAnsi="Times New Roman" w:cs="Times New Roman"/>
          <w:sz w:val="28"/>
          <w:szCs w:val="28"/>
        </w:rPr>
        <w:t>1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  <w:r w:rsidR="000C29A7">
        <w:rPr>
          <w:rFonts w:ascii="Times New Roman" w:hAnsi="Times New Roman" w:cs="Times New Roman"/>
          <w:sz w:val="28"/>
          <w:szCs w:val="28"/>
        </w:rPr>
        <w:t>7.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 к заявке, представляемых субъектом МСП для подтверждения его соответствия указанным требованиям;</w:t>
      </w:r>
    </w:p>
    <w:p w:rsidR="00C772A9" w:rsidRPr="008512CD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порядок подачи заявки и требования, предъявляемые к форме и содержанию заявки в соответствии с </w:t>
      </w:r>
      <w:r w:rsidRPr="008512C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B1F87" w:rsidRPr="008512CD">
        <w:rPr>
          <w:rFonts w:ascii="Times New Roman" w:hAnsi="Times New Roman" w:cs="Times New Roman"/>
          <w:sz w:val="28"/>
          <w:szCs w:val="28"/>
        </w:rPr>
        <w:t>2</w:t>
      </w:r>
      <w:r w:rsidRPr="008512CD">
        <w:rPr>
          <w:rFonts w:ascii="Times New Roman" w:hAnsi="Times New Roman" w:cs="Times New Roman"/>
          <w:sz w:val="28"/>
          <w:szCs w:val="28"/>
        </w:rPr>
        <w:t>.</w:t>
      </w:r>
      <w:r w:rsidR="00BB1F87" w:rsidRPr="008512CD">
        <w:rPr>
          <w:rFonts w:ascii="Times New Roman" w:hAnsi="Times New Roman" w:cs="Times New Roman"/>
          <w:sz w:val="28"/>
          <w:szCs w:val="28"/>
        </w:rPr>
        <w:t>5</w:t>
      </w:r>
      <w:r w:rsidRPr="008512CD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CD">
        <w:rPr>
          <w:rFonts w:ascii="Times New Roman" w:hAnsi="Times New Roman" w:cs="Times New Roman"/>
          <w:sz w:val="28"/>
          <w:szCs w:val="28"/>
        </w:rPr>
        <w:t>порядок отзыва заявок субъектами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МСП, порядок возврата заявок субъектами МСП, определяющий в том числе основания для возврата заявок субъектов МСП, порядок внесения изменений в заявки субъектов МСП в соответствии </w:t>
      </w:r>
      <w:r w:rsidRPr="00E1542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E15423" w:rsidRPr="00E15423">
        <w:rPr>
          <w:rFonts w:ascii="Times New Roman" w:hAnsi="Times New Roman" w:cs="Times New Roman"/>
          <w:sz w:val="28"/>
          <w:szCs w:val="28"/>
        </w:rPr>
        <w:t>2</w:t>
      </w:r>
      <w:r w:rsidRPr="00E15423">
        <w:rPr>
          <w:rFonts w:ascii="Times New Roman" w:hAnsi="Times New Roman" w:cs="Times New Roman"/>
          <w:sz w:val="28"/>
          <w:szCs w:val="28"/>
        </w:rPr>
        <w:t>.</w:t>
      </w:r>
      <w:r w:rsidR="00E15423" w:rsidRPr="00E15423">
        <w:rPr>
          <w:rFonts w:ascii="Times New Roman" w:hAnsi="Times New Roman" w:cs="Times New Roman"/>
          <w:sz w:val="28"/>
          <w:szCs w:val="28"/>
        </w:rPr>
        <w:t>10</w:t>
      </w:r>
      <w:r w:rsidRPr="00E15423">
        <w:rPr>
          <w:rFonts w:ascii="Times New Roman" w:hAnsi="Times New Roman" w:cs="Times New Roman"/>
          <w:sz w:val="28"/>
          <w:szCs w:val="28"/>
        </w:rPr>
        <w:t>.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субъектов МСП в соответствии с </w:t>
      </w:r>
      <w:r w:rsidRPr="00E1542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15423" w:rsidRPr="00E15423">
        <w:rPr>
          <w:rFonts w:ascii="Times New Roman" w:hAnsi="Times New Roman" w:cs="Times New Roman"/>
          <w:sz w:val="28"/>
          <w:szCs w:val="28"/>
        </w:rPr>
        <w:t>2</w:t>
      </w:r>
      <w:r w:rsidRPr="00E15423">
        <w:rPr>
          <w:rFonts w:ascii="Times New Roman" w:hAnsi="Times New Roman" w:cs="Times New Roman"/>
          <w:sz w:val="28"/>
          <w:szCs w:val="28"/>
        </w:rPr>
        <w:t>.</w:t>
      </w:r>
      <w:r w:rsidR="00E15423" w:rsidRPr="00E15423">
        <w:rPr>
          <w:rFonts w:ascii="Times New Roman" w:hAnsi="Times New Roman" w:cs="Times New Roman"/>
          <w:sz w:val="28"/>
          <w:szCs w:val="28"/>
        </w:rPr>
        <w:t>11</w:t>
      </w:r>
      <w:r w:rsidRPr="00E15423">
        <w:rPr>
          <w:rFonts w:ascii="Times New Roman" w:hAnsi="Times New Roman" w:cs="Times New Roman"/>
          <w:sz w:val="28"/>
          <w:szCs w:val="28"/>
        </w:rPr>
        <w:t>.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предоставления субъектам МСП разъяснений положений объявления в соответствии с пунктом </w:t>
      </w:r>
      <w:r w:rsidR="00207018" w:rsidRPr="00207018">
        <w:rPr>
          <w:rFonts w:ascii="Times New Roman" w:hAnsi="Times New Roman" w:cs="Times New Roman"/>
          <w:sz w:val="28"/>
          <w:szCs w:val="28"/>
        </w:rPr>
        <w:t>2</w:t>
      </w:r>
      <w:r w:rsidRPr="00207018">
        <w:rPr>
          <w:rFonts w:ascii="Times New Roman" w:hAnsi="Times New Roman" w:cs="Times New Roman"/>
          <w:sz w:val="28"/>
          <w:szCs w:val="28"/>
        </w:rPr>
        <w:t>.3</w:t>
      </w:r>
      <w:r w:rsidR="00207018" w:rsidRPr="00207018">
        <w:rPr>
          <w:rFonts w:ascii="Times New Roman" w:hAnsi="Times New Roman" w:cs="Times New Roman"/>
          <w:sz w:val="28"/>
          <w:szCs w:val="28"/>
        </w:rPr>
        <w:t>.</w:t>
      </w:r>
      <w:r w:rsidRPr="0020701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срок, в течение которого субъект МСП, в отношении которого принято решение о заключении Соглашения, должен подписать Соглашение в соответствии с </w:t>
      </w:r>
      <w:r w:rsidRPr="00FC02B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02BD" w:rsidRPr="00FC02BD">
        <w:rPr>
          <w:rFonts w:ascii="Times New Roman" w:hAnsi="Times New Roman" w:cs="Times New Roman"/>
          <w:sz w:val="28"/>
          <w:szCs w:val="28"/>
        </w:rPr>
        <w:t>3</w:t>
      </w:r>
      <w:r w:rsidRPr="00FC02BD">
        <w:rPr>
          <w:rFonts w:ascii="Times New Roman" w:hAnsi="Times New Roman" w:cs="Times New Roman"/>
          <w:sz w:val="28"/>
          <w:szCs w:val="28"/>
        </w:rPr>
        <w:t>.</w:t>
      </w:r>
      <w:r w:rsidR="00FC02BD" w:rsidRPr="00FC02BD">
        <w:rPr>
          <w:rFonts w:ascii="Times New Roman" w:hAnsi="Times New Roman" w:cs="Times New Roman"/>
          <w:sz w:val="28"/>
          <w:szCs w:val="28"/>
        </w:rPr>
        <w:t>7</w:t>
      </w:r>
      <w:r w:rsidRPr="00FC02BD">
        <w:rPr>
          <w:rFonts w:ascii="Times New Roman" w:hAnsi="Times New Roman" w:cs="Times New Roman"/>
          <w:sz w:val="28"/>
          <w:szCs w:val="28"/>
        </w:rPr>
        <w:t>.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условия признания субъектов МСП уклонившимися от заключения Соглашения в соответствии с </w:t>
      </w:r>
      <w:r w:rsidRPr="00FC02B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02BD" w:rsidRPr="00FC02BD">
        <w:rPr>
          <w:rFonts w:ascii="Times New Roman" w:hAnsi="Times New Roman" w:cs="Times New Roman"/>
          <w:sz w:val="28"/>
          <w:szCs w:val="28"/>
        </w:rPr>
        <w:t>3</w:t>
      </w:r>
      <w:r w:rsidRPr="00FC02BD">
        <w:rPr>
          <w:rFonts w:ascii="Times New Roman" w:hAnsi="Times New Roman" w:cs="Times New Roman"/>
          <w:sz w:val="28"/>
          <w:szCs w:val="28"/>
        </w:rPr>
        <w:t>.</w:t>
      </w:r>
      <w:r w:rsidR="00FC02BD" w:rsidRPr="00FC02BD">
        <w:rPr>
          <w:rFonts w:ascii="Times New Roman" w:hAnsi="Times New Roman" w:cs="Times New Roman"/>
          <w:sz w:val="28"/>
          <w:szCs w:val="28"/>
        </w:rPr>
        <w:t>7</w:t>
      </w:r>
      <w:r w:rsidRPr="00FC02BD">
        <w:rPr>
          <w:rFonts w:ascii="Times New Roman" w:hAnsi="Times New Roman" w:cs="Times New Roman"/>
          <w:sz w:val="28"/>
          <w:szCs w:val="28"/>
        </w:rPr>
        <w:t>.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72A9" w:rsidRPr="003A14D3" w:rsidRDefault="001B087E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.3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Субъект МСП вправе обратиться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объявления.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Обращение направляется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письменной форме начиная с даты размещения объявления на официальном сайте и не позднее чем за 5 рабочих дней до окончания срока подачи заявок.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течение 2 рабочих дней с даты поступления обращения дает разъяснения положений объявления путем направления субъекту МСП письменного ответа на его электронную почту и размещает разъяснения положений объявления на официальном сайте.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МСП, участвующие в проведении отбора, должны с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</w:t>
      </w:r>
      <w:r w:rsidR="00C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число месяца подачи заявки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и предоставление субсидии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форме согласно приложению 1 к настоящему Порядку и документов для участия в отборе и предоставления субсидии следующим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требованиям: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субъектов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(в 2022 году допускается наличие задолженности по уплате обязательных платежей не более 300 тыс. рублей);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субъекты МСП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6E7CA8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E7CA8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МСП </w:t>
      </w:r>
      <w:r w:rsidR="006E7CA8" w:rsidRP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</w:t>
      </w:r>
      <w:r w:rsid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7CA8" w:rsidRP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</w:t>
      </w:r>
      <w:r w:rsid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CA8" w:rsidRP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бюджета, бюджета Пермского края и бюджета Ординского муниципального округа Пермского края, на основании иных нормативных правовых актов Российской Федерации, Пермского края или муниципальных правовых актов на цели, указанные в пункте 1.2 настоящего Порядка</w:t>
      </w:r>
      <w:r w:rsidR="006E7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2A9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МСП 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22482" w:rsidRPr="003A14D3" w:rsidRDefault="00322482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МСП не осуществляют производство</w:t>
      </w:r>
      <w:r w:rsidR="0032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F87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 МСП </w:t>
      </w:r>
      <w:r w:rsidR="00E77689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>
        <w:r w:rsidR="00E77689" w:rsidRPr="00A64C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77689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</w:t>
      </w:r>
      <w:bookmarkStart w:id="7" w:name="_GoBack"/>
      <w:bookmarkEnd w:id="7"/>
      <w:r w:rsidR="00E77689" w:rsidRPr="00A64C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допускавшим в течение последних трех лет на дату подачи документов и заявки нецелевого использования субсидий либо нарушения порядка, условий, установленных при их предоставлении,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края;</w:t>
      </w:r>
    </w:p>
    <w:p w:rsidR="00C772A9" w:rsidRPr="003A14D3" w:rsidRDefault="00C772A9" w:rsidP="00C772A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F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 находящимся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государств, или государственных объединений, и (или) союзов мер ограничительного характера.</w:t>
      </w:r>
    </w:p>
    <w:p w:rsidR="00C772A9" w:rsidRDefault="00BB1F87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Для участия в отборе и предоставлении субсидии субъекты МСП представляют в сроки, указанные в объявлении, на бумажном носителе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359" w:history="1">
        <w:r w:rsidR="00C772A9" w:rsidRPr="003A14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440" w:history="1">
        <w:r w:rsidR="00C772A9" w:rsidRPr="003A14D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C772A9" w:rsidRPr="003A14D3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.3. заверенные субъектом МСП копии: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.3.1. </w:t>
      </w:r>
      <w:r w:rsidR="00241E32" w:rsidRPr="00241E32">
        <w:rPr>
          <w:rFonts w:ascii="Times New Roman" w:hAnsi="Times New Roman" w:cs="Times New Roman"/>
          <w:sz w:val="28"/>
          <w:szCs w:val="28"/>
        </w:rPr>
        <w:t>договоров купли-продажи оборудования и (или) договоров поставки оборудования, его монтажа</w:t>
      </w:r>
      <w:r w:rsidR="00C772A9" w:rsidRPr="003A14D3">
        <w:rPr>
          <w:rFonts w:ascii="Times New Roman" w:hAnsi="Times New Roman" w:cs="Times New Roman"/>
          <w:sz w:val="28"/>
          <w:szCs w:val="28"/>
        </w:rPr>
        <w:t>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.3.2. документов, подтверждающих прием-передачу оборудования;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.3.3.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.3.4. регистров бухгалтерского учета, подтверждающих постановку на баланс оборудования;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.3.5. технико-экономического обоснования приобретения оборудования в произвольной форме.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.4. справку по форме согласно приложению 3 к настоящему Порядку о том, что субъект МСП по состоянию на 01 число месяца подачи заявки и документов на участие в отборе и предоставление субсидии: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субъект МСП 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772A9" w:rsidRPr="003A14D3" w:rsidRDefault="005614FE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FE">
        <w:rPr>
          <w:rFonts w:ascii="Times New Roman" w:hAnsi="Times New Roman" w:cs="Times New Roman"/>
          <w:sz w:val="28"/>
          <w:szCs w:val="28"/>
        </w:rPr>
        <w:t>не получает средства из федерального бюджета, бюджета Пермского края и бюджета Ординского муниципального округа Пермского края, на основании иных нормативных правовых актов Российской Федерации, Пермского края или муниципальных правовых актов на цели, указанные в пункте 1.2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осуществляет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(офшорные зоны) в отношении таких юридических лиц, в совокупности превышает 50 процентов; 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допускал в течение последних трех лет на дату подачи документов и заявки нецелевого использования субсидий либо нарушения порядка, условий, установленных при их предоставлении, за счет средств местного бюджета.</w:t>
      </w:r>
    </w:p>
    <w:p w:rsidR="00C772A9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На дату, предшествующую дате подачи заявки и документов не более чем на 30 календарных дней: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имеет</w:t>
      </w:r>
      <w:r w:rsidR="00C33DD2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</w:t>
      </w:r>
      <w:r w:rsidR="00C33DD2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получает средств</w:t>
      </w:r>
      <w:r w:rsidR="005614FE">
        <w:rPr>
          <w:rFonts w:ascii="Times New Roman" w:hAnsi="Times New Roman" w:cs="Times New Roman"/>
          <w:sz w:val="28"/>
          <w:szCs w:val="28"/>
        </w:rPr>
        <w:t>а</w:t>
      </w:r>
      <w:r w:rsidR="006E7CA8">
        <w:rPr>
          <w:rFonts w:ascii="Times New Roman" w:hAnsi="Times New Roman" w:cs="Times New Roman"/>
          <w:sz w:val="28"/>
          <w:szCs w:val="28"/>
        </w:rPr>
        <w:t xml:space="preserve"> из федерального бюджета, бюджета Пермского края и</w:t>
      </w:r>
      <w:r w:rsidRPr="003A14D3">
        <w:rPr>
          <w:rFonts w:ascii="Times New Roman" w:hAnsi="Times New Roman" w:cs="Times New Roman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6E7CA8">
        <w:rPr>
          <w:rFonts w:ascii="Times New Roman" w:hAnsi="Times New Roman" w:cs="Times New Roman"/>
          <w:sz w:val="28"/>
          <w:szCs w:val="28"/>
        </w:rPr>
        <w:t>,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</w:t>
      </w:r>
      <w:r w:rsidR="006E7CA8">
        <w:rPr>
          <w:rFonts w:ascii="Times New Roman" w:hAnsi="Times New Roman" w:cs="Times New Roman"/>
          <w:sz w:val="28"/>
          <w:szCs w:val="28"/>
        </w:rPr>
        <w:t xml:space="preserve"> Российской Федерации, Пермского края</w:t>
      </w:r>
      <w:r w:rsidRPr="003A14D3">
        <w:rPr>
          <w:rFonts w:ascii="Times New Roman" w:hAnsi="Times New Roman" w:cs="Times New Roman"/>
          <w:sz w:val="28"/>
          <w:szCs w:val="28"/>
        </w:rPr>
        <w:t xml:space="preserve"> или муниципальных правовых актов на цели, указанные в </w:t>
      </w:r>
      <w:hyperlink w:anchor="P47" w:history="1">
        <w:r w:rsidRPr="003A14D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</w:t>
      </w:r>
      <w:r w:rsidR="006E7C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14D3">
        <w:rPr>
          <w:rFonts w:ascii="Times New Roman" w:hAnsi="Times New Roman" w:cs="Times New Roman"/>
          <w:sz w:val="28"/>
          <w:szCs w:val="28"/>
        </w:rPr>
        <w:t>Порядка.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.5. в 2022 году – документ, подтверждающий наличие неисполненной обязанности по уплате налогов, сборов, страховых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взносов, пеней, штрафов, процентов, подлежащих уплате в соответствии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в размере, не превышающем 300 тыс. рублей, на 01 число месяца подачи заявки и документов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и предоставление субсидии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, заверенный соответствующим образом Федеральной налоговой службой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>и (или) Фондом социального страхования Российской Федерации.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 Субъект МСП вправе по собственной инициативе дополнительно представить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>.1. выписку из Единого государственного реестра юридических лиц или Единого государственного реестра индивидуальных предпринимателей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состоянию на дату не ранее чем за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до даты подачи субъектом МСП заявки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и документов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>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>.2. выписку из Единого реестра субъектов малого и среднего предпринимательства;</w:t>
      </w:r>
    </w:p>
    <w:p w:rsidR="00C772A9" w:rsidRPr="003A14D3" w:rsidRDefault="00C33DD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.3. с 01 января 2023 года – документ, подтверждающий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на 01 число месяца подачи заявки и документов на участие в отборе </w:t>
      </w:r>
      <w:r w:rsidR="00C772A9" w:rsidRPr="003A14D3">
        <w:rPr>
          <w:rFonts w:ascii="Times New Roman" w:hAnsi="Times New Roman" w:cs="Times New Roman"/>
          <w:sz w:val="28"/>
          <w:szCs w:val="28"/>
        </w:rPr>
        <w:br/>
        <w:t xml:space="preserve">и предоставление субсидии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>, заверенный соответствующим образом Федеральной налоговой службой Российской Федерации и (или) Фондом социального страхования Российской Федерации</w:t>
      </w:r>
      <w:r w:rsidR="00E22B77">
        <w:rPr>
          <w:rFonts w:ascii="Times New Roman" w:hAnsi="Times New Roman" w:cs="Times New Roman"/>
          <w:sz w:val="28"/>
          <w:szCs w:val="28"/>
        </w:rPr>
        <w:t>, при наличии задолженности предоставить платежные поручения подтверждающие факт оплаты задолженности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 В случае непредставления субъектом МСП по собственной инициативе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.2. настоящего Порядка,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получает указанный документ посредством использования официального интернет-ресурса Федеральной налоговой службы на дату поступления документов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и их регистрации в журнале регистрации заявок.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непредставления субъектом МСП по собственной инициативе до</w:t>
      </w:r>
      <w:r>
        <w:rPr>
          <w:rFonts w:ascii="Times New Roman" w:hAnsi="Times New Roman" w:cs="Times New Roman"/>
          <w:sz w:val="28"/>
          <w:szCs w:val="28"/>
        </w:rPr>
        <w:t xml:space="preserve">кумента, указанного в пункте </w:t>
      </w:r>
      <w:r w:rsidR="00083A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A7D">
        <w:rPr>
          <w:rFonts w:ascii="Times New Roman" w:hAnsi="Times New Roman" w:cs="Times New Roman"/>
          <w:sz w:val="28"/>
          <w:szCs w:val="28"/>
        </w:rPr>
        <w:t>6</w:t>
      </w:r>
      <w:r w:rsidRPr="003A14D3">
        <w:rPr>
          <w:rFonts w:ascii="Times New Roman" w:hAnsi="Times New Roman" w:cs="Times New Roman"/>
          <w:sz w:val="28"/>
          <w:szCs w:val="28"/>
        </w:rPr>
        <w:t>.3</w:t>
      </w:r>
      <w:r w:rsidR="00083A7D">
        <w:rPr>
          <w:rFonts w:ascii="Times New Roman" w:hAnsi="Times New Roman" w:cs="Times New Roman"/>
          <w:sz w:val="28"/>
          <w:szCs w:val="28"/>
        </w:rPr>
        <w:t>.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дней с даты получения от субъекта МСП заявки запрашивает соответствующие сведения у территориального налогового органа посредством межведомственного запроса, в том числе</w:t>
      </w:r>
      <w:r w:rsidR="00083A7D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в электронной форме, с использованием</w:t>
      </w:r>
      <w:r w:rsidR="00083A7D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 и</w:t>
      </w:r>
      <w:r w:rsidR="00083A7D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подключаемых к ней региональных систем</w:t>
      </w:r>
      <w:r w:rsidR="00083A7D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083A7D">
        <w:rPr>
          <w:rFonts w:ascii="Times New Roman" w:hAnsi="Times New Roman" w:cs="Times New Roman"/>
          <w:sz w:val="28"/>
          <w:szCs w:val="28"/>
        </w:rPr>
        <w:t xml:space="preserve"> э</w:t>
      </w:r>
      <w:r w:rsidRPr="003A14D3">
        <w:rPr>
          <w:rFonts w:ascii="Times New Roman" w:hAnsi="Times New Roman" w:cs="Times New Roman"/>
          <w:sz w:val="28"/>
          <w:szCs w:val="28"/>
        </w:rPr>
        <w:t>лектронного взаимодействия</w:t>
      </w:r>
      <w:r w:rsidR="00083A7D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 xml:space="preserve">и у регионального отделения Фонда социального страхования Российской Федерации в виде письменного запроса по состоянию на 01 число месяца подачи заявки и документов на участие в отборе и предоставление субсидии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72A9" w:rsidRPr="003A14D3">
        <w:rPr>
          <w:rFonts w:ascii="Times New Roman" w:hAnsi="Times New Roman" w:cs="Times New Roman"/>
          <w:sz w:val="28"/>
          <w:szCs w:val="28"/>
        </w:rPr>
        <w:t>. 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прошиты, пронумерованы, заверены подписью руководителя или иного лица, уполномоченного </w:t>
      </w:r>
      <w:r w:rsidRPr="003A14D3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документами, иметь оттиск печати субъекта МСП (при наличии).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заявок и документов, представленных субъектами 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в порядке их поступления с присвоением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порядкового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журнале регистрации, который должен быть пронумерован, прошнурован и скреплен печатью </w:t>
      </w:r>
      <w:r w:rsidR="00C772A9">
        <w:rPr>
          <w:rFonts w:ascii="Times New Roman" w:hAnsi="Times New Roman" w:cs="Times New Roman"/>
          <w:sz w:val="28"/>
          <w:szCs w:val="28"/>
        </w:rPr>
        <w:t>управления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72A9" w:rsidRPr="003A14D3">
        <w:rPr>
          <w:rFonts w:ascii="Times New Roman" w:hAnsi="Times New Roman" w:cs="Times New Roman"/>
          <w:sz w:val="28"/>
          <w:szCs w:val="28"/>
        </w:rPr>
        <w:t>. Субъекты МСП вправе отозвать или изменить направленные ранее заявки с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приложенными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документами в любое время до дня окончания срока подачи (приема)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заявок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и документов, указанного в объявлении.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возвращает заявку с приложенными документами по письменному заявлению (в свободной форме) субъектов МСП и производит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запись о возврате в журнале регистрации.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Для изменения направленных ранее заявок и документов субъекты МСП отзывают их в порядке, определенном настоящим пунктом, и представляют </w:t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измененные заявки и документы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объявлении. Данные заявка и документы будут считаться вновь поданными.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Заявка и документы, представленные субъектами МСП позднее срока, установленного в объявлении, не принимаются.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>. </w:t>
      </w:r>
      <w:r w:rsidR="00C772A9">
        <w:rPr>
          <w:rFonts w:ascii="Times New Roman" w:hAnsi="Times New Roman" w:cs="Times New Roman"/>
          <w:sz w:val="28"/>
          <w:szCs w:val="28"/>
        </w:rPr>
        <w:t>Управление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от субъектов МСП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заявок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и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документов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>.1. проверяет:</w:t>
      </w:r>
    </w:p>
    <w:p w:rsidR="00C772A9" w:rsidRPr="003A14D3" w:rsidRDefault="00083A7D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.1.1. соответствие субъекта МСП </w:t>
      </w:r>
      <w:r>
        <w:rPr>
          <w:rFonts w:ascii="Times New Roman" w:hAnsi="Times New Roman" w:cs="Times New Roman"/>
          <w:sz w:val="28"/>
          <w:szCs w:val="28"/>
        </w:rPr>
        <w:t>критериям отбора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C772A9" w:rsidRPr="001B425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B4251" w:rsidRPr="001B4251">
        <w:rPr>
          <w:rFonts w:ascii="Times New Roman" w:hAnsi="Times New Roman" w:cs="Times New Roman"/>
          <w:sz w:val="28"/>
          <w:szCs w:val="28"/>
        </w:rPr>
        <w:t>1</w:t>
      </w:r>
      <w:r w:rsidR="00C772A9" w:rsidRPr="001B4251">
        <w:rPr>
          <w:rFonts w:ascii="Times New Roman" w:hAnsi="Times New Roman" w:cs="Times New Roman"/>
          <w:sz w:val="28"/>
          <w:szCs w:val="28"/>
        </w:rPr>
        <w:t>.</w:t>
      </w:r>
      <w:r w:rsidR="001B4251" w:rsidRPr="001B4251">
        <w:rPr>
          <w:rFonts w:ascii="Times New Roman" w:hAnsi="Times New Roman" w:cs="Times New Roman"/>
          <w:sz w:val="28"/>
          <w:szCs w:val="28"/>
        </w:rPr>
        <w:t>7</w:t>
      </w:r>
      <w:r w:rsidR="00C772A9" w:rsidRPr="001B4251">
        <w:rPr>
          <w:rFonts w:ascii="Times New Roman" w:hAnsi="Times New Roman" w:cs="Times New Roman"/>
          <w:sz w:val="28"/>
          <w:szCs w:val="28"/>
        </w:rPr>
        <w:t>.1</w:t>
      </w:r>
      <w:r w:rsidR="001B4251" w:rsidRPr="001B4251">
        <w:rPr>
          <w:rFonts w:ascii="Times New Roman" w:hAnsi="Times New Roman" w:cs="Times New Roman"/>
          <w:sz w:val="28"/>
          <w:szCs w:val="28"/>
        </w:rPr>
        <w:t>.</w:t>
      </w:r>
      <w:r w:rsidR="00C772A9" w:rsidRPr="001B4251">
        <w:rPr>
          <w:rFonts w:ascii="Times New Roman" w:hAnsi="Times New Roman" w:cs="Times New Roman"/>
          <w:sz w:val="28"/>
          <w:szCs w:val="28"/>
        </w:rPr>
        <w:t xml:space="preserve"> – </w:t>
      </w:r>
      <w:r w:rsidR="001B4251" w:rsidRPr="001B4251">
        <w:rPr>
          <w:rFonts w:ascii="Times New Roman" w:hAnsi="Times New Roman" w:cs="Times New Roman"/>
          <w:sz w:val="28"/>
          <w:szCs w:val="28"/>
        </w:rPr>
        <w:t>1</w:t>
      </w:r>
      <w:r w:rsidR="00C772A9" w:rsidRPr="001B4251">
        <w:rPr>
          <w:rFonts w:ascii="Times New Roman" w:hAnsi="Times New Roman" w:cs="Times New Roman"/>
          <w:sz w:val="28"/>
          <w:szCs w:val="28"/>
        </w:rPr>
        <w:t>.</w:t>
      </w:r>
      <w:r w:rsidR="001B4251" w:rsidRPr="001B4251">
        <w:rPr>
          <w:rFonts w:ascii="Times New Roman" w:hAnsi="Times New Roman" w:cs="Times New Roman"/>
          <w:sz w:val="28"/>
          <w:szCs w:val="28"/>
        </w:rPr>
        <w:t>7</w:t>
      </w:r>
      <w:r w:rsidR="00C772A9" w:rsidRPr="001B4251">
        <w:rPr>
          <w:rFonts w:ascii="Times New Roman" w:hAnsi="Times New Roman" w:cs="Times New Roman"/>
          <w:sz w:val="28"/>
          <w:szCs w:val="28"/>
        </w:rPr>
        <w:t>.5</w:t>
      </w:r>
      <w:r w:rsidR="001B4251" w:rsidRPr="001B4251">
        <w:rPr>
          <w:rFonts w:ascii="Times New Roman" w:hAnsi="Times New Roman" w:cs="Times New Roman"/>
          <w:sz w:val="28"/>
          <w:szCs w:val="28"/>
        </w:rPr>
        <w:t>.</w:t>
      </w:r>
      <w:r w:rsidR="00C772A9" w:rsidRPr="001B42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772A9" w:rsidRPr="003A14D3">
        <w:rPr>
          <w:rFonts w:ascii="Times New Roman" w:hAnsi="Times New Roman" w:cs="Times New Roman"/>
          <w:sz w:val="28"/>
          <w:szCs w:val="28"/>
        </w:rPr>
        <w:t>Порядка;</w:t>
      </w:r>
    </w:p>
    <w:p w:rsidR="00C772A9" w:rsidRPr="003A14D3" w:rsidRDefault="008416D3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.1.2. представленные субъектами МСП заявки и документы, указанные в пунктах </w:t>
      </w:r>
      <w:r w:rsidRPr="00966AD1">
        <w:rPr>
          <w:rFonts w:ascii="Times New Roman" w:hAnsi="Times New Roman" w:cs="Times New Roman"/>
          <w:sz w:val="28"/>
          <w:szCs w:val="28"/>
        </w:rPr>
        <w:t>2</w:t>
      </w:r>
      <w:r w:rsidR="00C772A9" w:rsidRPr="00966AD1">
        <w:rPr>
          <w:rFonts w:ascii="Times New Roman" w:hAnsi="Times New Roman" w:cs="Times New Roman"/>
          <w:sz w:val="28"/>
          <w:szCs w:val="28"/>
        </w:rPr>
        <w:t>.</w:t>
      </w:r>
      <w:r w:rsidRPr="00966AD1">
        <w:rPr>
          <w:rFonts w:ascii="Times New Roman" w:hAnsi="Times New Roman" w:cs="Times New Roman"/>
          <w:sz w:val="28"/>
          <w:szCs w:val="28"/>
        </w:rPr>
        <w:t>5</w:t>
      </w:r>
      <w:r w:rsidR="00C772A9" w:rsidRPr="00966AD1">
        <w:rPr>
          <w:rFonts w:ascii="Times New Roman" w:hAnsi="Times New Roman" w:cs="Times New Roman"/>
          <w:sz w:val="28"/>
          <w:szCs w:val="28"/>
        </w:rPr>
        <w:t>.1</w:t>
      </w:r>
      <w:r w:rsidR="00966AD1" w:rsidRPr="00966AD1">
        <w:rPr>
          <w:rFonts w:ascii="Times New Roman" w:hAnsi="Times New Roman" w:cs="Times New Roman"/>
          <w:sz w:val="28"/>
          <w:szCs w:val="28"/>
        </w:rPr>
        <w:t>.</w:t>
      </w:r>
      <w:r w:rsidR="00C772A9" w:rsidRPr="00966AD1">
        <w:rPr>
          <w:rFonts w:ascii="Times New Roman" w:hAnsi="Times New Roman" w:cs="Times New Roman"/>
          <w:sz w:val="28"/>
          <w:szCs w:val="28"/>
        </w:rPr>
        <w:t xml:space="preserve"> – </w:t>
      </w:r>
      <w:r w:rsidRPr="00966AD1">
        <w:rPr>
          <w:rFonts w:ascii="Times New Roman" w:hAnsi="Times New Roman" w:cs="Times New Roman"/>
          <w:sz w:val="28"/>
          <w:szCs w:val="28"/>
        </w:rPr>
        <w:t>2</w:t>
      </w:r>
      <w:r w:rsidR="00C772A9" w:rsidRPr="00966AD1">
        <w:rPr>
          <w:rFonts w:ascii="Times New Roman" w:hAnsi="Times New Roman" w:cs="Times New Roman"/>
          <w:sz w:val="28"/>
          <w:szCs w:val="28"/>
        </w:rPr>
        <w:t>.</w:t>
      </w:r>
      <w:r w:rsidRPr="00966AD1">
        <w:rPr>
          <w:rFonts w:ascii="Times New Roman" w:hAnsi="Times New Roman" w:cs="Times New Roman"/>
          <w:sz w:val="28"/>
          <w:szCs w:val="28"/>
        </w:rPr>
        <w:t>5</w:t>
      </w:r>
      <w:r w:rsidR="00C772A9" w:rsidRPr="00966AD1">
        <w:rPr>
          <w:rFonts w:ascii="Times New Roman" w:hAnsi="Times New Roman" w:cs="Times New Roman"/>
          <w:sz w:val="28"/>
          <w:szCs w:val="28"/>
        </w:rPr>
        <w:t>.5</w:t>
      </w:r>
      <w:r w:rsidR="00966AD1" w:rsidRPr="00966AD1">
        <w:rPr>
          <w:rFonts w:ascii="Times New Roman" w:hAnsi="Times New Roman" w:cs="Times New Roman"/>
          <w:sz w:val="28"/>
          <w:szCs w:val="28"/>
        </w:rPr>
        <w:t>.</w:t>
      </w:r>
      <w:r w:rsidR="00C772A9" w:rsidRPr="00966AD1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настоящего Порядка, на предмет их соответствия перечню и требованиям, установленным в пунктах </w:t>
      </w:r>
      <w:r w:rsidR="00966AD1"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966AD1"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.1 – </w:t>
      </w:r>
      <w:r w:rsidR="00966AD1"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966AD1"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.5</w:t>
      </w:r>
      <w:r w:rsidR="00966AD1">
        <w:rPr>
          <w:rFonts w:ascii="Times New Roman" w:hAnsi="Times New Roman" w:cs="Times New Roman"/>
          <w:sz w:val="28"/>
          <w:szCs w:val="28"/>
        </w:rPr>
        <w:t>.,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</w:t>
      </w:r>
      <w:r w:rsidR="00966AD1"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966AD1">
        <w:rPr>
          <w:rFonts w:ascii="Times New Roman" w:hAnsi="Times New Roman" w:cs="Times New Roman"/>
          <w:sz w:val="28"/>
          <w:szCs w:val="28"/>
        </w:rPr>
        <w:t>8.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достоверности содержащейся в них информации;</w:t>
      </w:r>
    </w:p>
    <w:p w:rsidR="00C772A9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>.2.  по результатам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оверки заявок составляет </w:t>
      </w:r>
      <w:hyperlink w:anchor="P875" w:history="1">
        <w:r w:rsidR="00C772A9" w:rsidRPr="003A14D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 соответствии заявок и документов субъекта МСП условиям предоставления субсидии по форме согласно приложению 4 к настоящему Порядку либо </w:t>
      </w:r>
      <w:hyperlink w:anchor="P903" w:history="1">
        <w:r w:rsidR="00C772A9" w:rsidRPr="003A14D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 несоответствии документов и (или) субъекта МСП условиям предоставления субсидии с указанием причин нес</w:t>
      </w:r>
      <w:r w:rsidR="00C772A9">
        <w:rPr>
          <w:rFonts w:ascii="Times New Roman" w:hAnsi="Times New Roman" w:cs="Times New Roman"/>
          <w:sz w:val="28"/>
          <w:szCs w:val="28"/>
        </w:rPr>
        <w:t xml:space="preserve">оответствия, указанных в п. </w:t>
      </w:r>
      <w:r w:rsidR="009D1BF0"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.1</w:t>
      </w:r>
      <w:r w:rsidR="009D1BF0">
        <w:rPr>
          <w:rFonts w:ascii="Times New Roman" w:hAnsi="Times New Roman" w:cs="Times New Roman"/>
          <w:sz w:val="28"/>
          <w:szCs w:val="28"/>
        </w:rPr>
        <w:t>5.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 и направляет его в адрес субъектов МСП по адресу электронной почты, указанному в заявке.</w:t>
      </w:r>
    </w:p>
    <w:p w:rsidR="00C772A9" w:rsidRPr="003A14D3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Для рассмотрения заявок и документов формируется комиссия по рассмотрению заявок и документов на предоставление субсидий из бюджета </w:t>
      </w:r>
      <w:r w:rsidR="00C772A9">
        <w:rPr>
          <w:rFonts w:ascii="Times New Roman" w:hAnsi="Times New Roman" w:cs="Times New Roman"/>
          <w:sz w:val="28"/>
          <w:szCs w:val="28"/>
        </w:rPr>
        <w:t>Ординского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</w:t>
      </w:r>
      <w:r w:rsidR="00D957D5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осуществлением ими предпринимательской деятельности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«Экономическое развитие </w:t>
      </w:r>
      <w:r w:rsidR="00C772A9">
        <w:rPr>
          <w:rFonts w:ascii="Times New Roman" w:hAnsi="Times New Roman" w:cs="Times New Roman"/>
          <w:sz w:val="28"/>
          <w:szCs w:val="28"/>
        </w:rPr>
        <w:t>Ординского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(далее – комиссия). </w:t>
      </w:r>
    </w:p>
    <w:p w:rsidR="00C772A9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 В целях обследования наличия оборудования и составления акта обследования наличия оборудования и его монтажа комиссия осуществляет выездные мероприятия. Акт обследования наличия оборудования и его монтажа оформляется в соответствии с приложением 6 к настоящему Порядку. </w:t>
      </w:r>
    </w:p>
    <w:p w:rsidR="00C772A9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2A9" w:rsidRPr="003A14D3">
        <w:rPr>
          <w:rFonts w:ascii="Times New Roman" w:hAnsi="Times New Roman" w:cs="Times New Roman"/>
          <w:sz w:val="28"/>
          <w:szCs w:val="28"/>
        </w:rPr>
        <w:t>. Комиссия в течение 10 (десяти) рабочих дней со дня окончания приема заявок и документов рассматривает заявки и документы и принимает решение в отношении каждого субъекта МСП, подавшего документы:</w:t>
      </w:r>
    </w:p>
    <w:p w:rsidR="00C772A9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 заключении Соглашения;</w:t>
      </w:r>
    </w:p>
    <w:p w:rsidR="00C772A9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2A9" w:rsidRPr="003A14D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об отклонении заявки и от</w:t>
      </w:r>
      <w:r w:rsidR="00C772A9">
        <w:rPr>
          <w:rFonts w:ascii="Times New Roman" w:hAnsi="Times New Roman" w:cs="Times New Roman"/>
          <w:sz w:val="28"/>
          <w:szCs w:val="28"/>
        </w:rPr>
        <w:t>казе в предоставлении субсидии.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 комиссии с указанием:</w:t>
      </w:r>
    </w:p>
    <w:p w:rsidR="00C772A9" w:rsidRDefault="002F08F9" w:rsidP="00C772A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даты, времени и месте проведения ра</w:t>
      </w:r>
      <w:r w:rsidR="00C772A9">
        <w:rPr>
          <w:rFonts w:ascii="Times New Roman" w:hAnsi="Times New Roman" w:cs="Times New Roman"/>
          <w:sz w:val="28"/>
          <w:szCs w:val="28"/>
        </w:rPr>
        <w:t>ссмотрения заявок и документов;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информации о субъектах МСП, заявки и документы которых были рассмотрены, наименования субъекта(-</w:t>
      </w:r>
      <w:proofErr w:type="spellStart"/>
      <w:r w:rsidRPr="003A14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>) МСП, с которым (которыми) заключается Соглашение, размер предоставляемой ему (им) субсидии;</w:t>
      </w:r>
    </w:p>
    <w:p w:rsidR="00C772A9" w:rsidRPr="003A14D3" w:rsidRDefault="00C772A9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информации о субъектах МСП, в отношении которых принято решение об отклонении заявки и отказе в предоставлении субсидии с указанием причин их отклонения в соответствии с пунктом </w:t>
      </w:r>
      <w:r w:rsidR="00966AD1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.1</w:t>
      </w:r>
      <w:r w:rsidR="00966AD1">
        <w:rPr>
          <w:rFonts w:ascii="Times New Roman" w:hAnsi="Times New Roman" w:cs="Times New Roman"/>
          <w:sz w:val="28"/>
          <w:szCs w:val="28"/>
        </w:rPr>
        <w:t>5.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положений объявления, которым не соответствуют такие заявки и документы.</w:t>
      </w:r>
    </w:p>
    <w:p w:rsidR="00C772A9" w:rsidRPr="003A14D3" w:rsidRDefault="00966AD1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 Основаниями для отклонения заявки и отказа в предоставлении субсидии являются:</w:t>
      </w:r>
    </w:p>
    <w:p w:rsidR="00C772A9" w:rsidRPr="003A14D3" w:rsidRDefault="008335E2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.1. представление доку</w:t>
      </w:r>
      <w:r w:rsidR="00C772A9">
        <w:rPr>
          <w:rFonts w:ascii="Times New Roman" w:hAnsi="Times New Roman" w:cs="Times New Roman"/>
          <w:sz w:val="28"/>
          <w:szCs w:val="28"/>
        </w:rPr>
        <w:t xml:space="preserve">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2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позднее установленного в объявлении срока;</w:t>
      </w:r>
    </w:p>
    <w:p w:rsidR="00C772A9" w:rsidRPr="003A14D3" w:rsidRDefault="00866E6F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.2. несоответствие субъектов МСП требованиям, установленным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72A9"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C772A9" w:rsidRPr="00067D45" w:rsidRDefault="00866E6F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45">
        <w:rPr>
          <w:rFonts w:ascii="Times New Roman" w:hAnsi="Times New Roman" w:cs="Times New Roman"/>
          <w:sz w:val="28"/>
          <w:szCs w:val="28"/>
        </w:rPr>
        <w:t>2</w:t>
      </w:r>
      <w:r w:rsidR="00C772A9" w:rsidRPr="00067D45">
        <w:rPr>
          <w:rFonts w:ascii="Times New Roman" w:hAnsi="Times New Roman" w:cs="Times New Roman"/>
          <w:sz w:val="28"/>
          <w:szCs w:val="28"/>
        </w:rPr>
        <w:t>.1</w:t>
      </w:r>
      <w:r w:rsidRPr="00067D45">
        <w:rPr>
          <w:rFonts w:ascii="Times New Roman" w:hAnsi="Times New Roman" w:cs="Times New Roman"/>
          <w:sz w:val="28"/>
          <w:szCs w:val="28"/>
        </w:rPr>
        <w:t>5</w:t>
      </w:r>
      <w:r w:rsidR="00C772A9" w:rsidRPr="00067D45">
        <w:rPr>
          <w:rFonts w:ascii="Times New Roman" w:hAnsi="Times New Roman" w:cs="Times New Roman"/>
          <w:sz w:val="28"/>
          <w:szCs w:val="28"/>
        </w:rPr>
        <w:t>.3. несоблюдение условий предоставления субсидий, установленных в пунктах 3.1. – 3.2. настоящего Порядка;</w:t>
      </w:r>
    </w:p>
    <w:p w:rsidR="00D01E88" w:rsidRDefault="00D01E88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45">
        <w:rPr>
          <w:rFonts w:ascii="Times New Roman" w:hAnsi="Times New Roman" w:cs="Times New Roman"/>
          <w:sz w:val="28"/>
          <w:szCs w:val="28"/>
        </w:rPr>
        <w:t>2</w:t>
      </w:r>
      <w:r w:rsidR="00C772A9" w:rsidRPr="00067D45">
        <w:rPr>
          <w:rFonts w:ascii="Times New Roman" w:hAnsi="Times New Roman" w:cs="Times New Roman"/>
          <w:sz w:val="28"/>
          <w:szCs w:val="28"/>
        </w:rPr>
        <w:t>.1</w:t>
      </w:r>
      <w:r w:rsidRPr="00067D45">
        <w:rPr>
          <w:rFonts w:ascii="Times New Roman" w:hAnsi="Times New Roman" w:cs="Times New Roman"/>
          <w:sz w:val="28"/>
          <w:szCs w:val="28"/>
        </w:rPr>
        <w:t>5</w:t>
      </w:r>
      <w:r w:rsidR="00C772A9" w:rsidRPr="00067D45">
        <w:rPr>
          <w:rFonts w:ascii="Times New Roman" w:hAnsi="Times New Roman" w:cs="Times New Roman"/>
          <w:sz w:val="28"/>
          <w:szCs w:val="28"/>
        </w:rPr>
        <w:t>.4. несоответствие представленных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субъектами МСП заявки и документов требованиям, установленным </w:t>
      </w:r>
      <w:hyperlink w:anchor="P122" w:history="1">
        <w:r w:rsidR="00C772A9" w:rsidRPr="003A14D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3A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</w:t>
      </w:r>
      <w:r w:rsidR="00C772A9"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(представление не в полном объеме) указанных заявки 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772A9" w:rsidRPr="003A14D3">
        <w:rPr>
          <w:rFonts w:ascii="Times New Roman" w:hAnsi="Times New Roman" w:cs="Times New Roman"/>
          <w:sz w:val="28"/>
          <w:szCs w:val="28"/>
        </w:rPr>
        <w:t>кументов (за исключением документов, представляемых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собственной инициативе);</w:t>
      </w:r>
    </w:p>
    <w:p w:rsidR="00C772A9" w:rsidRPr="003A14D3" w:rsidRDefault="00715CE5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72A9" w:rsidRPr="003A14D3">
        <w:rPr>
          <w:rFonts w:ascii="Times New Roman" w:hAnsi="Times New Roman" w:cs="Times New Roman"/>
          <w:sz w:val="28"/>
          <w:szCs w:val="28"/>
        </w:rPr>
        <w:t xml:space="preserve">.5. недостоверность представленной субъектами МСП информации, в том числе информации о месте нахождения и адресе юридического лица, а также установление факта </w:t>
      </w:r>
      <w:proofErr w:type="gramStart"/>
      <w:r w:rsidR="00C772A9" w:rsidRPr="003A14D3">
        <w:rPr>
          <w:rFonts w:ascii="Times New Roman" w:hAnsi="Times New Roman" w:cs="Times New Roman"/>
          <w:sz w:val="28"/>
          <w:szCs w:val="28"/>
        </w:rPr>
        <w:t>недостоверности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A9" w:rsidRPr="003A14D3">
        <w:rPr>
          <w:rFonts w:ascii="Times New Roman" w:hAnsi="Times New Roman" w:cs="Times New Roman"/>
          <w:sz w:val="28"/>
          <w:szCs w:val="28"/>
        </w:rPr>
        <w:t>представленной субъектами МСП информации.</w:t>
      </w:r>
    </w:p>
    <w:p w:rsidR="00C772A9" w:rsidRPr="00D622A6" w:rsidRDefault="00715CE5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72A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72A9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Управление в течение 5 рабочих дней со дня окончания срока, указанного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72A9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772A9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подготавливает приказ об утверждении перечня получателей субсидии и размещает его на официальном сайте администрации.</w:t>
      </w:r>
    </w:p>
    <w:p w:rsidR="00C772A9" w:rsidRDefault="00715CE5" w:rsidP="00C772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2A9" w:rsidRPr="00EF47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72A9" w:rsidRPr="00EF4765">
        <w:rPr>
          <w:rFonts w:ascii="Times New Roman" w:hAnsi="Times New Roman" w:cs="Times New Roman"/>
          <w:sz w:val="28"/>
          <w:szCs w:val="28"/>
        </w:rPr>
        <w:t xml:space="preserve">. Управление  заключает Соглашения с субъектами МСП, в отношении которых принято решение о заключении Соглашения в соответствии </w:t>
      </w:r>
      <w:r w:rsidR="00C772A9" w:rsidRPr="00EF4765">
        <w:rPr>
          <w:rFonts w:ascii="Times New Roman" w:hAnsi="Times New Roman" w:cs="Times New Roman"/>
          <w:sz w:val="28"/>
          <w:szCs w:val="28"/>
        </w:rPr>
        <w:br/>
        <w:t xml:space="preserve">с пунктом </w:t>
      </w:r>
      <w:r w:rsidR="00CF6F00">
        <w:rPr>
          <w:rFonts w:ascii="Times New Roman" w:hAnsi="Times New Roman" w:cs="Times New Roman"/>
          <w:sz w:val="28"/>
          <w:szCs w:val="28"/>
        </w:rPr>
        <w:t>2</w:t>
      </w:r>
      <w:r w:rsidR="00C772A9" w:rsidRPr="00EF4765">
        <w:rPr>
          <w:rFonts w:ascii="Times New Roman" w:hAnsi="Times New Roman" w:cs="Times New Roman"/>
          <w:sz w:val="28"/>
          <w:szCs w:val="28"/>
        </w:rPr>
        <w:t>.1</w:t>
      </w:r>
      <w:r w:rsidR="00CF6F00">
        <w:rPr>
          <w:rFonts w:ascii="Times New Roman" w:hAnsi="Times New Roman" w:cs="Times New Roman"/>
          <w:sz w:val="28"/>
          <w:szCs w:val="28"/>
        </w:rPr>
        <w:t>4</w:t>
      </w:r>
      <w:r w:rsidR="00C772A9" w:rsidRPr="00EF4765">
        <w:rPr>
          <w:rFonts w:ascii="Times New Roman" w:hAnsi="Times New Roman" w:cs="Times New Roman"/>
          <w:sz w:val="28"/>
          <w:szCs w:val="28"/>
        </w:rPr>
        <w:t>.1</w:t>
      </w:r>
      <w:r w:rsidR="00CF6F00">
        <w:rPr>
          <w:rFonts w:ascii="Times New Roman" w:hAnsi="Times New Roman" w:cs="Times New Roman"/>
          <w:sz w:val="28"/>
          <w:szCs w:val="28"/>
        </w:rPr>
        <w:t>.</w:t>
      </w:r>
      <w:r w:rsidR="00C772A9" w:rsidRPr="00EF47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3DB8" w:rsidRDefault="00B73DB8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8E6722" w:rsidRDefault="00C80CED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722">
        <w:rPr>
          <w:rFonts w:ascii="Times New Roman" w:hAnsi="Times New Roman" w:cs="Times New Roman"/>
          <w:b/>
          <w:sz w:val="28"/>
          <w:szCs w:val="28"/>
        </w:rPr>
        <w:t>III. Усл</w:t>
      </w:r>
      <w:r w:rsidR="003A14D3" w:rsidRPr="008E6722">
        <w:rPr>
          <w:rFonts w:ascii="Times New Roman" w:hAnsi="Times New Roman" w:cs="Times New Roman"/>
          <w:b/>
          <w:sz w:val="28"/>
          <w:szCs w:val="28"/>
        </w:rPr>
        <w:t>овия</w:t>
      </w:r>
      <w:r w:rsidR="00436EF0" w:rsidRPr="008E6722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="003A14D3" w:rsidRPr="008E672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</w:t>
      </w:r>
    </w:p>
    <w:p w:rsidR="001C679A" w:rsidRDefault="001C679A" w:rsidP="001C679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3.1. Субсидии предоставляются по договорам приобретения нового полнокомплектного оборудования и его монтажа, заключенным не ранее чем 1 января за два года, предшествующих году проведения отбора.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3.2. Условиями предоставления субсидии на возмещение части затрат, связанных с приобретением оборудования, являются: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3.2.1. </w:t>
      </w:r>
      <w:r w:rsidR="003B5B78">
        <w:rPr>
          <w:rFonts w:ascii="Times New Roman" w:hAnsi="Times New Roman" w:cs="Times New Roman"/>
          <w:sz w:val="28"/>
          <w:szCs w:val="28"/>
        </w:rPr>
        <w:t xml:space="preserve">прохождение субъектами МСП отбора в </w:t>
      </w:r>
      <w:r w:rsidRPr="003A14D3">
        <w:rPr>
          <w:rFonts w:ascii="Times New Roman" w:hAnsi="Times New Roman" w:cs="Times New Roman"/>
          <w:sz w:val="28"/>
          <w:szCs w:val="28"/>
        </w:rPr>
        <w:t>соответстви</w:t>
      </w:r>
      <w:r w:rsidR="003B5B78">
        <w:rPr>
          <w:rFonts w:ascii="Times New Roman" w:hAnsi="Times New Roman" w:cs="Times New Roman"/>
          <w:sz w:val="28"/>
          <w:szCs w:val="28"/>
        </w:rPr>
        <w:t xml:space="preserve">и с разделом </w:t>
      </w:r>
      <w:r w:rsidR="003B5B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5B78">
        <w:rPr>
          <w:rFonts w:ascii="Times New Roman" w:hAnsi="Times New Roman" w:cs="Times New Roman"/>
          <w:sz w:val="28"/>
          <w:szCs w:val="28"/>
        </w:rPr>
        <w:t>. настоящего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</w:t>
      </w:r>
      <w:r w:rsidR="006874E9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наличие заключенного между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и субъектом МСП Соглашения;</w:t>
      </w:r>
    </w:p>
    <w:p w:rsidR="00D977E6" w:rsidRDefault="003A14D3" w:rsidP="00D977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</w:t>
      </w:r>
      <w:r w:rsidR="00C91ECA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>. осуществление предпринимательской деятельности в течение не менее 3 лет с момента получения субсидии;</w:t>
      </w:r>
    </w:p>
    <w:p w:rsidR="00D977E6" w:rsidRDefault="00052FE8" w:rsidP="00052FE8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91E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ECA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неотчуждение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приобретенного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оборудования в течение 3 лет с момента получения субсидии</w:t>
      </w:r>
      <w:r w:rsidR="00B71D05">
        <w:rPr>
          <w:rFonts w:ascii="Times New Roman" w:hAnsi="Times New Roman" w:cs="Times New Roman"/>
          <w:sz w:val="28"/>
          <w:szCs w:val="28"/>
        </w:rPr>
        <w:t>.</w:t>
      </w:r>
    </w:p>
    <w:p w:rsidR="00182B9C" w:rsidRDefault="00F36F14" w:rsidP="00F36F14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4D3" w:rsidRPr="003A14D3">
        <w:rPr>
          <w:rFonts w:ascii="Times New Roman" w:hAnsi="Times New Roman" w:cs="Times New Roman"/>
          <w:sz w:val="28"/>
          <w:szCs w:val="28"/>
        </w:rPr>
        <w:t>3.3. Субсидии на возмещение части затрат, связанных с приобретением оборудования, предоставляются единовременно в размере, указанном в расчете размера субсидий субъекта малого и среднего предпринимательства, представляемого субъектом МСП</w:t>
      </w:r>
      <w:r w:rsidR="00182B9C">
        <w:rPr>
          <w:rFonts w:ascii="Times New Roman" w:hAnsi="Times New Roman" w:cs="Times New Roman"/>
          <w:sz w:val="28"/>
          <w:szCs w:val="28"/>
        </w:rPr>
        <w:t xml:space="preserve">, </w:t>
      </w:r>
      <w:r w:rsidR="00182B9C" w:rsidRPr="00675DBA">
        <w:rPr>
          <w:rFonts w:ascii="Times New Roman" w:hAnsi="Times New Roman" w:cs="Times New Roman"/>
          <w:sz w:val="28"/>
          <w:szCs w:val="28"/>
        </w:rPr>
        <w:t xml:space="preserve">но не более 50% произведенных затрат и не более </w:t>
      </w:r>
      <w:r w:rsidR="003C488A">
        <w:rPr>
          <w:rFonts w:ascii="Times New Roman" w:hAnsi="Times New Roman" w:cs="Times New Roman"/>
          <w:sz w:val="28"/>
          <w:szCs w:val="28"/>
        </w:rPr>
        <w:t>8</w:t>
      </w:r>
      <w:r w:rsidR="00182B9C" w:rsidRPr="00675DBA">
        <w:rPr>
          <w:rFonts w:ascii="Times New Roman" w:hAnsi="Times New Roman" w:cs="Times New Roman"/>
          <w:sz w:val="28"/>
          <w:szCs w:val="28"/>
        </w:rPr>
        <w:t>0</w:t>
      </w:r>
      <w:r w:rsidR="00182B9C">
        <w:rPr>
          <w:rFonts w:ascii="Times New Roman" w:hAnsi="Times New Roman" w:cs="Times New Roman"/>
          <w:sz w:val="28"/>
          <w:szCs w:val="28"/>
        </w:rPr>
        <w:t>0</w:t>
      </w:r>
      <w:r w:rsidR="00182B9C" w:rsidRPr="00675DBA">
        <w:rPr>
          <w:rFonts w:ascii="Times New Roman" w:hAnsi="Times New Roman" w:cs="Times New Roman"/>
          <w:sz w:val="28"/>
          <w:szCs w:val="28"/>
        </w:rPr>
        <w:t xml:space="preserve"> </w:t>
      </w:r>
      <w:r w:rsidR="00182B9C">
        <w:rPr>
          <w:rFonts w:ascii="Times New Roman" w:hAnsi="Times New Roman" w:cs="Times New Roman"/>
          <w:sz w:val="28"/>
          <w:szCs w:val="28"/>
        </w:rPr>
        <w:t>тыс</w:t>
      </w:r>
      <w:r w:rsidR="00182B9C" w:rsidRPr="00675DBA">
        <w:rPr>
          <w:rFonts w:ascii="Times New Roman" w:hAnsi="Times New Roman" w:cs="Times New Roman"/>
          <w:sz w:val="28"/>
          <w:szCs w:val="28"/>
        </w:rPr>
        <w:t>. рублей.</w:t>
      </w:r>
    </w:p>
    <w:p w:rsidR="003F560C" w:rsidRPr="0033303F" w:rsidRDefault="003F560C" w:rsidP="003F560C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3F">
        <w:rPr>
          <w:rFonts w:ascii="Times New Roman" w:hAnsi="Times New Roman" w:cs="Times New Roman"/>
          <w:sz w:val="28"/>
          <w:szCs w:val="28"/>
        </w:rPr>
        <w:t xml:space="preserve">3.4. </w:t>
      </w:r>
      <w:r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является: </w:t>
      </w:r>
    </w:p>
    <w:p w:rsidR="003F560C" w:rsidRDefault="003F560C" w:rsidP="003F560C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не менее одного рабочего места субъектами МСП, в течение срока действия Соглашения о предоставлении субсидии (далее – Соглашение), заключенного в соответствии с п. </w:t>
      </w:r>
      <w:r w:rsidR="0033303F"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03F"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на основании Соглашения. 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Соглашения являются: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субсидии;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субсидии;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предоставления субсидии;</w:t>
      </w:r>
    </w:p>
    <w:p w:rsidR="008E6722" w:rsidRPr="008E6722" w:rsidRDefault="00F36F14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обязательства сторон;</w:t>
      </w:r>
    </w:p>
    <w:p w:rsidR="008E6722" w:rsidRPr="008E6722" w:rsidRDefault="00F36F14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субъекта МСП на осуществление уполномоченным органом проверок соблюдения субъектом МСП условий и порядка предоставления субсидий, в том числе в части достижения результата,</w:t>
      </w:r>
      <w:r w:rsidR="003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осуществление органами муниципального финансового контроля проверок соблюдения субъектом МСП условий и порядка предоставления субсидий в соответствии со статьями 268.1 и 269.2 Бюджетного кодекса Российской Федерации;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 и их значения;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возврата субсидии в случае нарушения порядка предоставления субсидий и условий, установленных при их предоставлении;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r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управлением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</w:p>
    <w:p w:rsidR="008E6722" w:rsidRPr="008E6722" w:rsidRDefault="008E6722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2022 году – порядок согласования новых условий Соглашения;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отчетности;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в течение не менее 3 лет с момента получения субсидии;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неотчуждение приобретенного оборудования в течение 3 лет с момента получения субсидии;</w:t>
      </w:r>
    </w:p>
    <w:p w:rsidR="008E6722" w:rsidRPr="008E6722" w:rsidRDefault="0033303F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 сторон.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3.6.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заключается в соответствии с типовой формой, утвержденной приказом управления финансов администрации Ординского муниципального округа. 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Соглашений осуществляется в следующем порядке.</w:t>
      </w:r>
    </w:p>
    <w:p w:rsidR="008E6722" w:rsidRPr="008E6722" w:rsidRDefault="0033303F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течение 3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приказа,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субъектам МСП для подписания.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МСП в течение 2 рабочих дней со дня получения проекта Соглашения подписывают его, скрепляют печатью и представляют в управление 2 экземпляра Соглашения.</w:t>
      </w:r>
    </w:p>
    <w:p w:rsidR="008E6722" w:rsidRPr="008E6722" w:rsidRDefault="0033303F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субъекты МСП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на получение субсидии в рамках поданной заявки.</w:t>
      </w:r>
    </w:p>
    <w:p w:rsidR="008E6722" w:rsidRPr="008E6722" w:rsidRDefault="0033303F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течение 1 рабочего дня со дня получения Соглашений, подписанных со стороны субъектами МСП, подписывает Соглашения.</w:t>
      </w:r>
    </w:p>
    <w:p w:rsidR="008E6722" w:rsidRPr="008E6722" w:rsidRDefault="0033303F" w:rsidP="0033303F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к Соглашению заключается: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и (или) в раздел «Платежные реквизиты сторон», направленных субъектом МСП, не противоречащих настоящему Порядку, в течение 7 рабочих дней со дня получения управлением обращения субъекта МСП, содержащего такую информацию или предложения;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новых условий Соглашения в случае уменьшения управлением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E6722" w:rsidRPr="008E6722" w:rsidRDefault="0033303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при согласовании новых условий Соглашения, в случае принятия управлением решения о продлении сроков достижения результата (не более чем на 24 месяца) в связи с возникновением обстоятельств, приведших к невозможности достижения результата, в сроки, определенные Соглашением, без изменения размера субсидии.</w:t>
      </w:r>
    </w:p>
    <w:p w:rsidR="008E6722" w:rsidRPr="001155FC" w:rsidRDefault="00CB59AF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Дополнительное соглашение к Соглашению заключается </w:t>
      </w:r>
      <w:r w:rsidR="008E6722" w:rsidRPr="0011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указанном в п. </w:t>
      </w:r>
      <w:r w:rsidRPr="001155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6722" w:rsidRPr="00115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5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6722" w:rsidRPr="0011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E6722" w:rsidRPr="006B222A" w:rsidRDefault="00A63099" w:rsidP="008E672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перечисляются на расчетные счета, открытые субъектом 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МСП в учреждениях Центрального банка Российской Федерации или кредитных организациях, не позднее 10-го рабочего дня со дня утверждения нормативного правового акта,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722" w:rsidRPr="008E6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EF4765" w:rsidRPr="003D3D44" w:rsidRDefault="00EF4765" w:rsidP="001C679A">
      <w:pPr>
        <w:pStyle w:val="ConsPlusTitle"/>
        <w:spacing w:line="360" w:lineRule="exac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C81CE0" w:rsidRDefault="00C81CE0" w:rsidP="001C679A">
      <w:pPr>
        <w:pStyle w:val="ConsPlusTitle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6034" w:rsidRPr="00C81C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6034" w:rsidRPr="00C81CE0">
        <w:rPr>
          <w:rFonts w:ascii="Times New Roman" w:hAnsi="Times New Roman" w:cs="Times New Roman"/>
          <w:sz w:val="28"/>
          <w:szCs w:val="28"/>
        </w:rPr>
        <w:t xml:space="preserve">. </w:t>
      </w:r>
      <w:r w:rsidR="003A14D3" w:rsidRPr="00C81CE0">
        <w:rPr>
          <w:rFonts w:ascii="Times New Roman" w:hAnsi="Times New Roman" w:cs="Times New Roman"/>
          <w:sz w:val="28"/>
          <w:szCs w:val="28"/>
        </w:rPr>
        <w:t>Т</w:t>
      </w:r>
      <w:r w:rsidR="00356034" w:rsidRPr="00C81CE0">
        <w:rPr>
          <w:rFonts w:ascii="Times New Roman" w:hAnsi="Times New Roman" w:cs="Times New Roman"/>
          <w:sz w:val="28"/>
          <w:szCs w:val="28"/>
        </w:rPr>
        <w:t>ребования к отчетности</w:t>
      </w:r>
    </w:p>
    <w:p w:rsidR="00356034" w:rsidRPr="00C20C0C" w:rsidRDefault="00356034" w:rsidP="001C679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0A9" w:rsidRDefault="00C81CE0" w:rsidP="00C81C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.1. Субъекты МСП </w:t>
      </w:r>
      <w:r>
        <w:rPr>
          <w:rFonts w:ascii="Times New Roman" w:hAnsi="Times New Roman" w:cs="Times New Roman"/>
          <w:sz w:val="28"/>
          <w:szCs w:val="28"/>
        </w:rPr>
        <w:t xml:space="preserve">в срок до 20 марта года, следующего за отчетным годом, 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9E70A9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по форме, определенной типовой формой Соглашения,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становленной управлением </w:t>
      </w:r>
      <w:r w:rsidR="000D6310" w:rsidRPr="003A14D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3A14D3" w:rsidRPr="003A14D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9E70A9" w:rsidRPr="007D3E00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указанные в отчете сведения.</w:t>
      </w:r>
    </w:p>
    <w:p w:rsidR="00C81CE0" w:rsidRDefault="00C81CE0" w:rsidP="00C81C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вправе устанавливать в Соглашении сроки и формы представления получателем субсидии дополнительной отчетности.</w:t>
      </w:r>
    </w:p>
    <w:p w:rsidR="00C81CE0" w:rsidRDefault="00C81CE0" w:rsidP="00C81C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E0" w:rsidRDefault="00C81CE0" w:rsidP="00C81CE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E0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Контроль за соблюдением условий и порядка предоставления субсидий и возврат субсидий</w:t>
      </w:r>
    </w:p>
    <w:p w:rsidR="00C81CE0" w:rsidRPr="00C81CE0" w:rsidRDefault="00C81CE0" w:rsidP="00C81CE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C002EB">
        <w:rPr>
          <w:rFonts w:ascii="Times New Roman" w:hAnsi="Times New Roman" w:cs="Times New Roman"/>
          <w:sz w:val="28"/>
          <w:szCs w:val="28"/>
        </w:rPr>
        <w:t>1</w:t>
      </w:r>
      <w:r w:rsidRPr="003A14D3">
        <w:rPr>
          <w:rFonts w:ascii="Times New Roman" w:hAnsi="Times New Roman" w:cs="Times New Roman"/>
          <w:sz w:val="28"/>
          <w:szCs w:val="28"/>
        </w:rPr>
        <w:t xml:space="preserve">.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проводит проверку соблюдения субъектами МСП порядка</w:t>
      </w:r>
      <w:r w:rsidR="00C002EB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в пределах своих полномочий проводят проверку в соответствии со статьями 268.1 и 269.2 Бюджетного кодекса Российской Федерации.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4"/>
      <w:bookmarkEnd w:id="9"/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C002EB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 В случае нарушения субъектами МСП, получившими субсидию, условий и порядка предоставления субсидий, установленных настоящим Порядком, выявленного по результатам проверок, проведенных </w:t>
      </w:r>
      <w:r w:rsidR="00FD578E">
        <w:rPr>
          <w:rFonts w:ascii="Times New Roman" w:hAnsi="Times New Roman" w:cs="Times New Roman"/>
          <w:sz w:val="28"/>
          <w:szCs w:val="28"/>
        </w:rPr>
        <w:t>у</w:t>
      </w:r>
      <w:r w:rsidR="00A126E7">
        <w:rPr>
          <w:rFonts w:ascii="Times New Roman" w:hAnsi="Times New Roman" w:cs="Times New Roman"/>
          <w:sz w:val="28"/>
          <w:szCs w:val="28"/>
        </w:rPr>
        <w:t>п</w:t>
      </w:r>
      <w:r w:rsidR="00FD578E">
        <w:rPr>
          <w:rFonts w:ascii="Times New Roman" w:hAnsi="Times New Roman" w:cs="Times New Roman"/>
          <w:sz w:val="28"/>
          <w:szCs w:val="28"/>
        </w:rPr>
        <w:t>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</w:t>
      </w:r>
      <w:r w:rsidR="006F51DF">
        <w:rPr>
          <w:rFonts w:ascii="Times New Roman" w:hAnsi="Times New Roman" w:cs="Times New Roman"/>
          <w:sz w:val="28"/>
          <w:szCs w:val="28"/>
        </w:rPr>
        <w:t xml:space="preserve">а также в случае недостижения результата предоставления субсидий, </w:t>
      </w:r>
      <w:r w:rsidRPr="003A14D3">
        <w:rPr>
          <w:rFonts w:ascii="Times New Roman" w:hAnsi="Times New Roman" w:cs="Times New Roman"/>
          <w:sz w:val="28"/>
          <w:szCs w:val="28"/>
        </w:rPr>
        <w:t xml:space="preserve">субсидии подлежат возврату в бюджет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r w:rsidRPr="000D6310">
        <w:rPr>
          <w:rFonts w:ascii="Times New Roman" w:hAnsi="Times New Roman" w:cs="Times New Roman"/>
          <w:sz w:val="28"/>
          <w:szCs w:val="28"/>
        </w:rPr>
        <w:t>края в полном объеме.</w:t>
      </w:r>
    </w:p>
    <w:p w:rsidR="003A14D3" w:rsidRPr="003A14D3" w:rsidRDefault="003A14D3" w:rsidP="00C421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выявления указанных в абзаце первом настоящего пункта нарушений по результатам проверок, проведенных органами муниципального</w:t>
      </w:r>
      <w:r w:rsidR="00C002EB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финансового контроля, субсидия подлежит возврату</w:t>
      </w:r>
      <w:r w:rsidR="00C002EB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сроки, </w:t>
      </w:r>
      <w:r w:rsidR="006F51DF">
        <w:rPr>
          <w:rFonts w:ascii="Times New Roman" w:hAnsi="Times New Roman" w:cs="Times New Roman"/>
          <w:sz w:val="28"/>
          <w:szCs w:val="28"/>
        </w:rPr>
        <w:t>указанные в предписании органа муниципального финансового контроля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Возврат субсидии в случае выявления указанных в </w:t>
      </w:r>
      <w:hyperlink w:anchor="P834" w:history="1">
        <w:r w:rsidRPr="003A14D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пункта нарушений по результатам проверок, проведенных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>, осуществляется в следующем порядке: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C4219E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.1. 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10-дневный срок со дня выявления соответствующего нарушения</w:t>
      </w:r>
      <w:r w:rsidR="00617EFB">
        <w:rPr>
          <w:rFonts w:ascii="Times New Roman" w:hAnsi="Times New Roman" w:cs="Times New Roman"/>
          <w:sz w:val="28"/>
          <w:szCs w:val="28"/>
        </w:rPr>
        <w:t xml:space="preserve"> субъектами МСП условий и порядка предоставления субсидий, </w:t>
      </w:r>
      <w:r w:rsidR="00617EFB">
        <w:rPr>
          <w:rFonts w:ascii="Times New Roman" w:hAnsi="Times New Roman" w:cs="Times New Roman"/>
          <w:sz w:val="28"/>
          <w:szCs w:val="28"/>
        </w:rPr>
        <w:lastRenderedPageBreak/>
        <w:t>установленных при их предоставлении,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направляет субъекту МСП требование о возврате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6F51D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.2. требование о возврате субсидии должно быть исполнено субъектом МСП в течение 30 календарных дней со дня его получения;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6F51D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.3. в случае невыполнения субъектом МСП требования о возврате субсидий в срок, установленный пунктом 5.</w:t>
      </w:r>
      <w:r w:rsidR="006F51D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.2 настоящего Порядка,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субсидии в судебном порядке.</w:t>
      </w:r>
    </w:p>
    <w:p w:rsidR="00510067" w:rsidRDefault="00510067" w:rsidP="005100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0"/>
      <w:bookmarkEnd w:id="10"/>
      <w:r w:rsidRPr="003A14D3">
        <w:rPr>
          <w:rFonts w:ascii="Times New Roman" w:hAnsi="Times New Roman" w:cs="Times New Roman"/>
          <w:sz w:val="28"/>
          <w:szCs w:val="28"/>
        </w:rPr>
        <w:t>5.</w:t>
      </w:r>
      <w:r w:rsidR="006F51DF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проводит мониторинг достижения результатов исходя из достижения значений результатов, определенных Соглашением.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5.5. Решение о возврате субсидии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не принимается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случае, если установленный результат предоставления субсидии </w:t>
      </w:r>
      <w:r w:rsidRPr="003A14D3">
        <w:rPr>
          <w:rFonts w:ascii="Times New Roman" w:hAnsi="Times New Roman" w:cs="Times New Roman"/>
          <w:sz w:val="28"/>
          <w:szCs w:val="28"/>
        </w:rPr>
        <w:br/>
        <w:t>не достигнут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аварии, опасные природные явления, катастрофы, стихийные бедствия или иные бедствия.</w:t>
      </w:r>
    </w:p>
    <w:p w:rsidR="00240645" w:rsidRDefault="00240645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240645" w:rsidRDefault="00240645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af0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4"/>
      </w:tblGrid>
      <w:tr w:rsidR="00240645" w:rsidTr="00186183">
        <w:tc>
          <w:tcPr>
            <w:tcW w:w="5103" w:type="dxa"/>
          </w:tcPr>
          <w:p w:rsidR="00240645" w:rsidRDefault="00240645" w:rsidP="003A1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6F51DF" w:rsidRDefault="006F51D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1DF" w:rsidRDefault="006F51D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1DF" w:rsidRDefault="006F51D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1DF" w:rsidRDefault="006F51D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5F" w:rsidRDefault="004F1D5F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645" w:rsidRPr="00240645" w:rsidRDefault="00240645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Порядку</w:t>
            </w:r>
          </w:p>
          <w:p w:rsidR="00186183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DA47F2" w:rsidRPr="00DA47F2" w:rsidRDefault="00DA47F2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A14D3" w:rsidRPr="003A14D3" w:rsidRDefault="003A14D3" w:rsidP="00DA47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на участие в отборе и предоставление субсидии 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 из бюджета </w:t>
      </w:r>
      <w:r w:rsidR="009E4D71" w:rsidRPr="00EB33B6">
        <w:rPr>
          <w:rFonts w:ascii="Times New Roman" w:hAnsi="Times New Roman" w:cs="Times New Roman"/>
          <w:sz w:val="26"/>
          <w:szCs w:val="26"/>
        </w:rPr>
        <w:t>Ординского</w:t>
      </w:r>
      <w:r w:rsidRPr="00EB33B6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в сумме ____________ (__________________________) рублей _____ копеек.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1. Полное наименование 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2. Местонахождение 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3. Почтовый адрес 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4. Адрес электронной почты 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5. Телефон/факс 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6. ОГРН (ОГРНИП) 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7. ИНН ____________________________________________________.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8. КПП ____________________________________________________.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9. ОКПО 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<w:r w:rsidRPr="00EB33B6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Pr="00EB33B6">
        <w:rPr>
          <w:rFonts w:ascii="Times New Roman" w:hAnsi="Times New Roman" w:cs="Times New Roman"/>
          <w:sz w:val="26"/>
          <w:szCs w:val="26"/>
        </w:rPr>
        <w:t xml:space="preserve"> 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Об ответственности за предоставление недостоверных сведений предупрежден.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Подписанием настоящей заявки я даю согласие на публикацию (размещение) в информационно-телекоммуникационной сети «Интернет» информации, содержащейся в настоящей заявке.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lastRenderedPageBreak/>
        <w:t>Даю согласие на проведение выездного мероприятия в целях обследования наличия оборудования и составления акта о его наличии и монтажа.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К заявке приложены следующие документы: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1.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на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2. _________________________________________ на ______ л. в 1 экз.;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3.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на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240645" w:rsidRPr="00EB33B6" w:rsidRDefault="00240645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Руководитель (индивидуальный предприниматель)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_________________________/____________________________________/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EB33B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EB33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(ФИО)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"___" ________________ 20__ г.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240645" w:rsidTr="00186183">
        <w:tc>
          <w:tcPr>
            <w:tcW w:w="5245" w:type="dxa"/>
          </w:tcPr>
          <w:p w:rsidR="00240645" w:rsidRDefault="0024064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11" w:name="Par6233"/>
            <w:bookmarkEnd w:id="11"/>
          </w:p>
        </w:tc>
        <w:tc>
          <w:tcPr>
            <w:tcW w:w="5244" w:type="dxa"/>
          </w:tcPr>
          <w:p w:rsidR="00186183" w:rsidRPr="00240645" w:rsidRDefault="00240645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240645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24064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440"/>
      <w:bookmarkEnd w:id="12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РАСЧЕТ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затрат, связанных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 оплатой субъектами малого и среднего предпринимательства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приобретения оборудования, включая затраты на монтаж оборудования, в целях создания, развития, модернизации производства товаров (работ, услуг)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>полное наименование субъекта МСП)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338"/>
        <w:gridCol w:w="1343"/>
        <w:gridCol w:w="1417"/>
        <w:gridCol w:w="1701"/>
        <w:gridCol w:w="3619"/>
      </w:tblGrid>
      <w:tr w:rsidR="003A14D3" w:rsidRPr="003A14D3" w:rsidTr="000D6310">
        <w:tc>
          <w:tcPr>
            <w:tcW w:w="1838" w:type="dxa"/>
            <w:gridSpan w:val="2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3" w:rsidRPr="003A14D3" w:rsidRDefault="003A14D3" w:rsidP="000D6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приобретения оборудования </w:t>
            </w:r>
          </w:p>
        </w:tc>
        <w:tc>
          <w:tcPr>
            <w:tcW w:w="1343" w:type="dxa"/>
            <w:vMerge w:val="restart"/>
          </w:tcPr>
          <w:p w:rsidR="003A14D3" w:rsidRPr="003A14D3" w:rsidRDefault="003A14D3" w:rsidP="00DA5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Полная стоимость оборудования, включая монтаж, рублей</w:t>
            </w:r>
          </w:p>
        </w:tc>
        <w:tc>
          <w:tcPr>
            <w:tcW w:w="1701" w:type="dxa"/>
            <w:vMerge w:val="restart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Объем произведенных и подтвержденных затрат по оплате приобретения оборудования, включая монтаж, рублей</w:t>
            </w:r>
          </w:p>
        </w:tc>
        <w:tc>
          <w:tcPr>
            <w:tcW w:w="3619" w:type="dxa"/>
            <w:vMerge w:val="restart"/>
          </w:tcPr>
          <w:p w:rsidR="003A14D3" w:rsidRPr="003A14D3" w:rsidRDefault="003A14D3" w:rsidP="00121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рассчитывается в соответствии с </w:t>
            </w:r>
            <w:hyperlink w:anchor="P124" w:history="1">
              <w:r w:rsidRPr="003A14D3">
                <w:rPr>
                  <w:rFonts w:ascii="Times New Roman" w:hAnsi="Times New Roman" w:cs="Times New Roman"/>
                  <w:sz w:val="28"/>
                  <w:szCs w:val="28"/>
                </w:rPr>
                <w:t>пунктом 3.3</w:t>
              </w:r>
            </w:hyperlink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из бюджета </w:t>
            </w:r>
            <w:r w:rsidR="009E4D71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субъектам малого и среднего предпринимательства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в целях возмещения</w:t>
            </w:r>
            <w:r w:rsidR="0012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 w:rsidR="0012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3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__________________ /____________________________________/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М.П.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(ФИО)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_______________/____________________________________/___________)</w:t>
      </w:r>
    </w:p>
    <w:p w:rsidR="003A14D3" w:rsidRDefault="003A14D3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(ответственное лицо уполномоченного органа/ФИО)</w:t>
      </w:r>
    </w:p>
    <w:p w:rsidR="0012123C" w:rsidRDefault="0012123C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10" w:rsidRPr="003A14D3" w:rsidRDefault="000D6310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D6310" w:rsidRDefault="000D6310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E5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СПРАВКА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14D3" w:rsidRPr="003A14D3" w:rsidRDefault="003A14D3" w:rsidP="00E535B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4D3">
        <w:rPr>
          <w:rFonts w:ascii="Times New Roman" w:eastAsiaTheme="minorHAnsi" w:hAnsi="Times New Roman" w:cs="Times New Roman"/>
          <w:sz w:val="28"/>
          <w:szCs w:val="28"/>
          <w:lang w:eastAsia="en-US"/>
        </w:rPr>
        <w:t>(субъект СМП)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по состоянию на 01 число месяца подачи заявки и документов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и предоставление субсидии: 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соответствует требованиям, установленным </w:t>
      </w:r>
      <w:hyperlink r:id="rId14" w:history="1">
        <w:r w:rsidRPr="003A14D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Федерации";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осуществляет 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>производство  подакцизных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общераспространенных полезных ископаемых;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>50 процентов;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допускал в течение последних трех лет на дату подачи документов нецелевого использования субсидий либо нарушения порядка, условий, установленных при их предоставлении, за счет средств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на дату, предшествующую дате подачи заявки и документов не более чем на 30 календарных дней: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0D3F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0D3F" w:rsidRPr="00280D3F">
        <w:rPr>
          <w:rFonts w:ascii="Times New Roman" w:hAnsi="Times New Roman" w:cs="Times New Roman"/>
          <w:sz w:val="28"/>
          <w:szCs w:val="28"/>
        </w:rPr>
        <w:t>не получа</w:t>
      </w:r>
      <w:r w:rsidR="004F1D5F">
        <w:rPr>
          <w:rFonts w:ascii="Times New Roman" w:hAnsi="Times New Roman" w:cs="Times New Roman"/>
          <w:sz w:val="28"/>
          <w:szCs w:val="28"/>
        </w:rPr>
        <w:t>л</w:t>
      </w:r>
      <w:r w:rsidR="00280D3F" w:rsidRPr="00280D3F">
        <w:rPr>
          <w:rFonts w:ascii="Times New Roman" w:hAnsi="Times New Roman" w:cs="Times New Roman"/>
          <w:sz w:val="28"/>
          <w:szCs w:val="28"/>
        </w:rPr>
        <w:t xml:space="preserve"> средства из федерального бюджета, бюджета Пермского края и бюджета Ординского муниципального округа Пермского края, на основании иных нормативных правовых актов Российской Федерации, Пермского края или муниципальных правовых актов на цели, указанные в пункте 1.2 настоящего Порядка.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__________________ /____________________________________/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М.П.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(ФИО)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(при наличии)"___" ________________ 20__ г.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35BC" w:rsidRPr="003A14D3" w:rsidRDefault="00E535BC" w:rsidP="00E535BC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E535BC">
      <w:pPr>
        <w:widowControl w:val="0"/>
        <w:autoSpaceDE w:val="0"/>
        <w:autoSpaceDN w:val="0"/>
        <w:ind w:left="708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3A14D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 соответствии документов и субъекта малого и среднего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предпринимательства условиям предоставления субсидии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(полное наименование субъекта МСП, ИНН)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Настоящим уведомлением сообщается о соответствии представленных заявки и документов перечню, формам и требованиям, установленным пунктами </w:t>
      </w:r>
      <w:r w:rsidR="0032320F">
        <w:rPr>
          <w:rFonts w:ascii="Times New Roman" w:hAnsi="Times New Roman" w:cs="Times New Roman"/>
          <w:sz w:val="28"/>
          <w:szCs w:val="28"/>
        </w:rPr>
        <w:t>2.5.</w:t>
      </w:r>
      <w:r w:rsidRPr="003A14D3">
        <w:rPr>
          <w:rFonts w:ascii="Times New Roman" w:hAnsi="Times New Roman" w:cs="Times New Roman"/>
          <w:sz w:val="28"/>
          <w:szCs w:val="28"/>
        </w:rPr>
        <w:t xml:space="preserve">, </w:t>
      </w:r>
      <w:r w:rsidR="0032320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  <w:r w:rsidR="0032320F">
        <w:rPr>
          <w:rFonts w:ascii="Times New Roman" w:hAnsi="Times New Roman" w:cs="Times New Roman"/>
          <w:sz w:val="28"/>
          <w:szCs w:val="28"/>
        </w:rPr>
        <w:t>8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Порядка предоставления субсидий из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</w:t>
      </w:r>
      <w:r w:rsidR="0032320F" w:rsidRPr="0032320F">
        <w:t xml:space="preserve"> </w:t>
      </w:r>
      <w:r w:rsidR="0032320F" w:rsidRPr="0032320F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осуществлением ими предпринимательской деятельности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рамках муниципальной</w:t>
      </w:r>
      <w:r w:rsidRPr="003A14D3">
        <w:rPr>
          <w:rFonts w:ascii="Times New Roman" w:hAnsi="Times New Roman" w:cs="Times New Roman"/>
          <w:sz w:val="28"/>
          <w:szCs w:val="28"/>
        </w:rPr>
        <w:tab/>
        <w:t xml:space="preserve"> программы «Экономическое развитие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5EE5" w:rsidRPr="003A14D3" w:rsidRDefault="00915EE5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03"/>
      <w:bookmarkEnd w:id="13"/>
      <w:r w:rsidRPr="003A14D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 несоответствии документов и (или) субъекта малого и среднего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предпринимательства условиям предоставления субсидии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(полное наименование субъекта СМП, ИНН)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 w:rsidR="0012123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2320F">
        <w:rPr>
          <w:rFonts w:ascii="Times New Roman" w:hAnsi="Times New Roman" w:cs="Times New Roman"/>
          <w:sz w:val="28"/>
          <w:szCs w:val="28"/>
        </w:rPr>
        <w:t>2.5.</w:t>
      </w:r>
      <w:r w:rsidRPr="003A14D3">
        <w:rPr>
          <w:rFonts w:ascii="Times New Roman" w:hAnsi="Times New Roman" w:cs="Times New Roman"/>
          <w:sz w:val="28"/>
          <w:szCs w:val="28"/>
        </w:rPr>
        <w:t xml:space="preserve">, </w:t>
      </w:r>
      <w:r w:rsidR="0032320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  <w:r w:rsidR="0032320F">
        <w:rPr>
          <w:rFonts w:ascii="Times New Roman" w:hAnsi="Times New Roman" w:cs="Times New Roman"/>
          <w:sz w:val="28"/>
          <w:szCs w:val="28"/>
        </w:rPr>
        <w:t>8.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</w:t>
      </w:r>
      <w:r w:rsidR="0032320F" w:rsidRPr="0032320F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осуществлением ими предпринимательской деятельности </w:t>
      </w:r>
      <w:r w:rsidRPr="003A14D3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«Экономическое развитие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Причина несоответствия: _____________________________________.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Вы вправе устранить выявленные несоответствия в срок до ________.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 устранения выявленных несоответствий субъект малого и среднего предпринимательства не может претендовать на получение субсидии.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Ординского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Акт обследования наличия оборудования и его монтажа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</w:t>
      </w:r>
      <w:r w:rsidR="0032320F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  <w:r w:rsidR="0032320F">
        <w:rPr>
          <w:rFonts w:ascii="Times New Roman" w:hAnsi="Times New Roman" w:cs="Times New Roman"/>
          <w:sz w:val="28"/>
          <w:szCs w:val="28"/>
        </w:rPr>
        <w:t>13.</w:t>
      </w:r>
      <w:r w:rsidRPr="003A14D3">
        <w:rPr>
          <w:rFonts w:ascii="Times New Roman" w:hAnsi="Times New Roman" w:cs="Times New Roman"/>
          <w:sz w:val="28"/>
          <w:szCs w:val="28"/>
        </w:rPr>
        <w:t xml:space="preserve"> </w:t>
      </w:r>
      <w:r w:rsidR="0012123C">
        <w:rPr>
          <w:rFonts w:ascii="Times New Roman" w:hAnsi="Times New Roman" w:cs="Times New Roman"/>
          <w:sz w:val="28"/>
          <w:szCs w:val="28"/>
        </w:rPr>
        <w:t>П</w:t>
      </w:r>
      <w:r w:rsidRPr="003A14D3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</w:t>
      </w:r>
      <w:r w:rsidR="0032320F" w:rsidRPr="0032320F">
        <w:t xml:space="preserve"> </w:t>
      </w:r>
      <w:r w:rsidR="0032320F" w:rsidRPr="0032320F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осуществлением ими предпринимательской деятельности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«Экономическое развитие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утвержденного постановлением администрации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="00C75E1D">
        <w:rPr>
          <w:rFonts w:ascii="Times New Roman" w:hAnsi="Times New Roman" w:cs="Times New Roman"/>
          <w:sz w:val="28"/>
          <w:szCs w:val="28"/>
        </w:rPr>
        <w:t xml:space="preserve"> муниципального округа П</w:t>
      </w:r>
      <w:r w:rsidRPr="003A14D3">
        <w:rPr>
          <w:rFonts w:ascii="Times New Roman" w:hAnsi="Times New Roman" w:cs="Times New Roman"/>
          <w:sz w:val="28"/>
          <w:szCs w:val="28"/>
        </w:rPr>
        <w:t>ермского края от ________ № ___________ в отношении субъекта малого и среднего предпринимательства __________________________________________________________________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(наименование организации/ФИО индивидуального предпринимателя/ИНН)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были осуществлены выездные мероприятия по обследованию наличия оборудования и его монтажа.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Результаты обследования.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Наличие/ отсутствие оборудования.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Соответствие/несоответствие оборудования пункту 3.1. Порядка.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Дата проведения обследования: "__" ________ 20___ г.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Акт составлен комиссией по рассмотрению заявок и документов на </w:t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из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Лица, проводившие обследование: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______________________/_________________/___________________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(ФИО)                            (подпись)    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Подписи должностных лиц комиссии и субъекта проверки.</w:t>
      </w:r>
    </w:p>
    <w:p w:rsidR="003A14D3" w:rsidRPr="003A14D3" w:rsidRDefault="003A14D3" w:rsidP="003A14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101719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5EE5" w:rsidRDefault="0012123C" w:rsidP="00915EE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915EE5" w:rsidRPr="00915EE5" w:rsidRDefault="0012123C" w:rsidP="00915EE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1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EE5"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15EE5" w:rsidRPr="008F1155" w:rsidRDefault="00915EE5" w:rsidP="00915EE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15EE5" w:rsidRDefault="00915EE5" w:rsidP="00915EE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17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</w:tr>
    </w:tbl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</w:p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</w:p>
    <w:p w:rsidR="00915EE5" w:rsidRDefault="00DC3547" w:rsidP="00442AF7">
      <w:pPr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орядок работы комиссии по рассмотрению заявок и документов на предоставление субсидий </w:t>
      </w:r>
      <w:r w:rsidRPr="00E34D6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бюджета Ординского муниципального округа</w:t>
      </w:r>
      <w:r w:rsidR="00323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Пермского края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осуществлением ими </w:t>
      </w:r>
      <w:r w:rsidRPr="00E34D6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DC3547" w:rsidRDefault="00DC3547" w:rsidP="00442AF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Для рассмотрения заявок и документов формируется комиссия по рассмотрению заявок и документов на предоставление субсидий из бюджета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</w:t>
      </w:r>
      <w:r w:rsidR="0032320F" w:rsidRPr="0032320F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осуществлением ими предпринимательской деятельности </w:t>
      </w:r>
      <w:r w:rsidRPr="003A14D3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«Экономическое развитие </w:t>
      </w:r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(далее – комиссия).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1. Комиссия осуществляет: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рассмотрение заявок с прилагаемыми к ним документами, а также сведений, полученных в порядке межведомственного взаимодействия (при наличии таких сведений), на предмет соответствия субъектов МСП и представленных ими заявок с прилагаемыми документами требованиям, установленным настоящим Порядком;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определение получателей (получателя) субсидии и размер субсидии.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2. Комиссия состоит из председателя комиссии, секретаря комиссии и </w:t>
      </w:r>
      <w:r w:rsidR="00C75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5E1D" w:rsidRPr="00A71282">
        <w:rPr>
          <w:rFonts w:ascii="Times New Roman" w:hAnsi="Times New Roman" w:cs="Times New Roman"/>
          <w:sz w:val="28"/>
          <w:szCs w:val="28"/>
        </w:rPr>
        <w:t>трёх</w:t>
      </w:r>
      <w:r w:rsidRPr="00A71282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- организует работу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организует ознакомление членов комиссии с заявками субъектов МСП с прилагаемыми к ним документами;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 Секретарь комиссии: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заседаниям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обеспечивает организацию проведения заседаний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 Члены комиссии вправе: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принимать участие в подготовке заседания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участвовать в заседаниях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-обращаться к председателю и секретарю комиссии по вопросам, входящим в компетенцию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6. Каждый член комиссии рассматривает заявки лично, при этом не вправе рассматривать заявку, если она представлена субъектом МСП, в которой он, его близкий родственник (родители, дети, родные братья, сестры) или супруг (супруга) является работником или членом коллегиального органа, а также в иных случаях, если имеются обстоятельства, дающие основание полагать, что член комиссии лично, прямо или косвенно заинтересован в результатах рассмотрения соответствующей заявки. В указанном случае член комиссии предоставляет письменный отказ от рассмотрения заявки председателю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Член комиссии не вправе обсуждать заявки с субъектами МСП, представившими заявки, напрямую запрашивать у таких субъектов МСП документы, информацию и (или) пояснения, а также совершать иные действия, на основе которых субъекты МСП могут определить члена комиссии, рассматривающего его заявку.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7. Информация о дате, времени и месте проведения заседания комиссии рассылается секретарем комиссии членам комиссии не позднее чем за 2 рабочих дня до даты проведения заседания.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половины от общего числа членов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9. Решение комиссии по итогам заседания </w:t>
      </w:r>
      <w:r w:rsidR="0012123C">
        <w:rPr>
          <w:rFonts w:ascii="Times New Roman" w:hAnsi="Times New Roman" w:cs="Times New Roman"/>
          <w:sz w:val="28"/>
          <w:szCs w:val="28"/>
        </w:rPr>
        <w:t>к</w:t>
      </w:r>
      <w:r w:rsidRPr="003A14D3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 заседания комиссии. Протокол подписывается в день проведения заседания комиссии председателем, секретарем комиссии и присутствовавшими на заседании членами комиссии. 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решением комиссии члены комиссии излагают в письменной форме свое мнение, которое приобщается к протоколу заседания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Полученная членами комиссии конфиденциальная информация разглашению не подлежит.</w:t>
      </w:r>
    </w:p>
    <w:p w:rsidR="003A14D3" w:rsidRPr="003A14D3" w:rsidRDefault="003A14D3" w:rsidP="00915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101719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32320F" w:rsidRPr="0032320F" w:rsidRDefault="0032320F" w:rsidP="00323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20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32320F" w:rsidRPr="0032320F" w:rsidRDefault="0032320F" w:rsidP="00323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20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2320F" w:rsidRPr="0032320F" w:rsidRDefault="0032320F" w:rsidP="00323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20F">
              <w:rPr>
                <w:rFonts w:ascii="Times New Roman" w:eastAsia="Calibri" w:hAnsi="Times New Roman" w:cs="Times New Roman"/>
                <w:sz w:val="28"/>
                <w:szCs w:val="28"/>
              </w:rPr>
              <w:t>Ординского муниципального округа</w:t>
            </w:r>
          </w:p>
          <w:p w:rsidR="00001FC2" w:rsidRPr="0032320F" w:rsidRDefault="0032320F" w:rsidP="00323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20F">
              <w:rPr>
                <w:rFonts w:ascii="Times New Roman" w:eastAsia="Calibri" w:hAnsi="Times New Roman" w:cs="Times New Roman"/>
                <w:sz w:val="28"/>
                <w:szCs w:val="28"/>
              </w:rPr>
              <w:t>от __________№ _________</w:t>
            </w:r>
          </w:p>
        </w:tc>
      </w:tr>
    </w:tbl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Default="00DC3547" w:rsidP="00DC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47">
        <w:rPr>
          <w:rFonts w:ascii="Times New Roman" w:hAnsi="Times New Roman" w:cs="Times New Roman"/>
          <w:b/>
          <w:sz w:val="28"/>
          <w:szCs w:val="28"/>
        </w:rPr>
        <w:t>Состав</w:t>
      </w:r>
      <w:r w:rsidR="00280D3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DC3547">
        <w:rPr>
          <w:rFonts w:ascii="Times New Roman" w:hAnsi="Times New Roman" w:cs="Times New Roman"/>
          <w:b/>
          <w:sz w:val="28"/>
          <w:szCs w:val="28"/>
        </w:rPr>
        <w:br/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заявок и документов на предоставление субсидий </w:t>
      </w:r>
      <w:r w:rsidRPr="00E34D6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Ординского муниципального округа </w:t>
      </w:r>
      <w:r w:rsidR="00323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Пермского края 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субъектам малого и среднего предпринимательства в целях возмещения части затрат, связанных с 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осуществлением ими </w:t>
      </w:r>
      <w:r w:rsidRPr="00E34D6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DC3547" w:rsidRPr="003A14D3" w:rsidRDefault="00DC3547" w:rsidP="00DC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3080"/>
        <w:gridCol w:w="7057"/>
      </w:tblGrid>
      <w:tr w:rsidR="00915EE5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Мелёхин </w:t>
            </w:r>
          </w:p>
          <w:p w:rsidR="00915EE5" w:rsidRP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7057" w:type="dxa"/>
          </w:tcPr>
          <w:p w:rsidR="00915EE5" w:rsidRPr="00EB33B6" w:rsidRDefault="00915EE5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глава Ординского муниципального округа, председатель комиссии</w:t>
            </w:r>
          </w:p>
        </w:tc>
      </w:tr>
      <w:tr w:rsidR="00915EE5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Старкова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  <w:p w:rsidR="00915EE5" w:rsidRPr="00EB33B6" w:rsidRDefault="00915EE5" w:rsidP="001017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экономического развития и сельского хозяйства администрации Ординского муниципального округа (или лицо, его замещающее), заместитель председателя комиссии</w:t>
            </w:r>
          </w:p>
          <w:p w:rsidR="00EB33B6" w:rsidRPr="00EB33B6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EE5" w:rsidRPr="00EB33B6" w:rsidTr="00EB33B6">
        <w:trPr>
          <w:trHeight w:val="1410"/>
        </w:trPr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Лузина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  <w:p w:rsidR="00915EE5" w:rsidRPr="00EB33B6" w:rsidRDefault="00915EE5" w:rsidP="001017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Pr="00EB33B6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управления экономического развития и сельского хозяйства администрации Ординского муниципального округа (или лицо, его замещающее), секретарь комиссии</w:t>
            </w:r>
          </w:p>
        </w:tc>
      </w:tr>
      <w:tr w:rsidR="00915EE5" w:rsidRPr="00EB33B6" w:rsidTr="00EB33B6">
        <w:tc>
          <w:tcPr>
            <w:tcW w:w="3080" w:type="dxa"/>
          </w:tcPr>
          <w:p w:rsidR="00915EE5" w:rsidRPr="00EB33B6" w:rsidRDefault="00915EE5" w:rsidP="00915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057" w:type="dxa"/>
          </w:tcPr>
          <w:p w:rsidR="00915EE5" w:rsidRPr="00EB33B6" w:rsidRDefault="00915EE5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EE5" w:rsidRPr="00EB33B6" w:rsidTr="00EB33B6">
        <w:trPr>
          <w:trHeight w:val="1117"/>
        </w:trPr>
        <w:tc>
          <w:tcPr>
            <w:tcW w:w="3080" w:type="dxa"/>
          </w:tcPr>
          <w:p w:rsidR="00EB33B6" w:rsidRDefault="00EB33B6" w:rsidP="00EB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Жёлтышева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  <w:p w:rsidR="00915EE5" w:rsidRPr="00EB33B6" w:rsidRDefault="00915EE5" w:rsidP="00915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Pr="00EB33B6" w:rsidRDefault="00EB33B6" w:rsidP="0012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финансов администрации Ординского муниципального округа (или лицо, его замещающее)</w:t>
            </w:r>
          </w:p>
        </w:tc>
      </w:tr>
      <w:tr w:rsidR="00C75E1D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Кобелев </w:t>
            </w:r>
          </w:p>
          <w:p w:rsidR="00EB33B6" w:rsidRPr="003A14D3" w:rsidRDefault="00EB33B6" w:rsidP="00EB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  <w:p w:rsidR="00C75E1D" w:rsidRPr="00EB33B6" w:rsidRDefault="00C75E1D" w:rsidP="00C75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C75E1D" w:rsidRPr="00EB33B6" w:rsidRDefault="00C75E1D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-заместитель начальника управления экономического развития и сельского хозяйства администрации Ординского муниципального округа (или лицо, его замещающее)</w:t>
            </w:r>
          </w:p>
        </w:tc>
      </w:tr>
      <w:tr w:rsidR="00C75E1D" w:rsidRPr="00EB33B6" w:rsidTr="005F059B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Чиж</w:t>
            </w:r>
          </w:p>
          <w:p w:rsidR="00EB33B6" w:rsidRP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C75E1D" w:rsidRPr="00EB33B6" w:rsidRDefault="00C75E1D" w:rsidP="00EB3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C75E1D" w:rsidRPr="00EB33B6" w:rsidRDefault="00C75E1D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начальник отдела организационно-правовой работы администрации Ординского муниципального округа (или лицо, его замещающее)</w:t>
            </w:r>
          </w:p>
        </w:tc>
      </w:tr>
      <w:tr w:rsidR="00217F88" w:rsidRPr="00EB33B6" w:rsidTr="005F059B">
        <w:tc>
          <w:tcPr>
            <w:tcW w:w="3080" w:type="dxa"/>
          </w:tcPr>
          <w:p w:rsidR="00EB33B6" w:rsidRDefault="00217F88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3B6"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Щербинина </w:t>
            </w:r>
          </w:p>
          <w:p w:rsidR="00217F88" w:rsidRPr="00EB33B6" w:rsidRDefault="00EB33B6" w:rsidP="005F0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Лилия Сергеевна</w:t>
            </w:r>
          </w:p>
        </w:tc>
        <w:tc>
          <w:tcPr>
            <w:tcW w:w="7057" w:type="dxa"/>
          </w:tcPr>
          <w:p w:rsidR="00217F88" w:rsidRPr="00EB33B6" w:rsidRDefault="005F059B" w:rsidP="00D5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- начальник отдела планирования и закупок администрации Ординского муниципального округа (или лицо, его замещающее)</w:t>
            </w:r>
          </w:p>
        </w:tc>
      </w:tr>
    </w:tbl>
    <w:p w:rsidR="00615E0D" w:rsidRPr="003A14D3" w:rsidRDefault="00615E0D" w:rsidP="005F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E0D" w:rsidRPr="003A14D3" w:rsidSect="00AD1544">
      <w:headerReference w:type="even" r:id="rId15"/>
      <w:headerReference w:type="default" r:id="rId16"/>
      <w:pgSz w:w="11906" w:h="16838"/>
      <w:pgMar w:top="425" w:right="567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60" w:rsidRDefault="00A95D60" w:rsidP="009C00C7">
      <w:pPr>
        <w:spacing w:after="0" w:line="240" w:lineRule="auto"/>
      </w:pPr>
      <w:r>
        <w:separator/>
      </w:r>
    </w:p>
  </w:endnote>
  <w:endnote w:type="continuationSeparator" w:id="0">
    <w:p w:rsidR="00A95D60" w:rsidRDefault="00A95D60" w:rsidP="009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60" w:rsidRDefault="00A95D60" w:rsidP="009C00C7">
      <w:pPr>
        <w:spacing w:after="0" w:line="240" w:lineRule="auto"/>
      </w:pPr>
      <w:r>
        <w:separator/>
      </w:r>
    </w:p>
  </w:footnote>
  <w:footnote w:type="continuationSeparator" w:id="0">
    <w:p w:rsidR="00A95D60" w:rsidRDefault="00A95D60" w:rsidP="009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0F" w:rsidRDefault="0032320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32320F" w:rsidRDefault="00323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0F" w:rsidRDefault="0032320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4C75">
      <w:rPr>
        <w:rStyle w:val="af"/>
        <w:noProof/>
      </w:rPr>
      <w:t>21</w:t>
    </w:r>
    <w:r>
      <w:rPr>
        <w:rStyle w:val="af"/>
      </w:rPr>
      <w:fldChar w:fldCharType="end"/>
    </w:r>
  </w:p>
  <w:p w:rsidR="0032320F" w:rsidRDefault="00323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2560"/>
    <w:multiLevelType w:val="multilevel"/>
    <w:tmpl w:val="1D328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71AB0293"/>
    <w:multiLevelType w:val="multilevel"/>
    <w:tmpl w:val="74763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D"/>
    <w:rsid w:val="00001FC2"/>
    <w:rsid w:val="0000484B"/>
    <w:rsid w:val="00005932"/>
    <w:rsid w:val="0002022F"/>
    <w:rsid w:val="0002630F"/>
    <w:rsid w:val="000303A9"/>
    <w:rsid w:val="000452F3"/>
    <w:rsid w:val="00051EBE"/>
    <w:rsid w:val="00052FE8"/>
    <w:rsid w:val="000573D6"/>
    <w:rsid w:val="000640E3"/>
    <w:rsid w:val="00067470"/>
    <w:rsid w:val="00067D45"/>
    <w:rsid w:val="00067D5C"/>
    <w:rsid w:val="00070ED5"/>
    <w:rsid w:val="00072291"/>
    <w:rsid w:val="00074ACE"/>
    <w:rsid w:val="00075461"/>
    <w:rsid w:val="0007704D"/>
    <w:rsid w:val="00077E89"/>
    <w:rsid w:val="0008132C"/>
    <w:rsid w:val="00081A99"/>
    <w:rsid w:val="00083A7D"/>
    <w:rsid w:val="000930D6"/>
    <w:rsid w:val="00094C48"/>
    <w:rsid w:val="000A043F"/>
    <w:rsid w:val="000A19F5"/>
    <w:rsid w:val="000A2733"/>
    <w:rsid w:val="000A4BA7"/>
    <w:rsid w:val="000A5254"/>
    <w:rsid w:val="000B6C51"/>
    <w:rsid w:val="000B7267"/>
    <w:rsid w:val="000B72DA"/>
    <w:rsid w:val="000C29A7"/>
    <w:rsid w:val="000C4F6D"/>
    <w:rsid w:val="000D3AD5"/>
    <w:rsid w:val="000D4436"/>
    <w:rsid w:val="000D6310"/>
    <w:rsid w:val="000D6753"/>
    <w:rsid w:val="000D689C"/>
    <w:rsid w:val="000E09EF"/>
    <w:rsid w:val="000E1F4C"/>
    <w:rsid w:val="000E38F0"/>
    <w:rsid w:val="000E4838"/>
    <w:rsid w:val="000F0131"/>
    <w:rsid w:val="000F264D"/>
    <w:rsid w:val="00100168"/>
    <w:rsid w:val="00101719"/>
    <w:rsid w:val="00102299"/>
    <w:rsid w:val="00107AE1"/>
    <w:rsid w:val="00111480"/>
    <w:rsid w:val="001155FC"/>
    <w:rsid w:val="00120B73"/>
    <w:rsid w:val="0012123C"/>
    <w:rsid w:val="00122956"/>
    <w:rsid w:val="00126D53"/>
    <w:rsid w:val="0013059E"/>
    <w:rsid w:val="00130BEC"/>
    <w:rsid w:val="00131060"/>
    <w:rsid w:val="0013106A"/>
    <w:rsid w:val="001335EA"/>
    <w:rsid w:val="00135234"/>
    <w:rsid w:val="00137C48"/>
    <w:rsid w:val="00141F36"/>
    <w:rsid w:val="00145668"/>
    <w:rsid w:val="0015169B"/>
    <w:rsid w:val="0015478D"/>
    <w:rsid w:val="00157545"/>
    <w:rsid w:val="00165852"/>
    <w:rsid w:val="00167800"/>
    <w:rsid w:val="001679DC"/>
    <w:rsid w:val="00174425"/>
    <w:rsid w:val="00180400"/>
    <w:rsid w:val="0018069F"/>
    <w:rsid w:val="00182B9C"/>
    <w:rsid w:val="00183237"/>
    <w:rsid w:val="00186183"/>
    <w:rsid w:val="001923F2"/>
    <w:rsid w:val="001972D1"/>
    <w:rsid w:val="001A1868"/>
    <w:rsid w:val="001B087E"/>
    <w:rsid w:val="001B3C81"/>
    <w:rsid w:val="001B4251"/>
    <w:rsid w:val="001B6D23"/>
    <w:rsid w:val="001B709A"/>
    <w:rsid w:val="001C4192"/>
    <w:rsid w:val="001C679A"/>
    <w:rsid w:val="001D1D85"/>
    <w:rsid w:val="001D2C0C"/>
    <w:rsid w:val="001E0BF2"/>
    <w:rsid w:val="00202065"/>
    <w:rsid w:val="00207018"/>
    <w:rsid w:val="0021164D"/>
    <w:rsid w:val="00212362"/>
    <w:rsid w:val="002136F1"/>
    <w:rsid w:val="00215B3F"/>
    <w:rsid w:val="00215D84"/>
    <w:rsid w:val="00216E04"/>
    <w:rsid w:val="00217F88"/>
    <w:rsid w:val="00222074"/>
    <w:rsid w:val="002229F2"/>
    <w:rsid w:val="002267BF"/>
    <w:rsid w:val="00226A26"/>
    <w:rsid w:val="00227128"/>
    <w:rsid w:val="002343BA"/>
    <w:rsid w:val="002348FA"/>
    <w:rsid w:val="00235F9C"/>
    <w:rsid w:val="00237873"/>
    <w:rsid w:val="00240645"/>
    <w:rsid w:val="002412E2"/>
    <w:rsid w:val="00241E32"/>
    <w:rsid w:val="00247BEC"/>
    <w:rsid w:val="002518B5"/>
    <w:rsid w:val="002562F3"/>
    <w:rsid w:val="00260AEB"/>
    <w:rsid w:val="00262900"/>
    <w:rsid w:val="00262F0D"/>
    <w:rsid w:val="0026602F"/>
    <w:rsid w:val="00267933"/>
    <w:rsid w:val="00273FBA"/>
    <w:rsid w:val="00280D3F"/>
    <w:rsid w:val="00290C0A"/>
    <w:rsid w:val="00293E92"/>
    <w:rsid w:val="002976FD"/>
    <w:rsid w:val="002A3DE5"/>
    <w:rsid w:val="002A4D5A"/>
    <w:rsid w:val="002B5598"/>
    <w:rsid w:val="002C205C"/>
    <w:rsid w:val="002C64F9"/>
    <w:rsid w:val="002D23C0"/>
    <w:rsid w:val="002D771D"/>
    <w:rsid w:val="002F08F9"/>
    <w:rsid w:val="002F1A46"/>
    <w:rsid w:val="002F1BC9"/>
    <w:rsid w:val="002F40C0"/>
    <w:rsid w:val="002F7965"/>
    <w:rsid w:val="00311B39"/>
    <w:rsid w:val="0031209F"/>
    <w:rsid w:val="00312236"/>
    <w:rsid w:val="00312388"/>
    <w:rsid w:val="00312789"/>
    <w:rsid w:val="0031357D"/>
    <w:rsid w:val="003143B4"/>
    <w:rsid w:val="00317E34"/>
    <w:rsid w:val="00321EDB"/>
    <w:rsid w:val="003220B3"/>
    <w:rsid w:val="00322482"/>
    <w:rsid w:val="0032320F"/>
    <w:rsid w:val="00323ECC"/>
    <w:rsid w:val="00325428"/>
    <w:rsid w:val="0033303F"/>
    <w:rsid w:val="00336E57"/>
    <w:rsid w:val="00346773"/>
    <w:rsid w:val="00346EA0"/>
    <w:rsid w:val="00352D29"/>
    <w:rsid w:val="00355DBA"/>
    <w:rsid w:val="00356034"/>
    <w:rsid w:val="003601F6"/>
    <w:rsid w:val="00364A46"/>
    <w:rsid w:val="003679B3"/>
    <w:rsid w:val="003703CD"/>
    <w:rsid w:val="00375A98"/>
    <w:rsid w:val="00375D7A"/>
    <w:rsid w:val="003765D0"/>
    <w:rsid w:val="00376D9D"/>
    <w:rsid w:val="00384267"/>
    <w:rsid w:val="00386355"/>
    <w:rsid w:val="003A067C"/>
    <w:rsid w:val="003A14D3"/>
    <w:rsid w:val="003B285E"/>
    <w:rsid w:val="003B5B78"/>
    <w:rsid w:val="003B63E7"/>
    <w:rsid w:val="003C4867"/>
    <w:rsid w:val="003C488A"/>
    <w:rsid w:val="003C5866"/>
    <w:rsid w:val="003D3D44"/>
    <w:rsid w:val="003D4FF6"/>
    <w:rsid w:val="003D5DF9"/>
    <w:rsid w:val="003E03B3"/>
    <w:rsid w:val="003F4C32"/>
    <w:rsid w:val="003F560C"/>
    <w:rsid w:val="003F56B7"/>
    <w:rsid w:val="004005A4"/>
    <w:rsid w:val="0041255E"/>
    <w:rsid w:val="00426345"/>
    <w:rsid w:val="00427C01"/>
    <w:rsid w:val="00430360"/>
    <w:rsid w:val="00431FD0"/>
    <w:rsid w:val="004327A9"/>
    <w:rsid w:val="00435E98"/>
    <w:rsid w:val="00436EF0"/>
    <w:rsid w:val="00441103"/>
    <w:rsid w:val="00442AF7"/>
    <w:rsid w:val="00443064"/>
    <w:rsid w:val="004511B5"/>
    <w:rsid w:val="0045444F"/>
    <w:rsid w:val="0045538E"/>
    <w:rsid w:val="00460163"/>
    <w:rsid w:val="00463DC5"/>
    <w:rsid w:val="0047000E"/>
    <w:rsid w:val="00470457"/>
    <w:rsid w:val="004714E1"/>
    <w:rsid w:val="00471C15"/>
    <w:rsid w:val="00473550"/>
    <w:rsid w:val="0048126D"/>
    <w:rsid w:val="0048554A"/>
    <w:rsid w:val="00487460"/>
    <w:rsid w:val="00490472"/>
    <w:rsid w:val="00496CA9"/>
    <w:rsid w:val="004A3621"/>
    <w:rsid w:val="004B2709"/>
    <w:rsid w:val="004B4315"/>
    <w:rsid w:val="004B4E87"/>
    <w:rsid w:val="004B708D"/>
    <w:rsid w:val="004C143D"/>
    <w:rsid w:val="004C26F7"/>
    <w:rsid w:val="004C6A50"/>
    <w:rsid w:val="004D011B"/>
    <w:rsid w:val="004D0E0A"/>
    <w:rsid w:val="004D41D6"/>
    <w:rsid w:val="004E772D"/>
    <w:rsid w:val="004F1D5F"/>
    <w:rsid w:val="00504CA3"/>
    <w:rsid w:val="005076C5"/>
    <w:rsid w:val="00507877"/>
    <w:rsid w:val="00510067"/>
    <w:rsid w:val="0051094C"/>
    <w:rsid w:val="00512B43"/>
    <w:rsid w:val="0051342C"/>
    <w:rsid w:val="00515489"/>
    <w:rsid w:val="00517E6E"/>
    <w:rsid w:val="00523093"/>
    <w:rsid w:val="00523614"/>
    <w:rsid w:val="005335FE"/>
    <w:rsid w:val="00541B6A"/>
    <w:rsid w:val="00543263"/>
    <w:rsid w:val="005465C5"/>
    <w:rsid w:val="00554E71"/>
    <w:rsid w:val="00555322"/>
    <w:rsid w:val="00555B55"/>
    <w:rsid w:val="005614FE"/>
    <w:rsid w:val="005637F8"/>
    <w:rsid w:val="00570217"/>
    <w:rsid w:val="00573327"/>
    <w:rsid w:val="0057338E"/>
    <w:rsid w:val="00582A99"/>
    <w:rsid w:val="0058791D"/>
    <w:rsid w:val="00592548"/>
    <w:rsid w:val="00592615"/>
    <w:rsid w:val="00592D56"/>
    <w:rsid w:val="005A15DC"/>
    <w:rsid w:val="005B2AB3"/>
    <w:rsid w:val="005B774A"/>
    <w:rsid w:val="005B7A16"/>
    <w:rsid w:val="005E05E4"/>
    <w:rsid w:val="005E09DE"/>
    <w:rsid w:val="005E26C1"/>
    <w:rsid w:val="005E38A5"/>
    <w:rsid w:val="005F059B"/>
    <w:rsid w:val="005F4BC6"/>
    <w:rsid w:val="005F593D"/>
    <w:rsid w:val="00605FE2"/>
    <w:rsid w:val="0061404F"/>
    <w:rsid w:val="006146F5"/>
    <w:rsid w:val="00615E0D"/>
    <w:rsid w:val="00617EFB"/>
    <w:rsid w:val="006211AA"/>
    <w:rsid w:val="00621320"/>
    <w:rsid w:val="0062571C"/>
    <w:rsid w:val="00626D8A"/>
    <w:rsid w:val="006356FF"/>
    <w:rsid w:val="00642981"/>
    <w:rsid w:val="006450C1"/>
    <w:rsid w:val="0064535A"/>
    <w:rsid w:val="00647FDD"/>
    <w:rsid w:val="00651958"/>
    <w:rsid w:val="00653404"/>
    <w:rsid w:val="00654823"/>
    <w:rsid w:val="00655629"/>
    <w:rsid w:val="00664DDC"/>
    <w:rsid w:val="00670D97"/>
    <w:rsid w:val="006751C7"/>
    <w:rsid w:val="00675DBA"/>
    <w:rsid w:val="006777FD"/>
    <w:rsid w:val="00680000"/>
    <w:rsid w:val="00683322"/>
    <w:rsid w:val="006874E9"/>
    <w:rsid w:val="0069003D"/>
    <w:rsid w:val="006958A5"/>
    <w:rsid w:val="00696EB1"/>
    <w:rsid w:val="0069751A"/>
    <w:rsid w:val="006979FF"/>
    <w:rsid w:val="006A1283"/>
    <w:rsid w:val="006A438B"/>
    <w:rsid w:val="006B222A"/>
    <w:rsid w:val="006B2BDF"/>
    <w:rsid w:val="006B539F"/>
    <w:rsid w:val="006C09E6"/>
    <w:rsid w:val="006C4528"/>
    <w:rsid w:val="006D3BD0"/>
    <w:rsid w:val="006E1E6A"/>
    <w:rsid w:val="006E3E2D"/>
    <w:rsid w:val="006E6074"/>
    <w:rsid w:val="006E62FB"/>
    <w:rsid w:val="006E7CA8"/>
    <w:rsid w:val="006F1B18"/>
    <w:rsid w:val="006F248E"/>
    <w:rsid w:val="006F51DF"/>
    <w:rsid w:val="00702B46"/>
    <w:rsid w:val="00703EE3"/>
    <w:rsid w:val="00704EBD"/>
    <w:rsid w:val="007054DD"/>
    <w:rsid w:val="0070622D"/>
    <w:rsid w:val="00707A07"/>
    <w:rsid w:val="00710B61"/>
    <w:rsid w:val="00711E5A"/>
    <w:rsid w:val="00715A35"/>
    <w:rsid w:val="00715CE5"/>
    <w:rsid w:val="00720FEA"/>
    <w:rsid w:val="0072627D"/>
    <w:rsid w:val="00726F87"/>
    <w:rsid w:val="0073158D"/>
    <w:rsid w:val="00731F18"/>
    <w:rsid w:val="00733673"/>
    <w:rsid w:val="00734432"/>
    <w:rsid w:val="00742D49"/>
    <w:rsid w:val="00743A90"/>
    <w:rsid w:val="00755B62"/>
    <w:rsid w:val="007564C3"/>
    <w:rsid w:val="00764BA1"/>
    <w:rsid w:val="00765BB1"/>
    <w:rsid w:val="00767DD4"/>
    <w:rsid w:val="0077062C"/>
    <w:rsid w:val="00770C05"/>
    <w:rsid w:val="00770FF3"/>
    <w:rsid w:val="00780225"/>
    <w:rsid w:val="007804CD"/>
    <w:rsid w:val="00780722"/>
    <w:rsid w:val="00791B82"/>
    <w:rsid w:val="00791C93"/>
    <w:rsid w:val="00793715"/>
    <w:rsid w:val="007A342C"/>
    <w:rsid w:val="007A5E9E"/>
    <w:rsid w:val="007A7E92"/>
    <w:rsid w:val="007B154D"/>
    <w:rsid w:val="007B2182"/>
    <w:rsid w:val="007B26B7"/>
    <w:rsid w:val="007B44F0"/>
    <w:rsid w:val="007C1A21"/>
    <w:rsid w:val="007C3128"/>
    <w:rsid w:val="007C5CD7"/>
    <w:rsid w:val="007D3221"/>
    <w:rsid w:val="007D3E00"/>
    <w:rsid w:val="007E5BAE"/>
    <w:rsid w:val="007F5B2C"/>
    <w:rsid w:val="007F7010"/>
    <w:rsid w:val="00804FC9"/>
    <w:rsid w:val="00806656"/>
    <w:rsid w:val="0081147B"/>
    <w:rsid w:val="008132F9"/>
    <w:rsid w:val="008155E3"/>
    <w:rsid w:val="008178D4"/>
    <w:rsid w:val="0082036D"/>
    <w:rsid w:val="0082164B"/>
    <w:rsid w:val="008227BD"/>
    <w:rsid w:val="00830980"/>
    <w:rsid w:val="008335E2"/>
    <w:rsid w:val="008416D3"/>
    <w:rsid w:val="00847622"/>
    <w:rsid w:val="008512CD"/>
    <w:rsid w:val="00852126"/>
    <w:rsid w:val="0085213F"/>
    <w:rsid w:val="00852AB9"/>
    <w:rsid w:val="00855EA3"/>
    <w:rsid w:val="008605A4"/>
    <w:rsid w:val="00860732"/>
    <w:rsid w:val="00860946"/>
    <w:rsid w:val="00863665"/>
    <w:rsid w:val="00866E6F"/>
    <w:rsid w:val="008718B3"/>
    <w:rsid w:val="0087209F"/>
    <w:rsid w:val="00886897"/>
    <w:rsid w:val="00887FEC"/>
    <w:rsid w:val="008909F7"/>
    <w:rsid w:val="008943D7"/>
    <w:rsid w:val="008A1CB0"/>
    <w:rsid w:val="008B2AD8"/>
    <w:rsid w:val="008B78AA"/>
    <w:rsid w:val="008C30A5"/>
    <w:rsid w:val="008D2DFC"/>
    <w:rsid w:val="008D4622"/>
    <w:rsid w:val="008D5839"/>
    <w:rsid w:val="008D5859"/>
    <w:rsid w:val="008E6355"/>
    <w:rsid w:val="008E6722"/>
    <w:rsid w:val="008F1155"/>
    <w:rsid w:val="008F1F29"/>
    <w:rsid w:val="008F542F"/>
    <w:rsid w:val="008F5CE6"/>
    <w:rsid w:val="008F79ED"/>
    <w:rsid w:val="00902E8C"/>
    <w:rsid w:val="009073F9"/>
    <w:rsid w:val="00911AA6"/>
    <w:rsid w:val="00913311"/>
    <w:rsid w:val="00913723"/>
    <w:rsid w:val="0091474D"/>
    <w:rsid w:val="009157DB"/>
    <w:rsid w:val="00915EE5"/>
    <w:rsid w:val="009172F6"/>
    <w:rsid w:val="0092084A"/>
    <w:rsid w:val="00921D3B"/>
    <w:rsid w:val="00923AC6"/>
    <w:rsid w:val="009374B2"/>
    <w:rsid w:val="00942241"/>
    <w:rsid w:val="009443BA"/>
    <w:rsid w:val="009447B5"/>
    <w:rsid w:val="009453B5"/>
    <w:rsid w:val="00950628"/>
    <w:rsid w:val="00952760"/>
    <w:rsid w:val="00964E2D"/>
    <w:rsid w:val="00964F9C"/>
    <w:rsid w:val="00966AD1"/>
    <w:rsid w:val="00974196"/>
    <w:rsid w:val="00982328"/>
    <w:rsid w:val="00983DCD"/>
    <w:rsid w:val="00985D72"/>
    <w:rsid w:val="009976FC"/>
    <w:rsid w:val="009A1E7F"/>
    <w:rsid w:val="009A605C"/>
    <w:rsid w:val="009A7401"/>
    <w:rsid w:val="009B1388"/>
    <w:rsid w:val="009B6F3E"/>
    <w:rsid w:val="009C00C7"/>
    <w:rsid w:val="009C0C51"/>
    <w:rsid w:val="009C1F7F"/>
    <w:rsid w:val="009C258F"/>
    <w:rsid w:val="009D1BF0"/>
    <w:rsid w:val="009D23D4"/>
    <w:rsid w:val="009D567D"/>
    <w:rsid w:val="009D73E9"/>
    <w:rsid w:val="009E1515"/>
    <w:rsid w:val="009E3070"/>
    <w:rsid w:val="009E30C6"/>
    <w:rsid w:val="009E4265"/>
    <w:rsid w:val="009E4D71"/>
    <w:rsid w:val="009E70A9"/>
    <w:rsid w:val="009F0ADD"/>
    <w:rsid w:val="009F236F"/>
    <w:rsid w:val="009F30AB"/>
    <w:rsid w:val="009F7E5B"/>
    <w:rsid w:val="00A01938"/>
    <w:rsid w:val="00A047E2"/>
    <w:rsid w:val="00A0584F"/>
    <w:rsid w:val="00A064CC"/>
    <w:rsid w:val="00A07EB6"/>
    <w:rsid w:val="00A126E7"/>
    <w:rsid w:val="00A14D5C"/>
    <w:rsid w:val="00A17BC8"/>
    <w:rsid w:val="00A30526"/>
    <w:rsid w:val="00A31251"/>
    <w:rsid w:val="00A3533B"/>
    <w:rsid w:val="00A54E23"/>
    <w:rsid w:val="00A61973"/>
    <w:rsid w:val="00A63099"/>
    <w:rsid w:val="00A64C75"/>
    <w:rsid w:val="00A71282"/>
    <w:rsid w:val="00A71680"/>
    <w:rsid w:val="00A72851"/>
    <w:rsid w:val="00A72A49"/>
    <w:rsid w:val="00A72AFA"/>
    <w:rsid w:val="00A7550D"/>
    <w:rsid w:val="00A83D6D"/>
    <w:rsid w:val="00A860C7"/>
    <w:rsid w:val="00A94CAF"/>
    <w:rsid w:val="00A95D60"/>
    <w:rsid w:val="00AA047B"/>
    <w:rsid w:val="00AA0935"/>
    <w:rsid w:val="00AA10EA"/>
    <w:rsid w:val="00AA1D84"/>
    <w:rsid w:val="00AA5190"/>
    <w:rsid w:val="00AA6283"/>
    <w:rsid w:val="00AA6C94"/>
    <w:rsid w:val="00AB0ABF"/>
    <w:rsid w:val="00AB4B51"/>
    <w:rsid w:val="00AC1CB5"/>
    <w:rsid w:val="00AC3514"/>
    <w:rsid w:val="00AC6C62"/>
    <w:rsid w:val="00AD098C"/>
    <w:rsid w:val="00AD1544"/>
    <w:rsid w:val="00AD6CD9"/>
    <w:rsid w:val="00AD7560"/>
    <w:rsid w:val="00AE06C3"/>
    <w:rsid w:val="00AF32A5"/>
    <w:rsid w:val="00B000D4"/>
    <w:rsid w:val="00B04C72"/>
    <w:rsid w:val="00B075A9"/>
    <w:rsid w:val="00B121C4"/>
    <w:rsid w:val="00B16A04"/>
    <w:rsid w:val="00B257C7"/>
    <w:rsid w:val="00B32175"/>
    <w:rsid w:val="00B46AD2"/>
    <w:rsid w:val="00B5785E"/>
    <w:rsid w:val="00B6186D"/>
    <w:rsid w:val="00B61F6C"/>
    <w:rsid w:val="00B6608E"/>
    <w:rsid w:val="00B67B2B"/>
    <w:rsid w:val="00B71D05"/>
    <w:rsid w:val="00B73DB8"/>
    <w:rsid w:val="00B76F7E"/>
    <w:rsid w:val="00B805C4"/>
    <w:rsid w:val="00B85686"/>
    <w:rsid w:val="00B94A11"/>
    <w:rsid w:val="00B95E10"/>
    <w:rsid w:val="00B95E21"/>
    <w:rsid w:val="00B962A8"/>
    <w:rsid w:val="00BA17E3"/>
    <w:rsid w:val="00BA1E00"/>
    <w:rsid w:val="00BB1F87"/>
    <w:rsid w:val="00BB34D0"/>
    <w:rsid w:val="00BC1608"/>
    <w:rsid w:val="00BC25E1"/>
    <w:rsid w:val="00BC4555"/>
    <w:rsid w:val="00BD0E62"/>
    <w:rsid w:val="00BE131D"/>
    <w:rsid w:val="00BE537D"/>
    <w:rsid w:val="00BF167B"/>
    <w:rsid w:val="00BF3D4C"/>
    <w:rsid w:val="00BF4157"/>
    <w:rsid w:val="00BF4F4F"/>
    <w:rsid w:val="00C002EB"/>
    <w:rsid w:val="00C03D5C"/>
    <w:rsid w:val="00C06DD0"/>
    <w:rsid w:val="00C108AD"/>
    <w:rsid w:val="00C112B9"/>
    <w:rsid w:val="00C117C0"/>
    <w:rsid w:val="00C11944"/>
    <w:rsid w:val="00C12573"/>
    <w:rsid w:val="00C178C6"/>
    <w:rsid w:val="00C20C0C"/>
    <w:rsid w:val="00C23AE7"/>
    <w:rsid w:val="00C23F14"/>
    <w:rsid w:val="00C263EC"/>
    <w:rsid w:val="00C302F6"/>
    <w:rsid w:val="00C32005"/>
    <w:rsid w:val="00C33DD2"/>
    <w:rsid w:val="00C33F9F"/>
    <w:rsid w:val="00C3430B"/>
    <w:rsid w:val="00C3619D"/>
    <w:rsid w:val="00C4219E"/>
    <w:rsid w:val="00C45267"/>
    <w:rsid w:val="00C55A64"/>
    <w:rsid w:val="00C57475"/>
    <w:rsid w:val="00C578AF"/>
    <w:rsid w:val="00C629BA"/>
    <w:rsid w:val="00C64C31"/>
    <w:rsid w:val="00C75E1D"/>
    <w:rsid w:val="00C772A9"/>
    <w:rsid w:val="00C77BB8"/>
    <w:rsid w:val="00C80CED"/>
    <w:rsid w:val="00C81CE0"/>
    <w:rsid w:val="00C91A92"/>
    <w:rsid w:val="00C91ECA"/>
    <w:rsid w:val="00C93F73"/>
    <w:rsid w:val="00CA304D"/>
    <w:rsid w:val="00CA77C4"/>
    <w:rsid w:val="00CB0B0E"/>
    <w:rsid w:val="00CB1340"/>
    <w:rsid w:val="00CB1976"/>
    <w:rsid w:val="00CB45FE"/>
    <w:rsid w:val="00CB59AF"/>
    <w:rsid w:val="00CB5AAF"/>
    <w:rsid w:val="00CC47FE"/>
    <w:rsid w:val="00CC5678"/>
    <w:rsid w:val="00CD0CAC"/>
    <w:rsid w:val="00CD6802"/>
    <w:rsid w:val="00CD7BAC"/>
    <w:rsid w:val="00CE3279"/>
    <w:rsid w:val="00CE4F7E"/>
    <w:rsid w:val="00CE6C63"/>
    <w:rsid w:val="00CF048B"/>
    <w:rsid w:val="00CF11AC"/>
    <w:rsid w:val="00CF2A40"/>
    <w:rsid w:val="00CF5B09"/>
    <w:rsid w:val="00CF6135"/>
    <w:rsid w:val="00CF6F00"/>
    <w:rsid w:val="00D01E88"/>
    <w:rsid w:val="00D1148A"/>
    <w:rsid w:val="00D11854"/>
    <w:rsid w:val="00D14A28"/>
    <w:rsid w:val="00D239A1"/>
    <w:rsid w:val="00D25179"/>
    <w:rsid w:val="00D253AB"/>
    <w:rsid w:val="00D272BB"/>
    <w:rsid w:val="00D321CA"/>
    <w:rsid w:val="00D33BF8"/>
    <w:rsid w:val="00D3617C"/>
    <w:rsid w:val="00D43280"/>
    <w:rsid w:val="00D4377E"/>
    <w:rsid w:val="00D4553A"/>
    <w:rsid w:val="00D45CBC"/>
    <w:rsid w:val="00D525D6"/>
    <w:rsid w:val="00D55473"/>
    <w:rsid w:val="00D57FA9"/>
    <w:rsid w:val="00D61E78"/>
    <w:rsid w:val="00D622A6"/>
    <w:rsid w:val="00D7286F"/>
    <w:rsid w:val="00D77E1B"/>
    <w:rsid w:val="00D80546"/>
    <w:rsid w:val="00D8146C"/>
    <w:rsid w:val="00D8150D"/>
    <w:rsid w:val="00D873D8"/>
    <w:rsid w:val="00D91B7B"/>
    <w:rsid w:val="00D94296"/>
    <w:rsid w:val="00D957D5"/>
    <w:rsid w:val="00D977AA"/>
    <w:rsid w:val="00D977E6"/>
    <w:rsid w:val="00DA0455"/>
    <w:rsid w:val="00DA47F2"/>
    <w:rsid w:val="00DA547A"/>
    <w:rsid w:val="00DA7C97"/>
    <w:rsid w:val="00DB57EE"/>
    <w:rsid w:val="00DC117B"/>
    <w:rsid w:val="00DC26BA"/>
    <w:rsid w:val="00DC2FC8"/>
    <w:rsid w:val="00DC3547"/>
    <w:rsid w:val="00DC44E6"/>
    <w:rsid w:val="00DC699E"/>
    <w:rsid w:val="00DC6E4F"/>
    <w:rsid w:val="00DD545C"/>
    <w:rsid w:val="00DE0455"/>
    <w:rsid w:val="00DE34D7"/>
    <w:rsid w:val="00DE3792"/>
    <w:rsid w:val="00DF0397"/>
    <w:rsid w:val="00DF6358"/>
    <w:rsid w:val="00DF6487"/>
    <w:rsid w:val="00E05EC5"/>
    <w:rsid w:val="00E11D76"/>
    <w:rsid w:val="00E1349F"/>
    <w:rsid w:val="00E144BA"/>
    <w:rsid w:val="00E15423"/>
    <w:rsid w:val="00E175C7"/>
    <w:rsid w:val="00E22B77"/>
    <w:rsid w:val="00E2658E"/>
    <w:rsid w:val="00E31F26"/>
    <w:rsid w:val="00E33E42"/>
    <w:rsid w:val="00E34D65"/>
    <w:rsid w:val="00E35E80"/>
    <w:rsid w:val="00E367BF"/>
    <w:rsid w:val="00E44BBF"/>
    <w:rsid w:val="00E469E4"/>
    <w:rsid w:val="00E535BC"/>
    <w:rsid w:val="00E64D14"/>
    <w:rsid w:val="00E6767A"/>
    <w:rsid w:val="00E67D51"/>
    <w:rsid w:val="00E73B86"/>
    <w:rsid w:val="00E77689"/>
    <w:rsid w:val="00E77711"/>
    <w:rsid w:val="00E806F0"/>
    <w:rsid w:val="00E85A37"/>
    <w:rsid w:val="00E86417"/>
    <w:rsid w:val="00E868C6"/>
    <w:rsid w:val="00E869FC"/>
    <w:rsid w:val="00E92D02"/>
    <w:rsid w:val="00E94A1F"/>
    <w:rsid w:val="00E9540C"/>
    <w:rsid w:val="00EA34E4"/>
    <w:rsid w:val="00EB21E4"/>
    <w:rsid w:val="00EB33B6"/>
    <w:rsid w:val="00EB5E9C"/>
    <w:rsid w:val="00EB6864"/>
    <w:rsid w:val="00EB7658"/>
    <w:rsid w:val="00EC0D4E"/>
    <w:rsid w:val="00EC2929"/>
    <w:rsid w:val="00EC3315"/>
    <w:rsid w:val="00EE0D9F"/>
    <w:rsid w:val="00EE3B85"/>
    <w:rsid w:val="00EF4765"/>
    <w:rsid w:val="00EF67BF"/>
    <w:rsid w:val="00F016F2"/>
    <w:rsid w:val="00F06433"/>
    <w:rsid w:val="00F323EA"/>
    <w:rsid w:val="00F32504"/>
    <w:rsid w:val="00F332F0"/>
    <w:rsid w:val="00F36F14"/>
    <w:rsid w:val="00F4561B"/>
    <w:rsid w:val="00F45BBA"/>
    <w:rsid w:val="00F51D4C"/>
    <w:rsid w:val="00F528F9"/>
    <w:rsid w:val="00F53D0A"/>
    <w:rsid w:val="00F577A9"/>
    <w:rsid w:val="00F636B3"/>
    <w:rsid w:val="00F65909"/>
    <w:rsid w:val="00F671E0"/>
    <w:rsid w:val="00F70366"/>
    <w:rsid w:val="00F7793B"/>
    <w:rsid w:val="00F810D0"/>
    <w:rsid w:val="00F848E8"/>
    <w:rsid w:val="00F86FC2"/>
    <w:rsid w:val="00F926AD"/>
    <w:rsid w:val="00F93DDE"/>
    <w:rsid w:val="00F95D7D"/>
    <w:rsid w:val="00F96041"/>
    <w:rsid w:val="00F96766"/>
    <w:rsid w:val="00FA6125"/>
    <w:rsid w:val="00FA7648"/>
    <w:rsid w:val="00FB4856"/>
    <w:rsid w:val="00FC02BD"/>
    <w:rsid w:val="00FC39CB"/>
    <w:rsid w:val="00FC69CF"/>
    <w:rsid w:val="00FC722C"/>
    <w:rsid w:val="00FD578E"/>
    <w:rsid w:val="00FD7C31"/>
    <w:rsid w:val="00FE489C"/>
    <w:rsid w:val="00FF2FEF"/>
    <w:rsid w:val="00FF338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8262-DF47-4684-B351-051D57E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83"/>
  </w:style>
  <w:style w:type="paragraph" w:styleId="4">
    <w:name w:val="heading 4"/>
    <w:basedOn w:val="a"/>
    <w:next w:val="a"/>
    <w:link w:val="40"/>
    <w:uiPriority w:val="99"/>
    <w:qFormat/>
    <w:rsid w:val="001E0B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1E0B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1E0BF2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E0BF2"/>
    <w:pPr>
      <w:widowControl w:val="0"/>
      <w:shd w:val="clear" w:color="auto" w:fill="FFFFFF"/>
      <w:spacing w:before="540" w:after="0" w:line="355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c">
    <w:name w:val="Hyperlink"/>
    <w:basedOn w:val="a0"/>
    <w:uiPriority w:val="99"/>
    <w:unhideWhenUsed/>
    <w:rsid w:val="00323ECC"/>
    <w:rPr>
      <w:color w:val="0000FF" w:themeColor="hyperlink"/>
      <w:u w:val="single"/>
    </w:rPr>
  </w:style>
  <w:style w:type="paragraph" w:styleId="ad">
    <w:name w:val="footer"/>
    <w:basedOn w:val="a"/>
    <w:link w:val="ae"/>
    <w:rsid w:val="00AF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F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F32A5"/>
  </w:style>
  <w:style w:type="table" w:styleId="af0">
    <w:name w:val="Table Grid"/>
    <w:basedOn w:val="a1"/>
    <w:uiPriority w:val="59"/>
    <w:rsid w:val="00670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0E2C2AD688C1ECBA41B0D5864CF84480C1D73C86366DB06ABE83AAEE09CF61D0806EE8F8C55934CF704AB565t94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FBB1332324664B6A07FBFE564E33F79517F85DEE9037FC6D9821CF1725418FB4675691092C5DE6EA0F4F8B165CAC66431AF20865D9A13AO72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a.permare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F2F299FDD8BD951C7903AC27466AFD065E281B1FA67B0A65FF27517271D80DAD6ADECA24EB464599F909E1FDl9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2F299FDD8BD951C7903AC27466AFD0658231B1AA67B0A65FF27517271D80DBF6A86C422E25311CAA35EECFE9372579DE0683151l4Q1K" TargetMode="External"/><Relationship Id="rId14" Type="http://schemas.openxmlformats.org/officeDocument/2006/relationships/hyperlink" Target="consultantplus://offline/ref=83F2F299FDD8BD951C7903AC27466AFD065E281B1FA67B0A65FF27517271D80DBF6A86C625EA584492EC5FB0BBC761569EE06A334D43D60El9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F286-2A4D-4AAB-9B03-6593ED4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27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Специалист ЭАПСЭРР 4</cp:lastModifiedBy>
  <cp:revision>87</cp:revision>
  <cp:lastPrinted>2022-07-28T05:19:00Z</cp:lastPrinted>
  <dcterms:created xsi:type="dcterms:W3CDTF">2022-06-23T04:54:00Z</dcterms:created>
  <dcterms:modified xsi:type="dcterms:W3CDTF">2023-04-06T09:39:00Z</dcterms:modified>
</cp:coreProperties>
</file>