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r w:rsidRPr="009115E8">
        <w:rPr>
          <w:rFonts w:ascii="Times New Roman" w:eastAsia="Times New Roman" w:hAnsi="Times New Roman" w:cs="Times New Roman"/>
          <w:b/>
          <w:bCs/>
          <w:sz w:val="26"/>
          <w:szCs w:val="26"/>
          <w:lang w:eastAsia="ru-RU"/>
        </w:rPr>
        <w:t xml:space="preserve">                                                                               УТВЕРЖДАЮ:</w:t>
      </w:r>
    </w:p>
    <w:p w:rsidR="00934278" w:rsidRPr="009115E8" w:rsidRDefault="00934278" w:rsidP="00934278">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Управление имущественных</w:t>
      </w:r>
    </w:p>
    <w:p w:rsidR="00934278" w:rsidRPr="009115E8" w:rsidRDefault="00934278" w:rsidP="00934278">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и земельных отношений</w:t>
      </w:r>
    </w:p>
    <w:p w:rsidR="00934278" w:rsidRPr="009115E8" w:rsidRDefault="00934278" w:rsidP="00934278">
      <w:pPr>
        <w:widowControl w:val="0"/>
        <w:spacing w:after="0" w:line="100" w:lineRule="atLeast"/>
        <w:ind w:firstLine="567"/>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bCs/>
          <w:sz w:val="26"/>
          <w:szCs w:val="26"/>
          <w:lang w:eastAsia="ru-RU"/>
        </w:rPr>
        <w:t xml:space="preserve">                                                                               </w:t>
      </w:r>
      <w:r w:rsidR="00195BA5">
        <w:rPr>
          <w:rFonts w:ascii="Times New Roman" w:eastAsia="Times New Roman" w:hAnsi="Times New Roman" w:cs="Times New Roman"/>
          <w:bCs/>
          <w:sz w:val="26"/>
          <w:szCs w:val="26"/>
          <w:lang w:eastAsia="ru-RU"/>
        </w:rPr>
        <w:t>Н</w:t>
      </w:r>
      <w:r>
        <w:rPr>
          <w:rFonts w:ascii="Times New Roman" w:eastAsia="Times New Roman" w:hAnsi="Times New Roman" w:cs="Times New Roman"/>
          <w:bCs/>
          <w:sz w:val="26"/>
          <w:szCs w:val="26"/>
          <w:lang w:eastAsia="ru-RU"/>
        </w:rPr>
        <w:t>ачальник</w:t>
      </w:r>
      <w:r w:rsidRPr="009115E8">
        <w:rPr>
          <w:rFonts w:ascii="Times New Roman" w:eastAsia="Times New Roman" w:hAnsi="Times New Roman" w:cs="Times New Roman"/>
          <w:bCs/>
          <w:sz w:val="26"/>
          <w:szCs w:val="26"/>
          <w:lang w:eastAsia="ru-RU"/>
        </w:rPr>
        <w:t xml:space="preserve"> управления</w:t>
      </w:r>
    </w:p>
    <w:p w:rsidR="00934278" w:rsidRPr="009115E8" w:rsidRDefault="00934278" w:rsidP="00934278">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9115E8">
        <w:rPr>
          <w:rFonts w:ascii="Times New Roman" w:eastAsia="Times New Roman" w:hAnsi="Times New Roman" w:cs="Times New Roman"/>
          <w:sz w:val="26"/>
          <w:szCs w:val="26"/>
          <w:lang w:eastAsia="ru-RU"/>
        </w:rPr>
        <w:t xml:space="preserve">                                                                                ________________ </w:t>
      </w:r>
      <w:bookmarkEnd w:id="0"/>
      <w:bookmarkEnd w:id="1"/>
      <w:bookmarkEnd w:id="2"/>
      <w:r>
        <w:rPr>
          <w:rFonts w:ascii="Times New Roman" w:eastAsia="Times New Roman" w:hAnsi="Times New Roman" w:cs="Times New Roman"/>
          <w:sz w:val="26"/>
          <w:szCs w:val="26"/>
          <w:lang w:eastAsia="ru-RU"/>
        </w:rPr>
        <w:t>Л.</w:t>
      </w:r>
      <w:r w:rsidR="00195BA5">
        <w:rPr>
          <w:rFonts w:ascii="Times New Roman" w:eastAsia="Times New Roman" w:hAnsi="Times New Roman" w:cs="Times New Roman"/>
          <w:sz w:val="26"/>
          <w:szCs w:val="26"/>
          <w:lang w:eastAsia="ru-RU"/>
        </w:rPr>
        <w:t>Н. Запивалова</w:t>
      </w:r>
    </w:p>
    <w:p w:rsidR="00934278" w:rsidRPr="009115E8" w:rsidRDefault="00934278" w:rsidP="00934278">
      <w:pPr>
        <w:widowControl w:val="0"/>
        <w:spacing w:after="0" w:line="100" w:lineRule="atLeast"/>
        <w:ind w:firstLine="567"/>
        <w:rPr>
          <w:rFonts w:ascii="Times New Roman" w:eastAsia="Times New Roman" w:hAnsi="Times New Roman" w:cs="Times New Roman"/>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9115E8">
        <w:rPr>
          <w:rFonts w:ascii="Times New Roman" w:eastAsia="Times New Roman" w:hAnsi="Times New Roman" w:cs="Times New Roman"/>
          <w:sz w:val="26"/>
          <w:szCs w:val="26"/>
          <w:lang w:eastAsia="ru-RU"/>
        </w:rPr>
        <w:t xml:space="preserve">                                                                                </w:t>
      </w:r>
      <w:r w:rsidR="00BF67DF">
        <w:rPr>
          <w:rFonts w:ascii="Times New Roman" w:eastAsia="Times New Roman" w:hAnsi="Times New Roman" w:cs="Times New Roman"/>
          <w:sz w:val="26"/>
          <w:szCs w:val="26"/>
          <w:lang w:eastAsia="ru-RU"/>
        </w:rPr>
        <w:t>«08</w:t>
      </w:r>
      <w:r w:rsidR="008E6079" w:rsidRPr="008E6079">
        <w:rPr>
          <w:rFonts w:ascii="Times New Roman" w:eastAsia="Times New Roman" w:hAnsi="Times New Roman" w:cs="Times New Roman"/>
          <w:sz w:val="26"/>
          <w:szCs w:val="26"/>
          <w:lang w:eastAsia="ru-RU"/>
        </w:rPr>
        <w:t xml:space="preserve">» </w:t>
      </w:r>
      <w:r w:rsidR="00BF67DF">
        <w:rPr>
          <w:rFonts w:ascii="Times New Roman" w:eastAsia="Times New Roman" w:hAnsi="Times New Roman" w:cs="Times New Roman"/>
          <w:sz w:val="26"/>
          <w:szCs w:val="26"/>
          <w:lang w:eastAsia="ru-RU"/>
        </w:rPr>
        <w:t>сентября</w:t>
      </w:r>
      <w:r w:rsidRPr="008E6079">
        <w:rPr>
          <w:rFonts w:ascii="Times New Roman" w:eastAsia="Times New Roman" w:hAnsi="Times New Roman" w:cs="Times New Roman"/>
          <w:sz w:val="26"/>
          <w:szCs w:val="26"/>
          <w:lang w:eastAsia="ru-RU"/>
        </w:rPr>
        <w:t xml:space="preserve"> 2022 г.</w:t>
      </w:r>
      <w:bookmarkEnd w:id="3"/>
      <w:bookmarkEnd w:id="4"/>
      <w:bookmarkEnd w:id="5"/>
    </w:p>
    <w:p w:rsidR="00934278" w:rsidRPr="009115E8" w:rsidRDefault="00934278" w:rsidP="00934278">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9115E8">
        <w:rPr>
          <w:rFonts w:ascii="Times New Roman" w:eastAsia="Times New Roman" w:hAnsi="Times New Roman" w:cs="Times New Roman"/>
          <w:sz w:val="26"/>
          <w:szCs w:val="26"/>
          <w:lang w:eastAsia="ru-RU"/>
        </w:rPr>
        <w:t xml:space="preserve">                                                                                </w:t>
      </w:r>
      <w:proofErr w:type="spellStart"/>
      <w:r w:rsidRPr="009115E8">
        <w:rPr>
          <w:rFonts w:ascii="Times New Roman" w:eastAsia="Times New Roman" w:hAnsi="Times New Roman" w:cs="Times New Roman"/>
          <w:sz w:val="26"/>
          <w:szCs w:val="26"/>
          <w:lang w:eastAsia="ru-RU"/>
        </w:rPr>
        <w:t>м.п</w:t>
      </w:r>
      <w:proofErr w:type="spellEnd"/>
      <w:r w:rsidRPr="009115E8">
        <w:rPr>
          <w:rFonts w:ascii="Times New Roman" w:eastAsia="Times New Roman" w:hAnsi="Times New Roman" w:cs="Times New Roman"/>
          <w:sz w:val="26"/>
          <w:szCs w:val="26"/>
          <w:lang w:eastAsia="ru-RU"/>
        </w:rPr>
        <w:t>.</w:t>
      </w:r>
      <w:bookmarkEnd w:id="6"/>
      <w:bookmarkEnd w:id="7"/>
      <w:bookmarkEnd w:id="8"/>
    </w:p>
    <w:p w:rsidR="00934278" w:rsidRPr="009115E8" w:rsidRDefault="00934278" w:rsidP="00934278">
      <w:pPr>
        <w:widowControl w:val="0"/>
        <w:spacing w:after="0" w:line="100" w:lineRule="atLeast"/>
        <w:ind w:firstLine="567"/>
        <w:rPr>
          <w:rFonts w:ascii="Times New Roman" w:eastAsia="Times New Roman" w:hAnsi="Times New Roman" w:cs="Times New Roman"/>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jc w:val="center"/>
        <w:rPr>
          <w:rFonts w:ascii="Times New Roman" w:eastAsia="Times New Roman" w:hAnsi="Times New Roman" w:cs="Times New Roman"/>
          <w:b/>
          <w:bCs/>
          <w:sz w:val="26"/>
          <w:szCs w:val="26"/>
          <w:lang w:eastAsia="ru-RU"/>
        </w:rPr>
      </w:pPr>
      <w:r w:rsidRPr="009115E8">
        <w:rPr>
          <w:rFonts w:ascii="Times New Roman" w:eastAsia="Times New Roman" w:hAnsi="Times New Roman" w:cs="Times New Roman"/>
          <w:b/>
          <w:bCs/>
          <w:sz w:val="26"/>
          <w:szCs w:val="26"/>
          <w:lang w:eastAsia="ru-RU"/>
        </w:rPr>
        <w:t>ДОКУМЕНТАЦИЯ ОБ АУКЦИОНЕ</w:t>
      </w: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934278" w:rsidRPr="009115E8" w:rsidTr="00294D25">
        <w:trPr>
          <w:jc w:val="center"/>
        </w:trPr>
        <w:tc>
          <w:tcPr>
            <w:tcW w:w="4770" w:type="dxa"/>
            <w:vAlign w:val="center"/>
          </w:tcPr>
          <w:p w:rsidR="00934278" w:rsidRPr="009115E8" w:rsidRDefault="00934278" w:rsidP="00294D25">
            <w:pPr>
              <w:widowControl w:val="0"/>
              <w:spacing w:after="0" w:line="100" w:lineRule="atLeast"/>
              <w:ind w:firstLine="567"/>
              <w:rPr>
                <w:rFonts w:ascii="Times New Roman" w:eastAsia="Times New Roman" w:hAnsi="Times New Roman" w:cs="Times New Roman"/>
                <w:bCs/>
                <w:sz w:val="26"/>
                <w:szCs w:val="26"/>
                <w:lang w:eastAsia="ru-RU"/>
              </w:rPr>
            </w:pPr>
          </w:p>
          <w:p w:rsidR="00934278" w:rsidRPr="009115E8" w:rsidRDefault="00934278" w:rsidP="00294D25">
            <w:pPr>
              <w:widowControl w:val="0"/>
              <w:spacing w:after="0" w:line="100" w:lineRule="atLeast"/>
              <w:ind w:firstLine="567"/>
              <w:rPr>
                <w:rFonts w:ascii="Times New Roman" w:eastAsia="Times New Roman" w:hAnsi="Times New Roman" w:cs="Times New Roman"/>
                <w:sz w:val="26"/>
                <w:szCs w:val="26"/>
                <w:lang w:eastAsia="ru-RU"/>
              </w:rPr>
            </w:pPr>
            <w:r w:rsidRPr="009115E8">
              <w:rPr>
                <w:rFonts w:ascii="Times New Roman" w:eastAsia="Times New Roman" w:hAnsi="Times New Roman" w:cs="Times New Roman"/>
                <w:bCs/>
                <w:sz w:val="26"/>
                <w:szCs w:val="26"/>
                <w:lang w:eastAsia="ru-RU"/>
              </w:rPr>
              <w:t>Наименование предмета аукциона</w:t>
            </w:r>
          </w:p>
        </w:tc>
        <w:tc>
          <w:tcPr>
            <w:tcW w:w="4597" w:type="dxa"/>
            <w:vAlign w:val="bottom"/>
          </w:tcPr>
          <w:p w:rsidR="00934278" w:rsidRPr="009115E8" w:rsidRDefault="00934278" w:rsidP="00294D25">
            <w:pPr>
              <w:widowControl w:val="0"/>
              <w:spacing w:after="0" w:line="100" w:lineRule="atLeast"/>
              <w:rPr>
                <w:rFonts w:ascii="Times New Roman" w:eastAsia="Times New Roman" w:hAnsi="Times New Roman" w:cs="Times New Roman"/>
                <w:sz w:val="26"/>
                <w:szCs w:val="26"/>
                <w:lang w:eastAsia="ru-RU"/>
              </w:rPr>
            </w:pPr>
            <w:r w:rsidRPr="009115E8">
              <w:rPr>
                <w:rFonts w:ascii="Times New Roman" w:eastAsia="Times New Roman" w:hAnsi="Times New Roman" w:cs="Times New Roman"/>
                <w:bCs/>
                <w:sz w:val="26"/>
                <w:szCs w:val="26"/>
                <w:lang w:eastAsia="ru-RU"/>
              </w:rPr>
              <w:t xml:space="preserve">Приватизация муниципального имущества путем продажи на открытом аукционе в электронной форме, находящегося в муниципальной собственности муниципального образования </w:t>
            </w:r>
            <w:r w:rsidRPr="009115E8">
              <w:rPr>
                <w:rFonts w:ascii="Times New Roman" w:eastAsia="Times New Roman" w:hAnsi="Times New Roman" w:cs="Times New Roman"/>
                <w:sz w:val="26"/>
                <w:szCs w:val="26"/>
                <w:lang w:eastAsia="ru-RU"/>
              </w:rPr>
              <w:t>Ординский муниципальный округ Пермского края</w:t>
            </w:r>
          </w:p>
        </w:tc>
      </w:tr>
      <w:tr w:rsidR="00934278" w:rsidRPr="009115E8" w:rsidTr="00294D25">
        <w:trPr>
          <w:jc w:val="center"/>
        </w:trPr>
        <w:tc>
          <w:tcPr>
            <w:tcW w:w="4770" w:type="dxa"/>
            <w:vAlign w:val="center"/>
          </w:tcPr>
          <w:p w:rsidR="00934278" w:rsidRPr="009115E8" w:rsidRDefault="00934278" w:rsidP="00294D25">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934278" w:rsidRPr="009115E8" w:rsidRDefault="00934278" w:rsidP="00294D25">
            <w:pPr>
              <w:widowControl w:val="0"/>
              <w:spacing w:after="0" w:line="100" w:lineRule="atLeast"/>
              <w:ind w:firstLine="567"/>
              <w:rPr>
                <w:rFonts w:ascii="Times New Roman" w:eastAsia="Times New Roman" w:hAnsi="Times New Roman" w:cs="Times New Roman"/>
                <w:bCs/>
                <w:sz w:val="26"/>
                <w:szCs w:val="26"/>
                <w:lang w:eastAsia="ru-RU"/>
              </w:rPr>
            </w:pPr>
          </w:p>
        </w:tc>
      </w:tr>
      <w:tr w:rsidR="00934278" w:rsidRPr="009115E8" w:rsidTr="00294D25">
        <w:trPr>
          <w:jc w:val="center"/>
        </w:trPr>
        <w:tc>
          <w:tcPr>
            <w:tcW w:w="4770" w:type="dxa"/>
            <w:vAlign w:val="center"/>
          </w:tcPr>
          <w:p w:rsidR="00934278" w:rsidRPr="009115E8" w:rsidRDefault="00934278" w:rsidP="00294D25">
            <w:pPr>
              <w:widowControl w:val="0"/>
              <w:spacing w:after="0" w:line="100" w:lineRule="atLeast"/>
              <w:ind w:firstLine="567"/>
              <w:rPr>
                <w:rFonts w:ascii="Times New Roman" w:eastAsia="Times New Roman" w:hAnsi="Times New Roman" w:cs="Times New Roman"/>
                <w:sz w:val="26"/>
                <w:szCs w:val="26"/>
                <w:lang w:eastAsia="ru-RU"/>
              </w:rPr>
            </w:pPr>
            <w:r w:rsidRPr="009115E8">
              <w:rPr>
                <w:rFonts w:ascii="Times New Roman" w:eastAsia="Times New Roman" w:hAnsi="Times New Roman" w:cs="Times New Roman"/>
                <w:sz w:val="26"/>
                <w:szCs w:val="26"/>
                <w:lang w:eastAsia="ru-RU"/>
              </w:rPr>
              <w:t>Организатор аукциона</w:t>
            </w:r>
          </w:p>
        </w:tc>
        <w:tc>
          <w:tcPr>
            <w:tcW w:w="4597" w:type="dxa"/>
            <w:vAlign w:val="bottom"/>
          </w:tcPr>
          <w:p w:rsidR="00934278" w:rsidRPr="009115E8" w:rsidRDefault="00934278" w:rsidP="00294D25">
            <w:pPr>
              <w:widowControl w:val="0"/>
              <w:spacing w:after="0" w:line="100" w:lineRule="atLeast"/>
              <w:rPr>
                <w:rFonts w:ascii="Times New Roman" w:eastAsia="Times New Roman" w:hAnsi="Times New Roman" w:cs="Times New Roman"/>
                <w:bCs/>
                <w:sz w:val="26"/>
                <w:szCs w:val="26"/>
                <w:lang w:eastAsia="ru-RU"/>
              </w:rPr>
            </w:pPr>
            <w:r w:rsidRPr="009115E8">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934278" w:rsidRPr="009115E8" w:rsidRDefault="00934278" w:rsidP="00934278">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9115E8">
        <w:rPr>
          <w:rFonts w:ascii="Times New Roman" w:eastAsia="Times New Roman" w:hAnsi="Times New Roman" w:cs="Times New Roman"/>
          <w:b/>
          <w:bCs/>
          <w:i/>
          <w:color w:val="FF0000"/>
          <w:sz w:val="26"/>
          <w:szCs w:val="26"/>
          <w:lang w:eastAsia="ru-RU"/>
        </w:rPr>
        <w:t xml:space="preserve">  </w:t>
      </w:r>
    </w:p>
    <w:p w:rsidR="00934278" w:rsidRPr="009115E8" w:rsidRDefault="00934278" w:rsidP="00934278">
      <w:pPr>
        <w:widowControl w:val="0"/>
        <w:spacing w:after="0" w:line="100" w:lineRule="atLeast"/>
        <w:ind w:firstLine="567"/>
        <w:rPr>
          <w:rFonts w:ascii="Times New Roman" w:eastAsia="Times New Roman" w:hAnsi="Times New Roman" w:cs="Times New Roman"/>
          <w:i/>
          <w:color w:val="FF0000"/>
          <w:sz w:val="26"/>
          <w:szCs w:val="26"/>
          <w:lang w:eastAsia="ru-RU"/>
        </w:rPr>
      </w:pPr>
    </w:p>
    <w:p w:rsidR="00934278" w:rsidRPr="00A264CE" w:rsidRDefault="00934278" w:rsidP="00934278">
      <w:pPr>
        <w:widowControl w:val="0"/>
        <w:spacing w:after="0" w:line="100" w:lineRule="atLeast"/>
        <w:ind w:firstLine="567"/>
        <w:jc w:val="center"/>
        <w:rPr>
          <w:rFonts w:ascii="Times New Roman" w:eastAsia="Times New Roman" w:hAnsi="Times New Roman" w:cs="Times New Roman"/>
          <w:sz w:val="26"/>
          <w:szCs w:val="26"/>
          <w:lang w:eastAsia="ru-RU"/>
        </w:rPr>
      </w:pPr>
      <w:r w:rsidRPr="009115E8">
        <w:rPr>
          <w:rFonts w:ascii="Times New Roman" w:eastAsia="Times New Roman" w:hAnsi="Times New Roman" w:cs="Times New Roman"/>
          <w:sz w:val="26"/>
          <w:szCs w:val="26"/>
          <w:lang w:eastAsia="ru-RU"/>
        </w:rPr>
        <w:t>202</w:t>
      </w:r>
      <w:r>
        <w:rPr>
          <w:rFonts w:ascii="Times New Roman" w:eastAsia="Times New Roman" w:hAnsi="Times New Roman" w:cs="Times New Roman"/>
          <w:sz w:val="26"/>
          <w:szCs w:val="26"/>
          <w:lang w:eastAsia="ru-RU"/>
        </w:rPr>
        <w:t>2</w:t>
      </w:r>
      <w:r w:rsidRPr="009115E8">
        <w:rPr>
          <w:rFonts w:ascii="Times New Roman" w:eastAsia="Times New Roman" w:hAnsi="Times New Roman" w:cs="Times New Roman"/>
          <w:sz w:val="26"/>
          <w:szCs w:val="26"/>
          <w:lang w:eastAsia="ru-RU"/>
        </w:rPr>
        <w:t xml:space="preserve"> год</w:t>
      </w:r>
    </w:p>
    <w:p w:rsidR="00934278" w:rsidRPr="009115E8" w:rsidRDefault="00934278" w:rsidP="00934278">
      <w:pPr>
        <w:widowControl w:val="0"/>
        <w:spacing w:after="0" w:line="100" w:lineRule="atLeast"/>
        <w:jc w:val="center"/>
        <w:rPr>
          <w:rFonts w:ascii="Times New Roman" w:eastAsia="Times New Roman" w:hAnsi="Times New Roman" w:cs="Times New Roman"/>
          <w:i/>
          <w:color w:val="FF0000"/>
          <w:sz w:val="26"/>
          <w:szCs w:val="26"/>
          <w:lang w:eastAsia="ru-RU"/>
        </w:rPr>
      </w:pPr>
      <w:r w:rsidRPr="009115E8">
        <w:rPr>
          <w:rFonts w:ascii="Times New Roman" w:eastAsia="Times New Roman" w:hAnsi="Times New Roman" w:cs="Times New Roman"/>
          <w:b/>
          <w:caps/>
          <w:sz w:val="24"/>
          <w:szCs w:val="24"/>
          <w:lang w:val="en-US" w:eastAsia="ru-RU"/>
        </w:rPr>
        <w:lastRenderedPageBreak/>
        <w:t>I</w:t>
      </w:r>
      <w:r w:rsidRPr="009115E8">
        <w:rPr>
          <w:rFonts w:ascii="Times New Roman" w:eastAsia="Times New Roman" w:hAnsi="Times New Roman" w:cs="Times New Roman"/>
          <w:b/>
          <w:caps/>
          <w:sz w:val="24"/>
          <w:szCs w:val="24"/>
          <w:lang w:eastAsia="ru-RU"/>
        </w:rPr>
        <w:t>. Законодательное регулирование,</w:t>
      </w:r>
    </w:p>
    <w:p w:rsidR="00934278" w:rsidRPr="009115E8" w:rsidRDefault="00934278" w:rsidP="00934278">
      <w:pPr>
        <w:spacing w:after="0" w:line="240" w:lineRule="auto"/>
        <w:jc w:val="center"/>
        <w:rPr>
          <w:rFonts w:ascii="Times New Roman" w:eastAsia="Times New Roman" w:hAnsi="Times New Roman" w:cs="Times New Roman"/>
          <w:b/>
          <w:caps/>
          <w:sz w:val="24"/>
          <w:szCs w:val="24"/>
        </w:rPr>
      </w:pPr>
      <w:r w:rsidRPr="009115E8">
        <w:rPr>
          <w:rFonts w:ascii="Times New Roman" w:eastAsia="Times New Roman" w:hAnsi="Times New Roman" w:cs="Times New Roman"/>
          <w:b/>
          <w:caps/>
          <w:sz w:val="24"/>
          <w:szCs w:val="24"/>
        </w:rPr>
        <w:t>основные термины и определения</w:t>
      </w:r>
    </w:p>
    <w:p w:rsidR="00934278" w:rsidRPr="009115E8" w:rsidRDefault="00934278" w:rsidP="00934278">
      <w:pPr>
        <w:spacing w:after="0" w:line="240" w:lineRule="auto"/>
        <w:ind w:left="720"/>
        <w:rPr>
          <w:rFonts w:ascii="Times New Roman" w:eastAsia="Times New Roman" w:hAnsi="Times New Roman" w:cs="Times New Roman"/>
          <w:sz w:val="24"/>
          <w:szCs w:val="24"/>
          <w:lang w:val="x-none" w:eastAsia="x-none"/>
        </w:rPr>
      </w:pP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0"/>
          <w:lang w:eastAsia="x-none"/>
        </w:rPr>
      </w:pPr>
      <w:r w:rsidRPr="009115E8">
        <w:rPr>
          <w:rFonts w:ascii="Times New Roman" w:eastAsia="Times New Roman" w:hAnsi="Times New Roman" w:cs="Times New Roman"/>
          <w:sz w:val="24"/>
          <w:szCs w:val="20"/>
          <w:lang w:eastAsia="x-none"/>
        </w:rPr>
        <w:t xml:space="preserve">Продажа имущества, находящегося в муниципальной собственности Ординского муниципального округа (торги), </w:t>
      </w:r>
      <w:r>
        <w:rPr>
          <w:rFonts w:ascii="Times New Roman" w:eastAsia="Times New Roman" w:hAnsi="Times New Roman" w:cs="Times New Roman"/>
          <w:sz w:val="24"/>
          <w:szCs w:val="20"/>
          <w:lang w:eastAsia="x-none"/>
        </w:rPr>
        <w:t xml:space="preserve">проводится в электронной форме </w:t>
      </w:r>
      <w:r w:rsidRPr="009115E8">
        <w:rPr>
          <w:rFonts w:ascii="Times New Roman" w:eastAsia="Times New Roman" w:hAnsi="Times New Roman" w:cs="Times New Roman"/>
          <w:sz w:val="24"/>
          <w:szCs w:val="20"/>
          <w:lang w:eastAsia="x-none"/>
        </w:rPr>
        <w:t>в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Сайт</w:t>
      </w:r>
      <w:r w:rsidRPr="009115E8">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934278" w:rsidRPr="009115E8" w:rsidRDefault="00934278" w:rsidP="00934278">
      <w:pPr>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 xml:space="preserve">Предмет аукциона – </w:t>
      </w:r>
      <w:r w:rsidRPr="009115E8">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934278" w:rsidRPr="009115E8" w:rsidRDefault="00934278" w:rsidP="00934278">
      <w:pPr>
        <w:spacing w:after="0" w:line="240" w:lineRule="auto"/>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 xml:space="preserve">             Продавец –</w:t>
      </w:r>
      <w:r w:rsidRPr="009115E8">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934278" w:rsidRPr="009115E8" w:rsidRDefault="00934278" w:rsidP="00934278">
      <w:pPr>
        <w:spacing w:after="0" w:line="240" w:lineRule="auto"/>
        <w:ind w:firstLine="709"/>
        <w:jc w:val="both"/>
        <w:rPr>
          <w:rFonts w:ascii="Times New Roman" w:eastAsia="Times New Roman" w:hAnsi="Times New Roman" w:cs="Times New Roman"/>
          <w:sz w:val="24"/>
          <w:szCs w:val="24"/>
        </w:rPr>
      </w:pPr>
      <w:r w:rsidRPr="009115E8">
        <w:rPr>
          <w:rFonts w:ascii="Times New Roman" w:eastAsia="Times New Roman" w:hAnsi="Times New Roman" w:cs="Times New Roman"/>
          <w:b/>
          <w:sz w:val="24"/>
          <w:szCs w:val="24"/>
        </w:rPr>
        <w:t xml:space="preserve">Организатор – </w:t>
      </w:r>
      <w:r w:rsidRPr="009115E8">
        <w:rPr>
          <w:rFonts w:ascii="Times New Roman" w:eastAsia="Times New Roman" w:hAnsi="Times New Roman" w:cs="Times New Roman"/>
          <w:sz w:val="24"/>
          <w:szCs w:val="24"/>
        </w:rPr>
        <w:t>Единая ЭТП</w:t>
      </w:r>
    </w:p>
    <w:p w:rsidR="00934278" w:rsidRPr="009115E8" w:rsidRDefault="00934278" w:rsidP="00934278">
      <w:pPr>
        <w:spacing w:after="0" w:line="240" w:lineRule="auto"/>
        <w:ind w:firstLine="709"/>
        <w:jc w:val="both"/>
        <w:rPr>
          <w:rFonts w:ascii="Times New Roman" w:eastAsia="Times New Roman" w:hAnsi="Times New Roman" w:cs="Times New Roman"/>
        </w:rPr>
      </w:pPr>
      <w:r w:rsidRPr="009115E8">
        <w:rPr>
          <w:rFonts w:ascii="Times New Roman" w:eastAsia="Times New Roman" w:hAnsi="Times New Roman" w:cs="Times New Roman"/>
          <w:b/>
        </w:rPr>
        <w:t>Регистрация на электронной площадке</w:t>
      </w:r>
      <w:r w:rsidRPr="009115E8">
        <w:rPr>
          <w:rFonts w:ascii="Times New Roman" w:eastAsia="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Открытая часть электронной площадки</w:t>
      </w:r>
      <w:r w:rsidRPr="009115E8">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Закрытая часть электронной площадки</w:t>
      </w:r>
      <w:r w:rsidRPr="009115E8">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w:t>
      </w:r>
      <w:r w:rsidRPr="009115E8">
        <w:rPr>
          <w:rFonts w:ascii="Times New Roman" w:eastAsia="Times New Roman" w:hAnsi="Times New Roman" w:cs="Times New Roman"/>
          <w:b/>
          <w:sz w:val="24"/>
          <w:szCs w:val="24"/>
          <w:lang w:eastAsia="ru-RU"/>
        </w:rPr>
        <w:t>Личный кабинет»</w:t>
      </w:r>
      <w:r w:rsidRPr="009115E8">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аукцион</w:t>
      </w:r>
      <w:r w:rsidRPr="009115E8">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Лот</w:t>
      </w:r>
      <w:r w:rsidRPr="009115E8">
        <w:rPr>
          <w:rFonts w:ascii="Times New Roman" w:eastAsia="Times New Roman" w:hAnsi="Times New Roman" w:cs="Times New Roman"/>
          <w:sz w:val="24"/>
          <w:szCs w:val="24"/>
          <w:lang w:eastAsia="ru-RU"/>
        </w:rPr>
        <w:t xml:space="preserve"> – имущество, являющееся </w:t>
      </w:r>
      <w:r w:rsidR="00BF67DF">
        <w:rPr>
          <w:rFonts w:ascii="Times New Roman" w:eastAsia="Times New Roman" w:hAnsi="Times New Roman" w:cs="Times New Roman"/>
          <w:sz w:val="24"/>
          <w:szCs w:val="24"/>
          <w:lang w:eastAsia="ru-RU"/>
        </w:rPr>
        <w:t>предметом торгов, реализуемое в</w:t>
      </w:r>
      <w:r w:rsidRPr="009115E8">
        <w:rPr>
          <w:rFonts w:ascii="Times New Roman" w:eastAsia="Times New Roman" w:hAnsi="Times New Roman" w:cs="Times New Roman"/>
          <w:sz w:val="24"/>
          <w:szCs w:val="24"/>
          <w:lang w:eastAsia="ru-RU"/>
        </w:rPr>
        <w:t xml:space="preserve"> ходе</w:t>
      </w:r>
      <w:r w:rsidR="001222DC">
        <w:rPr>
          <w:rFonts w:ascii="Times New Roman" w:eastAsia="Times New Roman" w:hAnsi="Times New Roman" w:cs="Times New Roman"/>
          <w:sz w:val="24"/>
          <w:szCs w:val="24"/>
          <w:lang w:eastAsia="ru-RU"/>
        </w:rPr>
        <w:t xml:space="preserve"> проведения</w:t>
      </w:r>
      <w:r w:rsidRPr="009115E8">
        <w:rPr>
          <w:rFonts w:ascii="Times New Roman" w:eastAsia="Times New Roman" w:hAnsi="Times New Roman" w:cs="Times New Roman"/>
          <w:sz w:val="24"/>
          <w:szCs w:val="24"/>
          <w:lang w:eastAsia="ru-RU"/>
        </w:rPr>
        <w:t xml:space="preserve"> одной процедуры продажи (электронного аукциона).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Претендент</w:t>
      </w:r>
      <w:r w:rsidRPr="009115E8">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Участник электронного аукциона</w:t>
      </w:r>
      <w:r w:rsidRPr="009115E8">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Электронная подпись</w:t>
      </w:r>
      <w:r w:rsidRPr="009115E8">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документ</w:t>
      </w:r>
      <w:r w:rsidRPr="009115E8">
        <w:rPr>
          <w:rFonts w:ascii="Times New Roman" w:eastAsia="Times New Roman" w:hAnsi="Times New Roman" w:cs="Times New Roman"/>
          <w:sz w:val="24"/>
          <w:szCs w:val="24"/>
          <w:lang w:eastAsia="ru-RU"/>
        </w:rPr>
        <w:t xml:space="preserve"> – документ, в котором информация представлена в электронно-</w:t>
      </w:r>
      <w:r w:rsidRPr="009115E8">
        <w:rPr>
          <w:rFonts w:ascii="Times New Roman" w:eastAsia="Times New Roman" w:hAnsi="Times New Roman" w:cs="Times New Roman"/>
          <w:sz w:val="24"/>
          <w:szCs w:val="24"/>
          <w:lang w:eastAsia="ru-RU"/>
        </w:rPr>
        <w:lastRenderedPageBreak/>
        <w:t>цифровой форме, подписанный электронной подписью лица, имеющего право действовать от имени лица, направившего такой документ.</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образ документа</w:t>
      </w:r>
      <w:r w:rsidRPr="009115E8">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Электронное сообщение (электронное уведомление)</w:t>
      </w:r>
      <w:r w:rsidRPr="009115E8">
        <w:rPr>
          <w:rFonts w:ascii="Times New Roman" w:eastAsia="Times New Roman" w:hAnsi="Times New Roman" w:cs="Times New Roman"/>
          <w:sz w:val="24"/>
          <w:szCs w:val="24"/>
          <w:lang w:eastAsia="ru-RU"/>
        </w:rPr>
        <w:t xml:space="preserve"> – любое распорядительное или информационное</w:t>
      </w:r>
      <w:r>
        <w:rPr>
          <w:rFonts w:ascii="Times New Roman" w:eastAsia="Times New Roman" w:hAnsi="Times New Roman" w:cs="Times New Roman"/>
          <w:sz w:val="24"/>
          <w:szCs w:val="24"/>
          <w:lang w:eastAsia="ru-RU"/>
        </w:rPr>
        <w:t xml:space="preserve"> </w:t>
      </w:r>
      <w:proofErr w:type="gramStart"/>
      <w:r w:rsidRPr="009115E8">
        <w:rPr>
          <w:rFonts w:ascii="Times New Roman" w:eastAsia="Times New Roman" w:hAnsi="Times New Roman" w:cs="Times New Roman"/>
          <w:sz w:val="24"/>
          <w:szCs w:val="24"/>
          <w:lang w:eastAsia="ru-RU"/>
        </w:rPr>
        <w:t>сообщение</w:t>
      </w:r>
      <w:proofErr w:type="gramEnd"/>
      <w:r w:rsidRPr="009115E8">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Электронный журнал</w:t>
      </w:r>
      <w:r w:rsidRPr="009115E8">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 xml:space="preserve">«Шаг аукциона» </w:t>
      </w:r>
      <w:r w:rsidRPr="009115E8">
        <w:rPr>
          <w:rFonts w:ascii="Times New Roman" w:eastAsia="Times New Roman" w:hAnsi="Times New Roman" w:cs="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934278" w:rsidRPr="009115E8" w:rsidRDefault="00934278" w:rsidP="00934278">
      <w:pPr>
        <w:widowControl w:val="0"/>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Победитель аукциона</w:t>
      </w:r>
      <w:r w:rsidRPr="009115E8">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имущества.</w:t>
      </w:r>
    </w:p>
    <w:p w:rsidR="00934278" w:rsidRPr="009115E8" w:rsidRDefault="00934278" w:rsidP="00934278">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9115E8">
        <w:rPr>
          <w:rFonts w:ascii="Times New Roman" w:eastAsia="Times New Roman" w:hAnsi="Times New Roman" w:cs="Times New Roman"/>
          <w:b/>
          <w:bCs/>
          <w:sz w:val="24"/>
          <w:szCs w:val="24"/>
          <w:lang w:eastAsia="ar-SA"/>
        </w:rPr>
        <w:t>Контакты:</w:t>
      </w:r>
    </w:p>
    <w:p w:rsidR="00934278" w:rsidRPr="009115E8" w:rsidRDefault="00934278" w:rsidP="00934278">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934278" w:rsidRPr="009115E8" w:rsidRDefault="00934278" w:rsidP="00934278">
      <w:pPr>
        <w:spacing w:after="0" w:line="240" w:lineRule="auto"/>
        <w:ind w:firstLine="709"/>
        <w:jc w:val="both"/>
        <w:outlineLvl w:val="1"/>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Продавец –</w:t>
      </w:r>
      <w:r w:rsidRPr="009115E8">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934278" w:rsidRPr="009115E8" w:rsidRDefault="00934278" w:rsidP="00934278">
      <w:pPr>
        <w:tabs>
          <w:tab w:val="left" w:pos="720"/>
        </w:tabs>
        <w:suppressAutoHyphens/>
        <w:spacing w:after="60" w:line="240" w:lineRule="auto"/>
        <w:ind w:firstLine="709"/>
        <w:jc w:val="both"/>
        <w:rPr>
          <w:rFonts w:ascii="Times New Roman" w:eastAsia="Times New Roman" w:hAnsi="Times New Roman" w:cs="Times New Roman"/>
          <w:iCs/>
          <w:sz w:val="24"/>
          <w:szCs w:val="24"/>
          <w:lang w:eastAsia="ar-SA"/>
        </w:rPr>
      </w:pPr>
      <w:r w:rsidRPr="009115E8">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934278" w:rsidRPr="009115E8" w:rsidRDefault="00934278" w:rsidP="00934278">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9115E8">
        <w:rPr>
          <w:rFonts w:ascii="Times New Roman" w:eastAsia="Times New Roman" w:hAnsi="Times New Roman" w:cs="Times New Roman"/>
          <w:iCs/>
          <w:sz w:val="24"/>
          <w:szCs w:val="24"/>
          <w:lang w:eastAsia="ar-SA"/>
        </w:rPr>
        <w:t xml:space="preserve">График работы с 9.00 до 17.00 ежедневно </w:t>
      </w:r>
      <w:r>
        <w:rPr>
          <w:rFonts w:ascii="Times New Roman" w:eastAsia="Times New Roman" w:hAnsi="Times New Roman" w:cs="Times New Roman"/>
          <w:iCs/>
          <w:sz w:val="24"/>
          <w:szCs w:val="24"/>
          <w:lang w:eastAsia="ar-SA"/>
        </w:rPr>
        <w:t xml:space="preserve">(кроме субботы и воскресенья), </w:t>
      </w:r>
      <w:r w:rsidRPr="009115E8">
        <w:rPr>
          <w:rFonts w:ascii="Times New Roman" w:eastAsia="Times New Roman" w:hAnsi="Times New Roman" w:cs="Times New Roman"/>
          <w:iCs/>
          <w:sz w:val="24"/>
          <w:szCs w:val="24"/>
          <w:lang w:eastAsia="ar-SA"/>
        </w:rPr>
        <w:t>перерыв с 13.00 до 14.00.</w:t>
      </w:r>
    </w:p>
    <w:p w:rsidR="00934278" w:rsidRPr="009115E8" w:rsidRDefault="00934278" w:rsidP="00934278">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9115E8">
        <w:rPr>
          <w:rFonts w:ascii="Times New Roman" w:eastAsia="Times New Roman" w:hAnsi="Times New Roman" w:cs="Times New Roman"/>
          <w:iCs/>
          <w:sz w:val="24"/>
          <w:szCs w:val="24"/>
          <w:lang w:eastAsia="ar-SA"/>
        </w:rPr>
        <w:t>Адрес электронной почты</w:t>
      </w:r>
      <w:r w:rsidRPr="009115E8">
        <w:rPr>
          <w:rFonts w:ascii="Times New Roman" w:eastAsia="Times New Roman" w:hAnsi="Times New Roman" w:cs="Times New Roman"/>
          <w:sz w:val="24"/>
          <w:szCs w:val="24"/>
          <w:lang w:eastAsia="ar-SA"/>
        </w:rPr>
        <w:t xml:space="preserve"> Е-</w:t>
      </w:r>
      <w:r w:rsidRPr="009115E8">
        <w:rPr>
          <w:rFonts w:ascii="Times New Roman" w:eastAsia="Times New Roman" w:hAnsi="Times New Roman" w:cs="Times New Roman"/>
          <w:sz w:val="24"/>
          <w:szCs w:val="24"/>
          <w:lang w:val="en-US" w:eastAsia="ar-SA"/>
        </w:rPr>
        <w:t>mail</w:t>
      </w:r>
      <w:r w:rsidRPr="009115E8">
        <w:rPr>
          <w:rFonts w:ascii="Times New Roman" w:eastAsia="Times New Roman" w:hAnsi="Times New Roman" w:cs="Times New Roman"/>
          <w:sz w:val="24"/>
          <w:szCs w:val="24"/>
          <w:lang w:eastAsia="ar-SA"/>
        </w:rPr>
        <w:t xml:space="preserve">: </w:t>
      </w:r>
      <w:hyperlink r:id="rId5" w:history="1">
        <w:r w:rsidRPr="009115E8">
          <w:rPr>
            <w:rFonts w:ascii="Times New Roman" w:eastAsia="Times New Roman" w:hAnsi="Times New Roman" w:cs="Times New Roman"/>
            <w:color w:val="0000FF"/>
            <w:sz w:val="24"/>
            <w:szCs w:val="24"/>
            <w:u w:val="single"/>
            <w:lang w:val="en-US" w:eastAsia="ru-RU"/>
          </w:rPr>
          <w:t>orda</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izo</w:t>
        </w:r>
        <w:r w:rsidRPr="009115E8">
          <w:rPr>
            <w:rFonts w:ascii="Times New Roman" w:eastAsia="Times New Roman" w:hAnsi="Times New Roman" w:cs="Times New Roman"/>
            <w:color w:val="0000FF"/>
            <w:sz w:val="24"/>
            <w:szCs w:val="24"/>
            <w:u w:val="single"/>
            <w:lang w:eastAsia="ru-RU"/>
          </w:rPr>
          <w:t>@</w:t>
        </w:r>
        <w:r w:rsidRPr="009115E8">
          <w:rPr>
            <w:rFonts w:ascii="Times New Roman" w:eastAsia="Times New Roman" w:hAnsi="Times New Roman" w:cs="Times New Roman"/>
            <w:color w:val="0000FF"/>
            <w:sz w:val="24"/>
            <w:szCs w:val="24"/>
            <w:u w:val="single"/>
            <w:lang w:val="en-US" w:eastAsia="ru-RU"/>
          </w:rPr>
          <w:t>mail</w:t>
        </w:r>
        <w:r w:rsidRPr="009115E8">
          <w:rPr>
            <w:rFonts w:ascii="Times New Roman" w:eastAsia="Times New Roman" w:hAnsi="Times New Roman" w:cs="Times New Roman"/>
            <w:color w:val="0000FF"/>
            <w:sz w:val="24"/>
            <w:szCs w:val="24"/>
            <w:u w:val="single"/>
            <w:lang w:eastAsia="ru-RU"/>
          </w:rPr>
          <w:t>.</w:t>
        </w:r>
        <w:proofErr w:type="spellStart"/>
        <w:r w:rsidRPr="009115E8">
          <w:rPr>
            <w:rFonts w:ascii="Times New Roman" w:eastAsia="Times New Roman" w:hAnsi="Times New Roman" w:cs="Times New Roman"/>
            <w:color w:val="0000FF"/>
            <w:sz w:val="24"/>
            <w:szCs w:val="24"/>
            <w:u w:val="single"/>
            <w:lang w:val="en-US" w:eastAsia="ru-RU"/>
          </w:rPr>
          <w:t>ru</w:t>
        </w:r>
        <w:proofErr w:type="spellEnd"/>
      </w:hyperlink>
      <w:r w:rsidRPr="009115E8">
        <w:rPr>
          <w:rFonts w:ascii="Times New Roman" w:eastAsia="Times New Roman" w:hAnsi="Times New Roman" w:cs="Times New Roman"/>
          <w:sz w:val="20"/>
          <w:szCs w:val="20"/>
          <w:lang w:eastAsia="ru-RU"/>
        </w:rPr>
        <w:t xml:space="preserve"> </w:t>
      </w:r>
      <w:r w:rsidRPr="009115E8">
        <w:rPr>
          <w:rFonts w:ascii="Times New Roman" w:eastAsia="Times New Roman" w:hAnsi="Times New Roman" w:cs="Times New Roman"/>
          <w:sz w:val="24"/>
          <w:szCs w:val="24"/>
          <w:lang w:eastAsia="ar-SA"/>
        </w:rPr>
        <w:t xml:space="preserve"> </w:t>
      </w:r>
    </w:p>
    <w:p w:rsidR="00934278" w:rsidRPr="009115E8" w:rsidRDefault="001222DC" w:rsidP="00934278">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Номер контактного </w:t>
      </w:r>
      <w:r w:rsidR="00BF67DF">
        <w:rPr>
          <w:rFonts w:ascii="Times New Roman" w:eastAsia="Times New Roman" w:hAnsi="Times New Roman" w:cs="Times New Roman"/>
          <w:iCs/>
          <w:sz w:val="24"/>
          <w:szCs w:val="24"/>
          <w:lang w:eastAsia="ar-SA"/>
        </w:rPr>
        <w:t xml:space="preserve">телефона </w:t>
      </w:r>
      <w:r w:rsidR="00934278" w:rsidRPr="009115E8">
        <w:rPr>
          <w:rFonts w:ascii="Times New Roman" w:eastAsia="Times New Roman" w:hAnsi="Times New Roman" w:cs="Times New Roman"/>
          <w:bCs/>
          <w:sz w:val="24"/>
          <w:szCs w:val="24"/>
          <w:lang w:eastAsia="ar-SA"/>
        </w:rPr>
        <w:t>(834258) 2-03-21</w:t>
      </w:r>
    </w:p>
    <w:p w:rsidR="00934278" w:rsidRPr="009115E8" w:rsidRDefault="00934278" w:rsidP="00934278">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r w:rsidRPr="008E1298">
        <w:rPr>
          <w:rFonts w:ascii="Times New Roman" w:eastAsia="Times New Roman" w:hAnsi="Times New Roman" w:cs="Times New Roman"/>
          <w:sz w:val="24"/>
          <w:szCs w:val="24"/>
          <w:lang w:eastAsia="ar-SA"/>
        </w:rPr>
        <w:t>Ответственное должностное лицо (представитель Продавца) –</w:t>
      </w:r>
      <w:r>
        <w:rPr>
          <w:rFonts w:ascii="Times New Roman" w:eastAsia="Times New Roman" w:hAnsi="Times New Roman" w:cs="Times New Roman"/>
          <w:sz w:val="24"/>
          <w:szCs w:val="24"/>
          <w:lang w:eastAsia="ar-SA"/>
        </w:rPr>
        <w:t xml:space="preserve"> главный специалист управления имущественных и земельных отношений администрации Ординского муниципального округа Пермского края.</w:t>
      </w:r>
    </w:p>
    <w:p w:rsidR="00934278" w:rsidRPr="009115E8" w:rsidRDefault="00934278" w:rsidP="00934278">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934278" w:rsidRPr="009115E8" w:rsidRDefault="00934278" w:rsidP="00934278">
      <w:pPr>
        <w:suppressAutoHyphens/>
        <w:spacing w:after="60" w:line="240" w:lineRule="auto"/>
        <w:ind w:firstLine="709"/>
        <w:jc w:val="both"/>
        <w:textAlignment w:val="baseline"/>
        <w:rPr>
          <w:rFonts w:ascii="Times New Roman" w:eastAsia="Times New Roman" w:hAnsi="Times New Roman" w:cs="Times New Roman"/>
          <w:sz w:val="24"/>
          <w:szCs w:val="24"/>
          <w:lang w:eastAsia="ar-SA"/>
        </w:rPr>
      </w:pPr>
    </w:p>
    <w:p w:rsidR="00934278" w:rsidRPr="009115E8" w:rsidRDefault="00934278" w:rsidP="00934278">
      <w:pPr>
        <w:suppressAutoHyphens/>
        <w:spacing w:after="0" w:line="240" w:lineRule="auto"/>
        <w:ind w:firstLine="709"/>
        <w:jc w:val="center"/>
        <w:textAlignment w:val="baseline"/>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br w:type="page"/>
      </w: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9115E8">
        <w:rPr>
          <w:rFonts w:ascii="Times New Roman" w:eastAsia="Times New Roman" w:hAnsi="Times New Roman" w:cs="Times New Roman"/>
          <w:b/>
          <w:sz w:val="24"/>
          <w:szCs w:val="24"/>
          <w:lang w:val="x-none" w:eastAsia="x-none"/>
        </w:rPr>
        <w:lastRenderedPageBreak/>
        <w:t xml:space="preserve">II. </w:t>
      </w:r>
      <w:r w:rsidRPr="009115E8">
        <w:rPr>
          <w:rFonts w:ascii="Times New Roman" w:eastAsia="Times New Roman" w:hAnsi="Times New Roman" w:cs="Times New Roman"/>
          <w:b/>
          <w:caps/>
          <w:sz w:val="24"/>
          <w:szCs w:val="24"/>
          <w:lang w:val="x-none" w:eastAsia="x-none"/>
        </w:rPr>
        <w:t>Информационное сообщение</w:t>
      </w: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9115E8">
        <w:rPr>
          <w:rFonts w:ascii="Times New Roman" w:eastAsia="Times New Roman" w:hAnsi="Times New Roman" w:cs="Times New Roman"/>
          <w:b/>
          <w:caps/>
          <w:sz w:val="24"/>
          <w:szCs w:val="24"/>
          <w:lang w:val="x-none" w:eastAsia="x-none"/>
        </w:rPr>
        <w:t>о проведении аукциона в электронной форме</w:t>
      </w: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color w:val="000000"/>
          <w:sz w:val="24"/>
          <w:szCs w:val="24"/>
          <w:lang w:val="x-none" w:eastAsia="x-none"/>
        </w:rPr>
      </w:pPr>
      <w:r w:rsidRPr="009115E8">
        <w:rPr>
          <w:rFonts w:ascii="Times New Roman" w:eastAsia="Times New Roman" w:hAnsi="Times New Roman" w:cs="Times New Roman"/>
          <w:b/>
          <w:caps/>
          <w:sz w:val="24"/>
          <w:szCs w:val="24"/>
          <w:lang w:val="x-none" w:eastAsia="x-none"/>
        </w:rPr>
        <w:t xml:space="preserve">по </w:t>
      </w:r>
      <w:r w:rsidRPr="009115E8">
        <w:rPr>
          <w:rFonts w:ascii="Times New Roman" w:eastAsia="Times New Roman" w:hAnsi="Times New Roman" w:cs="Times New Roman"/>
          <w:b/>
          <w:caps/>
          <w:sz w:val="24"/>
          <w:szCs w:val="24"/>
          <w:lang w:eastAsia="x-none"/>
        </w:rPr>
        <w:t xml:space="preserve">ПРОДАЖЕ ИМУЩЕСТВА, НАХОДЯЩЕГОСЯ В МУНИЦИПАЛЬНОЙ СОБСТВЕННОСТИ ОРДИНСКОГО МУНИЦИПАЛЬНОГО ОКРУГА </w:t>
      </w:r>
      <w:hyperlink r:id="rId6" w:history="1">
        <w:r w:rsidRPr="009115E8">
          <w:rPr>
            <w:rFonts w:ascii="Times New Roman" w:eastAsia="Times New Roman" w:hAnsi="Times New Roman" w:cs="Times New Roman"/>
            <w:color w:val="0000FF"/>
            <w:sz w:val="24"/>
            <w:szCs w:val="24"/>
            <w:u w:val="single"/>
            <w:lang w:val="x-none" w:eastAsia="x-none"/>
          </w:rPr>
          <w:t>https://roseltorg.ru</w:t>
        </w:r>
      </w:hyperlink>
      <w:r w:rsidRPr="009115E8">
        <w:rPr>
          <w:rFonts w:ascii="Times New Roman" w:eastAsia="Times New Roman" w:hAnsi="Times New Roman" w:cs="Times New Roman"/>
          <w:b/>
          <w:color w:val="000000"/>
          <w:sz w:val="24"/>
          <w:szCs w:val="24"/>
          <w:lang w:val="x-none" w:eastAsia="x-none"/>
        </w:rPr>
        <w:t xml:space="preserve"> </w:t>
      </w:r>
      <w:r w:rsidRPr="009115E8">
        <w:rPr>
          <w:rFonts w:ascii="Times New Roman" w:eastAsia="Times New Roman" w:hAnsi="Times New Roman" w:cs="Times New Roman"/>
          <w:b/>
          <w:color w:val="FF0000"/>
          <w:sz w:val="24"/>
          <w:szCs w:val="24"/>
          <w:lang w:val="x-none" w:eastAsia="x-none"/>
        </w:rPr>
        <w:t xml:space="preserve"> </w:t>
      </w:r>
    </w:p>
    <w:p w:rsidR="00934278" w:rsidRPr="009115E8" w:rsidRDefault="00934278" w:rsidP="00934278">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934278" w:rsidRPr="009115E8" w:rsidRDefault="00934278" w:rsidP="00934278">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Общие положения</w:t>
      </w:r>
    </w:p>
    <w:p w:rsidR="00934278" w:rsidRPr="009115E8" w:rsidRDefault="00934278" w:rsidP="00934278">
      <w:pPr>
        <w:widowControl w:val="0"/>
        <w:spacing w:after="0" w:line="240" w:lineRule="auto"/>
        <w:ind w:firstLine="680"/>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1. Основания проведения торгов: </w:t>
      </w:r>
      <w:r w:rsidRPr="009115E8">
        <w:rPr>
          <w:rFonts w:ascii="Times New Roman" w:eastAsia="Times New Roman" w:hAnsi="Times New Roman" w:cs="Times New Roman"/>
          <w:sz w:val="24"/>
          <w:szCs w:val="24"/>
          <w:lang w:eastAsia="x-none"/>
        </w:rPr>
        <w:t>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rsidRPr="001708EE">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 xml:space="preserve"> Постановление администрации Ординского муниципального округа Пермского края </w:t>
      </w:r>
      <w:r w:rsidRPr="00C00F7F">
        <w:rPr>
          <w:rFonts w:ascii="Times New Roman" w:eastAsia="Times New Roman" w:hAnsi="Times New Roman" w:cs="Times New Roman"/>
          <w:sz w:val="24"/>
          <w:szCs w:val="24"/>
          <w:lang w:eastAsia="x-none"/>
        </w:rPr>
        <w:t>3</w:t>
      </w:r>
      <w:r>
        <w:rPr>
          <w:rFonts w:ascii="Times New Roman" w:eastAsia="Times New Roman" w:hAnsi="Times New Roman" w:cs="Times New Roman"/>
          <w:sz w:val="24"/>
          <w:szCs w:val="24"/>
          <w:lang w:eastAsia="x-none"/>
        </w:rPr>
        <w:t>1</w:t>
      </w:r>
      <w:r w:rsidRPr="00C00F7F">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eastAsia="x-none"/>
        </w:rPr>
        <w:t>08</w:t>
      </w:r>
      <w:r w:rsidRPr="00C00F7F">
        <w:rPr>
          <w:rFonts w:ascii="Times New Roman" w:eastAsia="Times New Roman" w:hAnsi="Times New Roman" w:cs="Times New Roman"/>
          <w:sz w:val="24"/>
          <w:szCs w:val="24"/>
          <w:lang w:eastAsia="x-none"/>
        </w:rPr>
        <w:t>.202</w:t>
      </w:r>
      <w:r>
        <w:rPr>
          <w:rFonts w:ascii="Times New Roman" w:eastAsia="Times New Roman" w:hAnsi="Times New Roman" w:cs="Times New Roman"/>
          <w:sz w:val="24"/>
          <w:szCs w:val="24"/>
          <w:lang w:eastAsia="x-none"/>
        </w:rPr>
        <w:t>1</w:t>
      </w:r>
      <w:r w:rsidRPr="00C00F7F">
        <w:rPr>
          <w:rFonts w:ascii="Times New Roman" w:eastAsia="Times New Roman" w:hAnsi="Times New Roman" w:cs="Times New Roman"/>
          <w:sz w:val="24"/>
          <w:szCs w:val="24"/>
          <w:lang w:eastAsia="x-none"/>
        </w:rPr>
        <w:t xml:space="preserve"> г № </w:t>
      </w:r>
      <w:r>
        <w:rPr>
          <w:rFonts w:ascii="Times New Roman" w:eastAsia="Times New Roman" w:hAnsi="Times New Roman" w:cs="Times New Roman"/>
          <w:sz w:val="24"/>
          <w:szCs w:val="24"/>
          <w:lang w:eastAsia="x-none"/>
        </w:rPr>
        <w:t>1048</w:t>
      </w:r>
      <w:r w:rsidRPr="00C00F7F">
        <w:rPr>
          <w:rFonts w:ascii="Times New Roman" w:eastAsia="Times New Roman" w:hAnsi="Times New Roman" w:cs="Times New Roman"/>
          <w:sz w:val="24"/>
          <w:szCs w:val="24"/>
          <w:lang w:eastAsia="x-none"/>
        </w:rPr>
        <w:t xml:space="preserve"> «Об утверждении прогнозного плана приватизации муниципального имущества, находящегося в собственности Ординского муниципального </w:t>
      </w:r>
      <w:r>
        <w:rPr>
          <w:rFonts w:ascii="Times New Roman" w:eastAsia="Times New Roman" w:hAnsi="Times New Roman" w:cs="Times New Roman"/>
          <w:sz w:val="24"/>
          <w:szCs w:val="24"/>
          <w:lang w:eastAsia="x-none"/>
        </w:rPr>
        <w:t>округа на 2022</w:t>
      </w:r>
      <w:r w:rsidRPr="00C00F7F">
        <w:rPr>
          <w:rFonts w:ascii="Times New Roman" w:eastAsia="Times New Roman" w:hAnsi="Times New Roman" w:cs="Times New Roman"/>
          <w:sz w:val="24"/>
          <w:szCs w:val="24"/>
          <w:lang w:eastAsia="x-none"/>
        </w:rPr>
        <w:t xml:space="preserve"> год»</w:t>
      </w:r>
      <w:r>
        <w:rPr>
          <w:rFonts w:ascii="Times New Roman" w:eastAsia="Times New Roman" w:hAnsi="Times New Roman" w:cs="Times New Roman"/>
          <w:sz w:val="24"/>
          <w:szCs w:val="24"/>
          <w:lang w:eastAsia="x-none"/>
        </w:rPr>
        <w:t>,</w:t>
      </w:r>
      <w:r w:rsidRPr="001708EE">
        <w:rPr>
          <w:rFonts w:ascii="Times New Roman" w:eastAsia="Times New Roman" w:hAnsi="Times New Roman" w:cs="Times New Roman"/>
          <w:sz w:val="24"/>
          <w:szCs w:val="24"/>
          <w:lang w:eastAsia="x-none"/>
        </w:rPr>
        <w:t xml:space="preserve"> приказ управления имущественных и земельных отношений администрации Ординского муниципального округа Пермского края от</w:t>
      </w:r>
      <w:r>
        <w:rPr>
          <w:rFonts w:ascii="Times New Roman" w:eastAsia="Times New Roman" w:hAnsi="Times New Roman" w:cs="Times New Roman"/>
          <w:sz w:val="24"/>
          <w:szCs w:val="24"/>
          <w:lang w:eastAsia="x-none"/>
        </w:rPr>
        <w:t xml:space="preserve"> </w:t>
      </w:r>
      <w:r w:rsidR="00935E2A">
        <w:rPr>
          <w:rFonts w:ascii="Times New Roman" w:eastAsia="Times New Roman" w:hAnsi="Times New Roman" w:cs="Times New Roman"/>
          <w:color w:val="000000" w:themeColor="text1"/>
          <w:sz w:val="24"/>
          <w:szCs w:val="24"/>
          <w:lang w:eastAsia="x-none"/>
        </w:rPr>
        <w:t>08.09.2022</w:t>
      </w:r>
      <w:r w:rsidR="008E6079" w:rsidRPr="008E6079">
        <w:rPr>
          <w:rFonts w:ascii="Times New Roman" w:eastAsia="Times New Roman" w:hAnsi="Times New Roman" w:cs="Times New Roman"/>
          <w:color w:val="000000" w:themeColor="text1"/>
          <w:sz w:val="24"/>
          <w:szCs w:val="24"/>
          <w:lang w:eastAsia="x-none"/>
        </w:rPr>
        <w:t xml:space="preserve"> г. </w:t>
      </w:r>
      <w:r w:rsidR="00935E2A" w:rsidRPr="00935E2A">
        <w:rPr>
          <w:rFonts w:ascii="Times New Roman" w:eastAsia="Times New Roman" w:hAnsi="Times New Roman" w:cs="Times New Roman"/>
          <w:color w:val="000000" w:themeColor="text1"/>
          <w:sz w:val="24"/>
          <w:szCs w:val="24"/>
          <w:lang w:eastAsia="x-none"/>
        </w:rPr>
        <w:t xml:space="preserve">№ </w:t>
      </w:r>
      <w:r w:rsidR="00935E2A">
        <w:rPr>
          <w:rFonts w:ascii="Times New Roman" w:eastAsia="Times New Roman" w:hAnsi="Times New Roman" w:cs="Times New Roman"/>
          <w:color w:val="000000" w:themeColor="text1"/>
          <w:sz w:val="24"/>
          <w:szCs w:val="24"/>
          <w:lang w:eastAsia="x-none"/>
        </w:rPr>
        <w:t>162</w:t>
      </w:r>
      <w:r w:rsidRPr="00401047">
        <w:rPr>
          <w:rFonts w:ascii="Times New Roman" w:eastAsia="Times New Roman" w:hAnsi="Times New Roman" w:cs="Times New Roman"/>
          <w:color w:val="000000" w:themeColor="text1"/>
          <w:sz w:val="24"/>
          <w:szCs w:val="24"/>
          <w:lang w:eastAsia="x-none"/>
        </w:rPr>
        <w:t xml:space="preserve"> </w:t>
      </w:r>
      <w:r w:rsidRPr="00401047">
        <w:rPr>
          <w:rFonts w:ascii="Times New Roman" w:eastAsia="Times New Roman" w:hAnsi="Times New Roman" w:cs="Times New Roman"/>
          <w:sz w:val="24"/>
          <w:szCs w:val="24"/>
          <w:lang w:eastAsia="x-none"/>
        </w:rPr>
        <w:t>«О</w:t>
      </w:r>
      <w:r w:rsidRPr="001708EE">
        <w:rPr>
          <w:rFonts w:ascii="Times New Roman" w:eastAsia="Times New Roman" w:hAnsi="Times New Roman" w:cs="Times New Roman"/>
          <w:sz w:val="24"/>
          <w:szCs w:val="24"/>
          <w:lang w:eastAsia="x-none"/>
        </w:rPr>
        <w:t xml:space="preserve"> проведении аукциона на право заключения договора купли-продажи муниципального имущества».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2. Собственник имущества – </w:t>
      </w:r>
      <w:r w:rsidRPr="009115E8">
        <w:rPr>
          <w:rFonts w:ascii="Times New Roman" w:eastAsia="Times New Roman" w:hAnsi="Times New Roman" w:cs="Times New Roman"/>
          <w:sz w:val="24"/>
          <w:szCs w:val="24"/>
          <w:lang w:eastAsia="x-none"/>
        </w:rPr>
        <w:t>Ординский муниципальный округ.</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3. Продавец –</w:t>
      </w:r>
      <w:r w:rsidRPr="009115E8">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9115E8">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Форма торгов (способ приватизации) – аукцион в электронной форме, открытый по составу участников и по форме подачи предложений о цене.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9115E8">
        <w:rPr>
          <w:rFonts w:ascii="Times New Roman" w:eastAsia="Times New Roman" w:hAnsi="Times New Roman" w:cs="Times New Roman"/>
          <w:b/>
          <w:sz w:val="24"/>
          <w:szCs w:val="24"/>
          <w:lang w:val="x-none" w:eastAsia="x-none"/>
        </w:rPr>
        <w:t xml:space="preserve">Сведения о выставляемом на аукцион </w:t>
      </w:r>
      <w:r w:rsidRPr="009115E8">
        <w:rPr>
          <w:rFonts w:ascii="Times New Roman" w:eastAsia="Times New Roman" w:hAnsi="Times New Roman" w:cs="Times New Roman"/>
          <w:b/>
          <w:sz w:val="24"/>
          <w:szCs w:val="24"/>
          <w:lang w:eastAsia="x-none"/>
        </w:rPr>
        <w:t>имуществе</w:t>
      </w:r>
    </w:p>
    <w:tbl>
      <w:tblPr>
        <w:tblpPr w:leftFromText="180" w:rightFromText="180" w:bottomFromText="160" w:vertAnchor="text" w:horzAnchor="margin" w:tblpXSpec="center" w:tblpY="11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504"/>
        <w:gridCol w:w="1418"/>
        <w:gridCol w:w="1417"/>
        <w:gridCol w:w="1017"/>
      </w:tblGrid>
      <w:tr w:rsidR="0034290D" w:rsidRPr="0034290D" w:rsidTr="00294D25">
        <w:trPr>
          <w:trHeight w:val="391"/>
        </w:trPr>
        <w:tc>
          <w:tcPr>
            <w:tcW w:w="704"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34290D" w:rsidP="0034290D">
            <w:pPr>
              <w:suppressAutoHyphens/>
              <w:spacing w:after="0" w:line="256" w:lineRule="auto"/>
              <w:ind w:left="-567" w:firstLine="567"/>
              <w:jc w:val="both"/>
              <w:rPr>
                <w:rFonts w:ascii="Times New Roman" w:eastAsia="Times New Roman" w:hAnsi="Times New Roman" w:cs="Times New Roman"/>
                <w:bCs/>
                <w:sz w:val="20"/>
                <w:szCs w:val="20"/>
              </w:rPr>
            </w:pPr>
            <w:r w:rsidRPr="0034290D">
              <w:rPr>
                <w:rFonts w:ascii="Times New Roman" w:eastAsia="Times New Roman" w:hAnsi="Times New Roman" w:cs="Times New Roman"/>
                <w:bCs/>
                <w:sz w:val="20"/>
                <w:szCs w:val="20"/>
              </w:rPr>
              <w:t xml:space="preserve">   №</w:t>
            </w:r>
          </w:p>
          <w:p w:rsidR="0034290D" w:rsidRPr="0034290D" w:rsidRDefault="0034290D" w:rsidP="0034290D">
            <w:pPr>
              <w:suppressAutoHyphens/>
              <w:spacing w:after="0" w:line="256" w:lineRule="auto"/>
              <w:ind w:left="-567" w:firstLine="567"/>
              <w:jc w:val="both"/>
              <w:rPr>
                <w:rFonts w:ascii="Times New Roman" w:eastAsia="Times New Roman" w:hAnsi="Times New Roman" w:cs="Times New Roman"/>
                <w:bCs/>
                <w:sz w:val="20"/>
                <w:szCs w:val="20"/>
              </w:rPr>
            </w:pPr>
            <w:r w:rsidRPr="0034290D">
              <w:rPr>
                <w:rFonts w:ascii="Times New Roman" w:eastAsia="Times New Roman" w:hAnsi="Times New Roman" w:cs="Times New Roman"/>
                <w:bCs/>
                <w:sz w:val="20"/>
                <w:szCs w:val="20"/>
              </w:rPr>
              <w:t>лота</w:t>
            </w:r>
          </w:p>
        </w:tc>
        <w:tc>
          <w:tcPr>
            <w:tcW w:w="5504"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34290D" w:rsidP="0034290D">
            <w:pPr>
              <w:suppressAutoHyphens/>
              <w:spacing w:after="0" w:line="256" w:lineRule="auto"/>
              <w:ind w:firstLine="567"/>
              <w:jc w:val="both"/>
              <w:rPr>
                <w:rFonts w:ascii="Times New Roman" w:eastAsia="Times New Roman" w:hAnsi="Times New Roman" w:cs="Times New Roman"/>
                <w:bCs/>
                <w:sz w:val="20"/>
                <w:szCs w:val="20"/>
              </w:rPr>
            </w:pPr>
            <w:r w:rsidRPr="0034290D">
              <w:rPr>
                <w:rFonts w:ascii="Times New Roman" w:eastAsia="Times New Roman" w:hAnsi="Times New Roman" w:cs="Times New Roman"/>
                <w:bCs/>
                <w:sz w:val="20"/>
                <w:szCs w:val="20"/>
              </w:rPr>
              <w:t>Наименование, характеристика имущества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34290D" w:rsidP="0034290D">
            <w:pPr>
              <w:suppressAutoHyphens/>
              <w:spacing w:after="0" w:line="256" w:lineRule="auto"/>
              <w:jc w:val="both"/>
              <w:rPr>
                <w:rFonts w:ascii="Times New Roman" w:eastAsia="Times New Roman" w:hAnsi="Times New Roman" w:cs="Times New Roman"/>
                <w:bCs/>
                <w:sz w:val="20"/>
                <w:szCs w:val="20"/>
              </w:rPr>
            </w:pPr>
            <w:r w:rsidRPr="0034290D">
              <w:rPr>
                <w:rFonts w:ascii="Times New Roman" w:eastAsia="Times New Roman" w:hAnsi="Times New Roman" w:cs="Times New Roman"/>
                <w:bCs/>
                <w:sz w:val="20"/>
                <w:szCs w:val="20"/>
              </w:rPr>
              <w:t>Начальная цена с учетом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34290D" w:rsidP="0034290D">
            <w:pPr>
              <w:suppressAutoHyphens/>
              <w:spacing w:after="0" w:line="256" w:lineRule="auto"/>
              <w:jc w:val="center"/>
              <w:rPr>
                <w:rFonts w:ascii="Times New Roman" w:eastAsia="Times New Roman" w:hAnsi="Times New Roman" w:cs="Times New Roman"/>
                <w:bCs/>
                <w:sz w:val="20"/>
                <w:szCs w:val="20"/>
              </w:rPr>
            </w:pPr>
            <w:r w:rsidRPr="0034290D">
              <w:rPr>
                <w:rFonts w:ascii="Times New Roman" w:eastAsia="Times New Roman" w:hAnsi="Times New Roman" w:cs="Times New Roman"/>
                <w:bCs/>
                <w:sz w:val="20"/>
                <w:szCs w:val="20"/>
              </w:rPr>
              <w:t xml:space="preserve">Задаток от начальной цены, 20%, </w:t>
            </w:r>
            <w:proofErr w:type="spellStart"/>
            <w:r w:rsidRPr="0034290D">
              <w:rPr>
                <w:rFonts w:ascii="Times New Roman" w:eastAsia="Times New Roman" w:hAnsi="Times New Roman" w:cs="Times New Roman"/>
                <w:bCs/>
                <w:sz w:val="20"/>
                <w:szCs w:val="20"/>
              </w:rPr>
              <w:t>руб</w:t>
            </w:r>
            <w:proofErr w:type="spellEnd"/>
          </w:p>
        </w:tc>
        <w:tc>
          <w:tcPr>
            <w:tcW w:w="1017"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34290D" w:rsidP="0034290D">
            <w:pPr>
              <w:suppressAutoHyphens/>
              <w:spacing w:after="0" w:line="256" w:lineRule="auto"/>
              <w:jc w:val="center"/>
              <w:rPr>
                <w:rFonts w:ascii="Times New Roman" w:eastAsia="Times New Roman" w:hAnsi="Times New Roman" w:cs="Times New Roman"/>
                <w:bCs/>
                <w:sz w:val="20"/>
                <w:szCs w:val="20"/>
              </w:rPr>
            </w:pPr>
            <w:r w:rsidRPr="0034290D">
              <w:rPr>
                <w:rFonts w:ascii="Times New Roman" w:eastAsia="Times New Roman" w:hAnsi="Times New Roman" w:cs="Times New Roman"/>
                <w:bCs/>
                <w:sz w:val="20"/>
                <w:szCs w:val="20"/>
              </w:rPr>
              <w:t xml:space="preserve">Шаг от начальной цены, 5%, </w:t>
            </w:r>
            <w:proofErr w:type="spellStart"/>
            <w:r w:rsidRPr="0034290D">
              <w:rPr>
                <w:rFonts w:ascii="Times New Roman" w:eastAsia="Times New Roman" w:hAnsi="Times New Roman" w:cs="Times New Roman"/>
                <w:bCs/>
                <w:sz w:val="20"/>
                <w:szCs w:val="20"/>
              </w:rPr>
              <w:t>руб</w:t>
            </w:r>
            <w:proofErr w:type="spellEnd"/>
          </w:p>
        </w:tc>
      </w:tr>
      <w:tr w:rsidR="0034290D" w:rsidRPr="0034290D" w:rsidTr="00294D25">
        <w:trPr>
          <w:trHeight w:val="391"/>
        </w:trPr>
        <w:tc>
          <w:tcPr>
            <w:tcW w:w="704"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34290D" w:rsidP="0034290D">
            <w:pPr>
              <w:suppressAutoHyphens/>
              <w:spacing w:after="0" w:line="256" w:lineRule="auto"/>
              <w:ind w:left="-567" w:firstLine="567"/>
              <w:jc w:val="center"/>
              <w:rPr>
                <w:rFonts w:ascii="Times New Roman" w:eastAsia="Times New Roman" w:hAnsi="Times New Roman" w:cs="Times New Roman"/>
                <w:bCs/>
                <w:sz w:val="20"/>
                <w:szCs w:val="20"/>
              </w:rPr>
            </w:pPr>
            <w:r w:rsidRPr="0034290D">
              <w:rPr>
                <w:rFonts w:ascii="Times New Roman" w:eastAsia="Times New Roman" w:hAnsi="Times New Roman" w:cs="Times New Roman"/>
                <w:bCs/>
                <w:sz w:val="20"/>
                <w:szCs w:val="20"/>
              </w:rPr>
              <w:t>1.</w:t>
            </w:r>
          </w:p>
        </w:tc>
        <w:tc>
          <w:tcPr>
            <w:tcW w:w="5504" w:type="dxa"/>
            <w:tcBorders>
              <w:top w:val="single" w:sz="4" w:space="0" w:color="auto"/>
              <w:left w:val="single" w:sz="4" w:space="0" w:color="auto"/>
              <w:bottom w:val="single" w:sz="4" w:space="0" w:color="auto"/>
              <w:right w:val="single" w:sz="4" w:space="0" w:color="auto"/>
            </w:tcBorders>
            <w:vAlign w:val="center"/>
            <w:hideMark/>
          </w:tcPr>
          <w:p w:rsidR="00BF67DF" w:rsidRPr="00BF67DF" w:rsidRDefault="00BF67DF" w:rsidP="00BF67DF">
            <w:pPr>
              <w:spacing w:after="0" w:line="240" w:lineRule="auto"/>
              <w:rPr>
                <w:rFonts w:ascii="Times New Roman" w:eastAsia="Times New Roman" w:hAnsi="Times New Roman" w:cs="Times New Roman"/>
                <w:sz w:val="24"/>
                <w:szCs w:val="24"/>
                <w:lang w:eastAsia="ru-RU"/>
              </w:rPr>
            </w:pPr>
            <w:r w:rsidRPr="00BF67DF">
              <w:rPr>
                <w:rFonts w:ascii="Times New Roman" w:eastAsia="Times New Roman" w:hAnsi="Times New Roman" w:cs="Times New Roman"/>
                <w:sz w:val="24"/>
                <w:szCs w:val="24"/>
                <w:lang w:eastAsia="ru-RU"/>
              </w:rPr>
              <w:t>Марка, модель: ТС ПАЗ 32053-70,</w:t>
            </w:r>
          </w:p>
          <w:p w:rsidR="00BF67DF" w:rsidRPr="00BF67DF" w:rsidRDefault="00BF67DF" w:rsidP="00BF67DF">
            <w:pPr>
              <w:spacing w:after="0" w:line="240" w:lineRule="auto"/>
              <w:rPr>
                <w:rFonts w:ascii="Times New Roman" w:eastAsia="Times New Roman" w:hAnsi="Times New Roman" w:cs="Times New Roman"/>
                <w:sz w:val="24"/>
                <w:szCs w:val="24"/>
                <w:lang w:eastAsia="ru-RU"/>
              </w:rPr>
            </w:pPr>
            <w:r w:rsidRPr="00BF67DF">
              <w:rPr>
                <w:rFonts w:ascii="Times New Roman" w:eastAsia="Times New Roman" w:hAnsi="Times New Roman" w:cs="Times New Roman"/>
                <w:sz w:val="24"/>
                <w:szCs w:val="24"/>
                <w:lang w:eastAsia="ru-RU"/>
              </w:rPr>
              <w:t>категория ТС: «Д», тип ТС: автобус для перевозки детей,</w:t>
            </w:r>
          </w:p>
          <w:p w:rsidR="00BF67DF" w:rsidRPr="00BF67DF" w:rsidRDefault="00BF67DF" w:rsidP="00BF67DF">
            <w:pPr>
              <w:spacing w:after="0" w:line="240" w:lineRule="auto"/>
              <w:rPr>
                <w:rFonts w:ascii="Times New Roman" w:eastAsia="Times New Roman" w:hAnsi="Times New Roman" w:cs="Times New Roman"/>
                <w:sz w:val="24"/>
                <w:szCs w:val="24"/>
                <w:lang w:eastAsia="ru-RU"/>
              </w:rPr>
            </w:pPr>
            <w:r w:rsidRPr="00BF67DF">
              <w:rPr>
                <w:rFonts w:ascii="Times New Roman" w:eastAsia="Times New Roman" w:hAnsi="Times New Roman" w:cs="Times New Roman"/>
                <w:sz w:val="24"/>
                <w:szCs w:val="24"/>
                <w:lang w:eastAsia="ru-RU"/>
              </w:rPr>
              <w:t>модель, № двигателя: 523400 С1009946,</w:t>
            </w:r>
          </w:p>
          <w:p w:rsidR="00BF67DF" w:rsidRPr="00BF67DF" w:rsidRDefault="00BF67DF" w:rsidP="00BF67DF">
            <w:pPr>
              <w:spacing w:after="0" w:line="240" w:lineRule="auto"/>
              <w:rPr>
                <w:rFonts w:ascii="Times New Roman" w:eastAsia="Times New Roman" w:hAnsi="Times New Roman" w:cs="Times New Roman"/>
                <w:sz w:val="24"/>
                <w:szCs w:val="24"/>
                <w:lang w:eastAsia="ru-RU"/>
              </w:rPr>
            </w:pPr>
            <w:r w:rsidRPr="00BF67DF">
              <w:rPr>
                <w:rFonts w:ascii="Times New Roman" w:eastAsia="Times New Roman" w:hAnsi="Times New Roman" w:cs="Times New Roman"/>
                <w:sz w:val="24"/>
                <w:szCs w:val="24"/>
                <w:lang w:eastAsia="ru-RU"/>
              </w:rPr>
              <w:t>шасси (рама) № отсутствует,</w:t>
            </w:r>
          </w:p>
          <w:p w:rsidR="00BF67DF" w:rsidRPr="00BF67DF" w:rsidRDefault="00BF67DF" w:rsidP="00BF67DF">
            <w:pPr>
              <w:spacing w:after="0" w:line="240" w:lineRule="auto"/>
              <w:rPr>
                <w:rFonts w:ascii="Times New Roman" w:eastAsia="Times New Roman" w:hAnsi="Times New Roman" w:cs="Times New Roman"/>
                <w:sz w:val="24"/>
                <w:szCs w:val="24"/>
                <w:lang w:eastAsia="ru-RU"/>
              </w:rPr>
            </w:pPr>
            <w:r w:rsidRPr="00BF67DF">
              <w:rPr>
                <w:rFonts w:ascii="Times New Roman" w:eastAsia="Times New Roman" w:hAnsi="Times New Roman" w:cs="Times New Roman"/>
                <w:sz w:val="24"/>
                <w:szCs w:val="24"/>
                <w:lang w:eastAsia="ru-RU"/>
              </w:rPr>
              <w:t>кузов (кабина) №: Х1М3205СХС0007232,</w:t>
            </w:r>
          </w:p>
          <w:p w:rsidR="00BF67DF" w:rsidRPr="00BF67DF" w:rsidRDefault="00BF67DF" w:rsidP="00BF67DF">
            <w:pPr>
              <w:spacing w:after="0" w:line="240" w:lineRule="auto"/>
              <w:rPr>
                <w:rFonts w:ascii="Times New Roman" w:eastAsia="Times New Roman" w:hAnsi="Times New Roman" w:cs="Times New Roman"/>
                <w:sz w:val="24"/>
                <w:szCs w:val="24"/>
                <w:lang w:eastAsia="ru-RU"/>
              </w:rPr>
            </w:pPr>
            <w:r w:rsidRPr="00BF67DF">
              <w:rPr>
                <w:rFonts w:ascii="Times New Roman" w:eastAsia="Times New Roman" w:hAnsi="Times New Roman" w:cs="Times New Roman"/>
                <w:sz w:val="24"/>
                <w:szCs w:val="24"/>
                <w:lang w:eastAsia="ru-RU"/>
              </w:rPr>
              <w:t>цвет кузова: жёлтый,</w:t>
            </w:r>
          </w:p>
          <w:p w:rsidR="00BF67DF" w:rsidRPr="00BF67DF" w:rsidRDefault="00BF67DF" w:rsidP="00BF67DF">
            <w:pPr>
              <w:spacing w:after="0" w:line="240" w:lineRule="auto"/>
              <w:rPr>
                <w:rFonts w:ascii="Times New Roman" w:eastAsia="Times New Roman" w:hAnsi="Times New Roman" w:cs="Times New Roman"/>
                <w:sz w:val="24"/>
                <w:szCs w:val="24"/>
                <w:lang w:eastAsia="ru-RU"/>
              </w:rPr>
            </w:pPr>
            <w:r w:rsidRPr="00BF67DF">
              <w:rPr>
                <w:rFonts w:ascii="Times New Roman" w:eastAsia="Times New Roman" w:hAnsi="Times New Roman" w:cs="Times New Roman"/>
                <w:sz w:val="24"/>
                <w:szCs w:val="24"/>
                <w:lang w:eastAsia="ru-RU"/>
              </w:rPr>
              <w:t>мощность двигателя, л. с (кВт) 124 п. с.(91,2)</w:t>
            </w:r>
          </w:p>
          <w:p w:rsidR="00BF67DF" w:rsidRPr="00BF67DF" w:rsidRDefault="00BF67DF" w:rsidP="00BF67DF">
            <w:pPr>
              <w:spacing w:after="0" w:line="240" w:lineRule="auto"/>
              <w:rPr>
                <w:rFonts w:ascii="Times New Roman" w:eastAsia="Times New Roman" w:hAnsi="Times New Roman" w:cs="Times New Roman"/>
                <w:sz w:val="24"/>
                <w:szCs w:val="24"/>
                <w:lang w:eastAsia="ru-RU"/>
              </w:rPr>
            </w:pPr>
            <w:r w:rsidRPr="00BF67DF">
              <w:rPr>
                <w:rFonts w:ascii="Times New Roman" w:eastAsia="Times New Roman" w:hAnsi="Times New Roman" w:cs="Times New Roman"/>
                <w:sz w:val="24"/>
                <w:szCs w:val="24"/>
                <w:lang w:eastAsia="ru-RU"/>
              </w:rPr>
              <w:t xml:space="preserve">идентификационный номер: </w:t>
            </w:r>
            <w:bookmarkStart w:id="9" w:name="_GoBack"/>
            <w:r w:rsidRPr="00BF67DF">
              <w:rPr>
                <w:rFonts w:ascii="Times New Roman" w:eastAsia="Times New Roman" w:hAnsi="Times New Roman" w:cs="Times New Roman"/>
                <w:sz w:val="24"/>
                <w:szCs w:val="24"/>
                <w:lang w:eastAsia="ru-RU"/>
              </w:rPr>
              <w:t>Х1М3205СХС0007232</w:t>
            </w:r>
            <w:bookmarkEnd w:id="9"/>
            <w:r w:rsidRPr="00BF67DF">
              <w:rPr>
                <w:rFonts w:ascii="Times New Roman" w:eastAsia="Times New Roman" w:hAnsi="Times New Roman" w:cs="Times New Roman"/>
                <w:sz w:val="24"/>
                <w:szCs w:val="24"/>
                <w:lang w:eastAsia="ru-RU"/>
              </w:rPr>
              <w:t>,</w:t>
            </w:r>
          </w:p>
          <w:p w:rsidR="00BF67DF" w:rsidRPr="00BF67DF" w:rsidRDefault="00BF67DF" w:rsidP="00BF67DF">
            <w:pPr>
              <w:spacing w:after="0" w:line="240" w:lineRule="auto"/>
              <w:rPr>
                <w:rFonts w:ascii="Times New Roman" w:eastAsia="Times New Roman" w:hAnsi="Times New Roman" w:cs="Times New Roman"/>
                <w:sz w:val="24"/>
                <w:szCs w:val="24"/>
                <w:lang w:eastAsia="ru-RU"/>
              </w:rPr>
            </w:pPr>
            <w:r w:rsidRPr="00BF67DF">
              <w:rPr>
                <w:rFonts w:ascii="Times New Roman" w:eastAsia="Times New Roman" w:hAnsi="Times New Roman" w:cs="Times New Roman"/>
                <w:sz w:val="24"/>
                <w:szCs w:val="24"/>
                <w:lang w:eastAsia="ru-RU"/>
              </w:rPr>
              <w:t xml:space="preserve">рабочий объем двигателя: 4670 </w:t>
            </w:r>
            <w:proofErr w:type="spellStart"/>
            <w:r w:rsidRPr="00BF67DF">
              <w:rPr>
                <w:rFonts w:ascii="Times New Roman" w:eastAsia="Times New Roman" w:hAnsi="Times New Roman" w:cs="Times New Roman"/>
                <w:sz w:val="24"/>
                <w:szCs w:val="24"/>
                <w:lang w:eastAsia="ru-RU"/>
              </w:rPr>
              <w:t>куб.см</w:t>
            </w:r>
            <w:proofErr w:type="spellEnd"/>
            <w:r w:rsidRPr="00BF67DF">
              <w:rPr>
                <w:rFonts w:ascii="Times New Roman" w:eastAsia="Times New Roman" w:hAnsi="Times New Roman" w:cs="Times New Roman"/>
                <w:sz w:val="24"/>
                <w:szCs w:val="24"/>
                <w:lang w:eastAsia="ru-RU"/>
              </w:rPr>
              <w:t>;</w:t>
            </w:r>
          </w:p>
          <w:p w:rsidR="00BF67DF" w:rsidRPr="00BF67DF" w:rsidRDefault="00BF67DF" w:rsidP="00BF67DF">
            <w:pPr>
              <w:spacing w:after="0" w:line="240" w:lineRule="auto"/>
              <w:rPr>
                <w:rFonts w:ascii="Times New Roman" w:eastAsia="Times New Roman" w:hAnsi="Times New Roman" w:cs="Times New Roman"/>
                <w:sz w:val="24"/>
                <w:szCs w:val="24"/>
                <w:lang w:eastAsia="ru-RU"/>
              </w:rPr>
            </w:pPr>
            <w:r w:rsidRPr="00BF67DF">
              <w:rPr>
                <w:rFonts w:ascii="Times New Roman" w:eastAsia="Times New Roman" w:hAnsi="Times New Roman" w:cs="Times New Roman"/>
                <w:sz w:val="24"/>
                <w:szCs w:val="24"/>
                <w:lang w:eastAsia="ru-RU"/>
              </w:rPr>
              <w:t>тип двигателя: бензиновый;</w:t>
            </w:r>
          </w:p>
          <w:p w:rsidR="00BF67DF" w:rsidRPr="00BF67DF" w:rsidRDefault="00BF67DF" w:rsidP="00BF67DF">
            <w:pPr>
              <w:spacing w:after="0" w:line="240" w:lineRule="auto"/>
              <w:rPr>
                <w:rFonts w:ascii="Times New Roman" w:eastAsia="Times New Roman" w:hAnsi="Times New Roman" w:cs="Times New Roman"/>
                <w:sz w:val="24"/>
                <w:szCs w:val="24"/>
                <w:lang w:eastAsia="ru-RU"/>
              </w:rPr>
            </w:pPr>
            <w:r w:rsidRPr="00BF67DF">
              <w:rPr>
                <w:rFonts w:ascii="Times New Roman" w:eastAsia="Times New Roman" w:hAnsi="Times New Roman" w:cs="Times New Roman"/>
                <w:sz w:val="24"/>
                <w:szCs w:val="24"/>
                <w:lang w:eastAsia="ru-RU"/>
              </w:rPr>
              <w:t>ПТС 52 НР 109411 от 25.12.2012 г.</w:t>
            </w:r>
          </w:p>
          <w:p w:rsidR="0034290D" w:rsidRPr="0034290D" w:rsidRDefault="00BF67DF" w:rsidP="00BF67DF">
            <w:pPr>
              <w:spacing w:after="0" w:line="240" w:lineRule="auto"/>
              <w:jc w:val="both"/>
              <w:rPr>
                <w:rFonts w:ascii="Times New Roman" w:eastAsia="Times New Roman" w:hAnsi="Times New Roman" w:cs="Times New Roman"/>
                <w:sz w:val="24"/>
                <w:szCs w:val="24"/>
                <w:lang w:eastAsia="ru-RU"/>
              </w:rPr>
            </w:pPr>
            <w:r w:rsidRPr="00BF67DF">
              <w:rPr>
                <w:rFonts w:ascii="Times New Roman" w:eastAsia="Times New Roman" w:hAnsi="Times New Roman" w:cs="Times New Roman"/>
                <w:sz w:val="24"/>
                <w:szCs w:val="24"/>
                <w:lang w:eastAsia="ru-RU"/>
              </w:rPr>
              <w:t>Наименование организации, выдавшей паспорт ООО «Павловский автобусный завод»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A3767C" w:rsidP="0034290D">
            <w:pPr>
              <w:spacing w:after="0" w:line="256" w:lineRule="auto"/>
              <w:ind w:left="-108"/>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141 500,00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A3767C" w:rsidP="0034290D">
            <w:pPr>
              <w:spacing w:after="0" w:line="256"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28 300,00</w:t>
            </w:r>
          </w:p>
        </w:tc>
        <w:tc>
          <w:tcPr>
            <w:tcW w:w="1017" w:type="dxa"/>
            <w:tcBorders>
              <w:top w:val="single" w:sz="4" w:space="0" w:color="auto"/>
              <w:left w:val="single" w:sz="4" w:space="0" w:color="auto"/>
              <w:bottom w:val="single" w:sz="4" w:space="0" w:color="auto"/>
              <w:right w:val="single" w:sz="4" w:space="0" w:color="auto"/>
            </w:tcBorders>
            <w:vAlign w:val="center"/>
            <w:hideMark/>
          </w:tcPr>
          <w:p w:rsidR="0034290D" w:rsidRPr="0034290D" w:rsidRDefault="00A3767C" w:rsidP="0034290D">
            <w:pPr>
              <w:spacing w:after="0" w:line="256"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7 075,00</w:t>
            </w:r>
          </w:p>
        </w:tc>
      </w:tr>
    </w:tbl>
    <w:p w:rsidR="00934278" w:rsidRPr="009115E8" w:rsidRDefault="00934278" w:rsidP="00934278">
      <w:pPr>
        <w:shd w:val="clear" w:color="auto" w:fill="FFFFFF"/>
        <w:tabs>
          <w:tab w:val="left" w:pos="709"/>
        </w:tabs>
        <w:spacing w:after="0" w:line="240" w:lineRule="auto"/>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Величина повышения начальной цены</w:t>
      </w:r>
      <w:r w:rsidRPr="009115E8">
        <w:rPr>
          <w:rFonts w:ascii="Times New Roman" w:eastAsia="Times New Roman" w:hAnsi="Times New Roman" w:cs="Times New Roman"/>
          <w:sz w:val="24"/>
          <w:szCs w:val="24"/>
          <w:lang w:val="x-none" w:eastAsia="x-none"/>
        </w:rPr>
        <w:t xml:space="preserve"> («шаг аукциона») </w:t>
      </w:r>
      <w:r w:rsidRPr="009115E8">
        <w:rPr>
          <w:rFonts w:ascii="Times New Roman" w:eastAsia="Times New Roman" w:hAnsi="Times New Roman" w:cs="Times New Roman"/>
          <w:sz w:val="24"/>
          <w:szCs w:val="24"/>
          <w:lang w:eastAsia="x-none"/>
        </w:rPr>
        <w:t>составляет  5</w:t>
      </w:r>
      <w:r w:rsidRPr="009115E8">
        <w:rPr>
          <w:rFonts w:ascii="Times New Roman" w:eastAsia="Times New Roman" w:hAnsi="Times New Roman" w:cs="Times New Roman"/>
          <w:sz w:val="24"/>
          <w:szCs w:val="24"/>
          <w:lang w:val="x-none" w:eastAsia="x-none"/>
        </w:rPr>
        <w:t>% от начальной цены продажи.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b/>
          <w:sz w:val="24"/>
          <w:szCs w:val="24"/>
          <w:lang w:val="x-none" w:eastAsia="x-none"/>
        </w:rPr>
        <w:t>Сумма задатка</w:t>
      </w:r>
      <w:r w:rsidRPr="009115E8">
        <w:rPr>
          <w:rFonts w:ascii="Times New Roman" w:eastAsia="Times New Roman" w:hAnsi="Times New Roman" w:cs="Times New Roman"/>
          <w:b/>
          <w:sz w:val="24"/>
          <w:szCs w:val="24"/>
          <w:lang w:eastAsia="x-none"/>
        </w:rPr>
        <w:t xml:space="preserve"> </w:t>
      </w:r>
      <w:r w:rsidRPr="009115E8">
        <w:rPr>
          <w:rFonts w:ascii="Times New Roman" w:eastAsia="Times New Roman" w:hAnsi="Times New Roman" w:cs="Times New Roman"/>
          <w:sz w:val="24"/>
          <w:szCs w:val="24"/>
          <w:lang w:eastAsia="x-none"/>
        </w:rPr>
        <w:t>составляет 20% от начальной цены продажи.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 xml:space="preserve">Обременения </w:t>
      </w:r>
      <w:r w:rsidRPr="009115E8">
        <w:rPr>
          <w:rFonts w:ascii="Times New Roman" w:eastAsia="Times New Roman" w:hAnsi="Times New Roman" w:cs="Times New Roman"/>
          <w:b/>
          <w:sz w:val="24"/>
          <w:szCs w:val="24"/>
          <w:lang w:eastAsia="x-none"/>
        </w:rPr>
        <w:t>объектов продажи</w:t>
      </w:r>
      <w:r w:rsidRPr="009115E8">
        <w:rPr>
          <w:rFonts w:ascii="Times New Roman" w:eastAsia="Times New Roman" w:hAnsi="Times New Roman" w:cs="Times New Roman"/>
          <w:sz w:val="24"/>
          <w:szCs w:val="24"/>
          <w:lang w:val="x-none" w:eastAsia="x-none"/>
        </w:rPr>
        <w:t xml:space="preserve"> отсутствуют.</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Сроки подачи заявок, дата, время проведения аукциона</w:t>
      </w:r>
    </w:p>
    <w:p w:rsidR="00934278" w:rsidRPr="009115E8" w:rsidRDefault="00934278" w:rsidP="00934278">
      <w:pPr>
        <w:widowControl w:val="0"/>
        <w:shd w:val="clear" w:color="auto" w:fill="FFFFFF"/>
        <w:tabs>
          <w:tab w:val="left" w:pos="709"/>
        </w:tabs>
        <w:spacing w:after="0" w:line="240" w:lineRule="auto"/>
        <w:rPr>
          <w:rFonts w:ascii="Times New Roman" w:eastAsia="Times New Roman" w:hAnsi="Times New Roman" w:cs="Times New Roman"/>
          <w:b/>
          <w:color w:val="000000"/>
          <w:sz w:val="24"/>
          <w:szCs w:val="24"/>
          <w:lang w:eastAsia="x-none"/>
        </w:rPr>
      </w:pPr>
    </w:p>
    <w:p w:rsidR="00934278" w:rsidRPr="009115E8" w:rsidRDefault="00934278" w:rsidP="00934278">
      <w:pPr>
        <w:widowControl w:val="0"/>
        <w:numPr>
          <w:ilvl w:val="0"/>
          <w:numId w:val="3"/>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Начало регистрации заявок на электронной площадке</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sz w:val="24"/>
          <w:szCs w:val="24"/>
          <w:lang w:eastAsia="x-none"/>
        </w:rPr>
        <w:t xml:space="preserve"> </w:t>
      </w:r>
      <w:r w:rsidR="00191EC5">
        <w:rPr>
          <w:rFonts w:ascii="Times New Roman" w:eastAsia="Times New Roman" w:hAnsi="Times New Roman" w:cs="Times New Roman"/>
          <w:sz w:val="24"/>
          <w:szCs w:val="24"/>
          <w:lang w:eastAsia="x-none"/>
        </w:rPr>
        <w:t>12</w:t>
      </w:r>
      <w:r w:rsidRPr="009115E8">
        <w:rPr>
          <w:rFonts w:ascii="Times New Roman" w:eastAsia="Times New Roman" w:hAnsi="Times New Roman" w:cs="Times New Roman"/>
          <w:sz w:val="24"/>
          <w:szCs w:val="24"/>
          <w:lang w:eastAsia="x-none"/>
        </w:rPr>
        <w:t xml:space="preserve"> </w:t>
      </w:r>
      <w:r w:rsidR="00A3767C">
        <w:rPr>
          <w:rFonts w:ascii="Times New Roman" w:eastAsia="Times New Roman" w:hAnsi="Times New Roman" w:cs="Times New Roman"/>
          <w:sz w:val="24"/>
          <w:szCs w:val="24"/>
          <w:lang w:eastAsia="x-none"/>
        </w:rPr>
        <w:t>сентября</w:t>
      </w:r>
      <w:r w:rsidRPr="009115E8">
        <w:rPr>
          <w:rFonts w:ascii="Times New Roman" w:eastAsia="Times New Roman" w:hAnsi="Times New Roman" w:cs="Times New Roman"/>
          <w:sz w:val="24"/>
          <w:szCs w:val="24"/>
          <w:lang w:eastAsia="x-none"/>
        </w:rPr>
        <w:t xml:space="preserve"> 202</w:t>
      </w:r>
      <w:r>
        <w:rPr>
          <w:rFonts w:ascii="Times New Roman" w:eastAsia="Times New Roman" w:hAnsi="Times New Roman" w:cs="Times New Roman"/>
          <w:sz w:val="24"/>
          <w:szCs w:val="24"/>
          <w:lang w:eastAsia="x-none"/>
        </w:rPr>
        <w:t>2</w:t>
      </w:r>
      <w:r w:rsidRPr="009115E8">
        <w:rPr>
          <w:rFonts w:ascii="Times New Roman" w:eastAsia="Times New Roman" w:hAnsi="Times New Roman" w:cs="Times New Roman"/>
          <w:sz w:val="24"/>
          <w:szCs w:val="24"/>
          <w:lang w:eastAsia="x-none"/>
        </w:rPr>
        <w:t xml:space="preserve"> г.</w:t>
      </w:r>
      <w:r w:rsidRPr="009115E8">
        <w:rPr>
          <w:rFonts w:ascii="Times New Roman" w:eastAsia="Times New Roman" w:hAnsi="Times New Roman" w:cs="Times New Roman"/>
          <w:sz w:val="24"/>
          <w:szCs w:val="24"/>
          <w:lang w:val="x-none" w:eastAsia="x-none"/>
        </w:rPr>
        <w:t xml:space="preserve"> </w:t>
      </w:r>
      <w:r w:rsidR="00191EC5">
        <w:rPr>
          <w:rFonts w:ascii="Times New Roman" w:eastAsia="Times New Roman" w:hAnsi="Times New Roman" w:cs="Times New Roman"/>
          <w:sz w:val="24"/>
          <w:szCs w:val="24"/>
          <w:lang w:eastAsia="x-none"/>
        </w:rPr>
        <w:t>09</w:t>
      </w:r>
      <w:r>
        <w:rPr>
          <w:rFonts w:ascii="Times New Roman" w:eastAsia="Times New Roman" w:hAnsi="Times New Roman" w:cs="Times New Roman"/>
          <w:sz w:val="24"/>
          <w:szCs w:val="24"/>
          <w:lang w:eastAsia="x-none"/>
        </w:rPr>
        <w:t>:</w:t>
      </w:r>
      <w:r w:rsidRPr="009115E8">
        <w:rPr>
          <w:rFonts w:ascii="Times New Roman" w:eastAsia="Times New Roman" w:hAnsi="Times New Roman" w:cs="Times New Roman"/>
          <w:sz w:val="24"/>
          <w:szCs w:val="24"/>
          <w:lang w:eastAsia="x-none"/>
        </w:rPr>
        <w:t>00 час.</w:t>
      </w:r>
    </w:p>
    <w:p w:rsidR="00934278" w:rsidRPr="009115E8" w:rsidRDefault="00934278" w:rsidP="00934278">
      <w:pPr>
        <w:widowControl w:val="0"/>
        <w:numPr>
          <w:ilvl w:val="0"/>
          <w:numId w:val="3"/>
        </w:numPr>
        <w:shd w:val="clear" w:color="auto" w:fill="FFFFFF"/>
        <w:tabs>
          <w:tab w:val="left" w:pos="709"/>
        </w:tabs>
        <w:spacing w:after="0" w:line="240" w:lineRule="auto"/>
        <w:ind w:left="0" w:firstLine="680"/>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lastRenderedPageBreak/>
        <w:t>Окончание регистрации заявок на электронной площадке</w:t>
      </w:r>
      <w:r w:rsidRPr="009115E8">
        <w:rPr>
          <w:rFonts w:ascii="Times New Roman" w:eastAsia="Times New Roman" w:hAnsi="Times New Roman" w:cs="Times New Roman"/>
          <w:sz w:val="24"/>
          <w:szCs w:val="24"/>
          <w:lang w:val="x-none" w:eastAsia="x-none"/>
        </w:rPr>
        <w:t xml:space="preserve"> – </w:t>
      </w:r>
      <w:r w:rsidR="00A3767C">
        <w:rPr>
          <w:rFonts w:ascii="Times New Roman" w:eastAsia="Times New Roman" w:hAnsi="Times New Roman" w:cs="Times New Roman"/>
          <w:sz w:val="24"/>
          <w:szCs w:val="24"/>
          <w:lang w:eastAsia="x-none"/>
        </w:rPr>
        <w:t>07 октября</w:t>
      </w:r>
      <w:r w:rsidRPr="009115E8">
        <w:rPr>
          <w:rFonts w:ascii="Times New Roman" w:eastAsia="Times New Roman" w:hAnsi="Times New Roman" w:cs="Times New Roman"/>
          <w:sz w:val="24"/>
          <w:szCs w:val="24"/>
          <w:lang w:val="x-none" w:eastAsia="x-none"/>
        </w:rPr>
        <w:t xml:space="preserve">  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2</w:t>
      </w:r>
      <w:r w:rsidRPr="009115E8">
        <w:rPr>
          <w:rFonts w:ascii="Times New Roman" w:eastAsia="Times New Roman" w:hAnsi="Times New Roman" w:cs="Times New Roman"/>
          <w:sz w:val="24"/>
          <w:szCs w:val="24"/>
          <w:lang w:val="x-none" w:eastAsia="x-none"/>
        </w:rPr>
        <w:t xml:space="preserve"> г.</w:t>
      </w:r>
      <w:r w:rsidRPr="009115E8">
        <w:rPr>
          <w:rFonts w:ascii="Times New Roman" w:eastAsia="Times New Roman" w:hAnsi="Times New Roman" w:cs="Times New Roman"/>
          <w:sz w:val="24"/>
          <w:szCs w:val="24"/>
          <w:lang w:eastAsia="x-none"/>
        </w:rPr>
        <w:t xml:space="preserve"> в </w:t>
      </w:r>
      <w:r>
        <w:rPr>
          <w:rFonts w:ascii="Times New Roman" w:eastAsia="Times New Roman" w:hAnsi="Times New Roman" w:cs="Times New Roman"/>
          <w:sz w:val="24"/>
          <w:szCs w:val="24"/>
          <w:lang w:eastAsia="x-none"/>
        </w:rPr>
        <w:t>17:</w:t>
      </w:r>
      <w:r w:rsidRPr="009115E8">
        <w:rPr>
          <w:rFonts w:ascii="Times New Roman" w:eastAsia="Times New Roman" w:hAnsi="Times New Roman" w:cs="Times New Roman"/>
          <w:sz w:val="24"/>
          <w:szCs w:val="24"/>
          <w:lang w:eastAsia="x-none"/>
        </w:rPr>
        <w:t>00 час.</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b/>
          <w:sz w:val="24"/>
          <w:szCs w:val="24"/>
          <w:lang w:eastAsia="x-none"/>
        </w:rPr>
        <w:t xml:space="preserve">3. </w:t>
      </w:r>
      <w:r w:rsidRPr="009115E8">
        <w:rPr>
          <w:rFonts w:ascii="Times New Roman" w:eastAsia="Times New Roman" w:hAnsi="Times New Roman" w:cs="Times New Roman"/>
          <w:b/>
          <w:sz w:val="24"/>
          <w:szCs w:val="24"/>
          <w:lang w:val="x-none" w:eastAsia="x-none"/>
        </w:rPr>
        <w:t>Дата окончания определения участников аукциона</w:t>
      </w:r>
      <w:r w:rsidRPr="009115E8">
        <w:rPr>
          <w:rFonts w:ascii="Times New Roman" w:eastAsia="Times New Roman" w:hAnsi="Times New Roman" w:cs="Times New Roman"/>
          <w:sz w:val="24"/>
          <w:szCs w:val="24"/>
          <w:lang w:val="x-none" w:eastAsia="x-none"/>
        </w:rPr>
        <w:t xml:space="preserve"> – </w:t>
      </w:r>
      <w:r w:rsidR="00A3767C">
        <w:rPr>
          <w:rFonts w:ascii="Times New Roman" w:eastAsia="Times New Roman" w:hAnsi="Times New Roman" w:cs="Times New Roman"/>
          <w:sz w:val="24"/>
          <w:szCs w:val="24"/>
          <w:lang w:eastAsia="x-none"/>
        </w:rPr>
        <w:t>10</w:t>
      </w:r>
      <w:r>
        <w:rPr>
          <w:rFonts w:ascii="Times New Roman" w:eastAsia="Times New Roman" w:hAnsi="Times New Roman" w:cs="Times New Roman"/>
          <w:sz w:val="24"/>
          <w:szCs w:val="24"/>
          <w:lang w:eastAsia="x-none"/>
        </w:rPr>
        <w:t xml:space="preserve"> </w:t>
      </w:r>
      <w:r w:rsidR="00A3767C">
        <w:rPr>
          <w:rFonts w:ascii="Times New Roman" w:eastAsia="Times New Roman" w:hAnsi="Times New Roman" w:cs="Times New Roman"/>
          <w:sz w:val="24"/>
          <w:szCs w:val="24"/>
          <w:lang w:eastAsia="x-none"/>
        </w:rPr>
        <w:t xml:space="preserve">октября </w:t>
      </w:r>
      <w:r w:rsidRPr="009115E8">
        <w:rPr>
          <w:rFonts w:ascii="Times New Roman" w:eastAsia="Times New Roman" w:hAnsi="Times New Roman" w:cs="Times New Roman"/>
          <w:sz w:val="24"/>
          <w:szCs w:val="24"/>
          <w:lang w:val="x-none" w:eastAsia="x-none"/>
        </w:rPr>
        <w:t>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2</w:t>
      </w:r>
      <w:r w:rsidRPr="009115E8">
        <w:rPr>
          <w:rFonts w:ascii="Times New Roman" w:eastAsia="Times New Roman" w:hAnsi="Times New Roman" w:cs="Times New Roman"/>
          <w:sz w:val="24"/>
          <w:szCs w:val="24"/>
          <w:lang w:val="x-none" w:eastAsia="x-none"/>
        </w:rPr>
        <w:t xml:space="preserve"> г.</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r w:rsidRPr="00C00F7F">
        <w:rPr>
          <w:rFonts w:ascii="Times New Roman" w:eastAsia="Times New Roman" w:hAnsi="Times New Roman" w:cs="Times New Roman"/>
          <w:b/>
          <w:sz w:val="24"/>
          <w:szCs w:val="24"/>
          <w:lang w:val="x-none" w:eastAsia="x-none"/>
        </w:rPr>
        <w:t>4</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b/>
          <w:sz w:val="24"/>
          <w:szCs w:val="24"/>
          <w:lang w:val="x-none" w:eastAsia="x-none"/>
        </w:rPr>
        <w:t>Дата, время начала приема предложений по цене от участников аукциона –</w:t>
      </w:r>
      <w:r w:rsidRPr="009115E8">
        <w:rPr>
          <w:rFonts w:ascii="Times New Roman" w:eastAsia="Times New Roman" w:hAnsi="Times New Roman" w:cs="Times New Roman"/>
          <w:b/>
          <w:sz w:val="24"/>
          <w:szCs w:val="24"/>
          <w:lang w:eastAsia="x-none"/>
        </w:rPr>
        <w:t xml:space="preserve"> </w:t>
      </w:r>
      <w:r>
        <w:rPr>
          <w:rFonts w:ascii="Times New Roman" w:eastAsia="Times New Roman" w:hAnsi="Times New Roman" w:cs="Times New Roman"/>
          <w:sz w:val="24"/>
          <w:szCs w:val="24"/>
          <w:lang w:eastAsia="x-none"/>
        </w:rPr>
        <w:t>1</w:t>
      </w:r>
      <w:r w:rsidR="00A3767C">
        <w:rPr>
          <w:rFonts w:ascii="Times New Roman" w:eastAsia="Times New Roman" w:hAnsi="Times New Roman" w:cs="Times New Roman"/>
          <w:sz w:val="24"/>
          <w:szCs w:val="24"/>
          <w:lang w:eastAsia="x-none"/>
        </w:rPr>
        <w:t>0</w:t>
      </w:r>
      <w:r>
        <w:rPr>
          <w:rFonts w:ascii="Times New Roman" w:eastAsia="Times New Roman" w:hAnsi="Times New Roman" w:cs="Times New Roman"/>
          <w:sz w:val="24"/>
          <w:szCs w:val="24"/>
          <w:lang w:eastAsia="x-none"/>
        </w:rPr>
        <w:t>:</w:t>
      </w:r>
      <w:r w:rsidRPr="009115E8">
        <w:rPr>
          <w:rFonts w:ascii="Times New Roman" w:eastAsia="Times New Roman" w:hAnsi="Times New Roman" w:cs="Times New Roman"/>
          <w:sz w:val="24"/>
          <w:szCs w:val="24"/>
          <w:lang w:eastAsia="x-none"/>
        </w:rPr>
        <w:t>00 часов</w:t>
      </w:r>
      <w:r w:rsidRPr="009115E8">
        <w:rPr>
          <w:rFonts w:ascii="Times New Roman" w:eastAsia="Times New Roman" w:hAnsi="Times New Roman" w:cs="Times New Roman"/>
          <w:b/>
          <w:sz w:val="24"/>
          <w:szCs w:val="24"/>
          <w:lang w:eastAsia="x-none"/>
        </w:rPr>
        <w:t xml:space="preserve"> </w:t>
      </w:r>
      <w:r w:rsidR="00A3767C">
        <w:rPr>
          <w:rFonts w:ascii="Times New Roman" w:eastAsia="Times New Roman" w:hAnsi="Times New Roman" w:cs="Times New Roman"/>
          <w:sz w:val="24"/>
          <w:szCs w:val="24"/>
          <w:lang w:eastAsia="x-none"/>
        </w:rPr>
        <w:t>11 октября</w:t>
      </w:r>
      <w:r w:rsidRPr="009115E8">
        <w:rPr>
          <w:rFonts w:ascii="Times New Roman" w:eastAsia="Times New Roman" w:hAnsi="Times New Roman" w:cs="Times New Roman"/>
          <w:sz w:val="24"/>
          <w:szCs w:val="24"/>
          <w:lang w:val="x-none" w:eastAsia="x-none"/>
        </w:rPr>
        <w:t xml:space="preserve"> 20</w:t>
      </w:r>
      <w:r w:rsidRPr="009115E8">
        <w:rPr>
          <w:rFonts w:ascii="Times New Roman" w:eastAsia="Times New Roman" w:hAnsi="Times New Roman" w:cs="Times New Roman"/>
          <w:sz w:val="24"/>
          <w:szCs w:val="24"/>
          <w:lang w:eastAsia="x-none"/>
        </w:rPr>
        <w:t>2</w:t>
      </w:r>
      <w:r>
        <w:rPr>
          <w:rFonts w:ascii="Times New Roman" w:eastAsia="Times New Roman" w:hAnsi="Times New Roman" w:cs="Times New Roman"/>
          <w:sz w:val="24"/>
          <w:szCs w:val="24"/>
          <w:lang w:eastAsia="x-none"/>
        </w:rPr>
        <w:t>2</w:t>
      </w:r>
      <w:r w:rsidRPr="009115E8">
        <w:rPr>
          <w:rFonts w:ascii="Times New Roman" w:eastAsia="Times New Roman" w:hAnsi="Times New Roman" w:cs="Times New Roman"/>
          <w:sz w:val="24"/>
          <w:szCs w:val="24"/>
          <w:lang w:val="x-none" w:eastAsia="x-none"/>
        </w:rPr>
        <w:t xml:space="preserve"> г.</w:t>
      </w:r>
      <w:r w:rsidRPr="009115E8">
        <w:rPr>
          <w:rFonts w:ascii="Times New Roman" w:eastAsia="Times New Roman" w:hAnsi="Times New Roman" w:cs="Times New Roman"/>
          <w:b/>
          <w:sz w:val="24"/>
          <w:szCs w:val="24"/>
          <w:lang w:val="x-none" w:eastAsia="x-none"/>
        </w:rPr>
        <w:t xml:space="preserve">  </w:t>
      </w:r>
    </w:p>
    <w:p w:rsidR="00934278" w:rsidRPr="009115E8" w:rsidRDefault="00934278" w:rsidP="00934278">
      <w:pPr>
        <w:shd w:val="clear" w:color="auto" w:fill="FFFFFF"/>
        <w:tabs>
          <w:tab w:val="left" w:pos="709"/>
        </w:tabs>
        <w:spacing w:after="0" w:line="240" w:lineRule="auto"/>
        <w:rPr>
          <w:rFonts w:ascii="Times New Roman" w:eastAsia="Times New Roman" w:hAnsi="Times New Roman" w:cs="Times New Roman"/>
          <w:b/>
          <w:sz w:val="24"/>
          <w:szCs w:val="24"/>
          <w:lang w:eastAsia="x-none"/>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sz w:val="24"/>
          <w:szCs w:val="24"/>
          <w:lang w:eastAsia="x-none"/>
        </w:rPr>
        <w:t xml:space="preserve">Условия </w:t>
      </w:r>
      <w:r w:rsidRPr="009115E8">
        <w:rPr>
          <w:rFonts w:ascii="Times New Roman" w:eastAsia="Times New Roman" w:hAnsi="Times New Roman" w:cs="Times New Roman"/>
          <w:b/>
          <w:sz w:val="24"/>
          <w:szCs w:val="24"/>
          <w:lang w:val="x-none" w:eastAsia="x-none"/>
        </w:rPr>
        <w:t>участия в аукционе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внести задаток на счет в указанном в настоящем информационном сообщении порядке; </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установленном порядке зарегистрировать  заявку  на электронной площадке по утвержденной Продавцом форме;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представить иные документы по перечню, указанному в настоящем информационном сообщении.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r w:rsidRPr="009115E8">
        <w:rPr>
          <w:rFonts w:ascii="Times New Roman" w:eastAsia="Times New Roman" w:hAnsi="Times New Roman" w:cs="Times New Roman"/>
          <w:sz w:val="24"/>
          <w:szCs w:val="24"/>
          <w:lang w:eastAsia="x-none"/>
        </w:rPr>
        <w:t>, кроме случаев, предусмотренных статьей 25 Федерального закона «О приватизации государственного  и муниципального имущества»</w:t>
      </w:r>
      <w:r w:rsidRPr="009115E8">
        <w:rPr>
          <w:rFonts w:ascii="Times New Roman" w:eastAsia="Times New Roman" w:hAnsi="Times New Roman" w:cs="Times New Roman"/>
          <w:sz w:val="24"/>
          <w:szCs w:val="24"/>
          <w:lang w:val="x-none" w:eastAsia="x-none"/>
        </w:rPr>
        <w:t xml:space="preserve">. </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934278" w:rsidRPr="009115E8" w:rsidRDefault="00934278" w:rsidP="00934278">
      <w:pPr>
        <w:shd w:val="clear" w:color="auto" w:fill="FFFFFF"/>
        <w:tabs>
          <w:tab w:val="left" w:pos="709"/>
        </w:tabs>
        <w:spacing w:after="0" w:line="240" w:lineRule="auto"/>
        <w:rPr>
          <w:rFonts w:ascii="Times New Roman" w:eastAsia="Times New Roman" w:hAnsi="Times New Roman" w:cs="Times New Roman"/>
          <w:b/>
          <w:sz w:val="24"/>
          <w:szCs w:val="24"/>
          <w:lang w:eastAsia="x-none"/>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регистрации на электронной площадке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Для обеспечения доступа к участию в электронном аукционе Претендентам необходимо пройти процедуру регистрации на электронной площадке.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Регистрация на электронной площадке осуществляется без взимания платы.</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Регистрация на электронной площадке проводится в соответствии с Регламентом электронной площадки.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ознакомления с документами</w:t>
      </w:r>
      <w:r w:rsidRPr="009115E8">
        <w:rPr>
          <w:rFonts w:ascii="Times New Roman" w:eastAsia="Times New Roman" w:hAnsi="Times New Roman" w:cs="Times New Roman"/>
          <w:b/>
          <w:sz w:val="24"/>
          <w:szCs w:val="24"/>
          <w:lang w:eastAsia="x-none"/>
        </w:rPr>
        <w:t xml:space="preserve"> </w:t>
      </w:r>
      <w:r w:rsidRPr="009115E8">
        <w:rPr>
          <w:rFonts w:ascii="Times New Roman" w:eastAsia="Times New Roman" w:hAnsi="Times New Roman" w:cs="Times New Roman"/>
          <w:b/>
          <w:sz w:val="24"/>
          <w:szCs w:val="24"/>
          <w:lang w:val="x-none" w:eastAsia="x-none"/>
        </w:rPr>
        <w:t>и информацией об объекте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bCs/>
          <w:sz w:val="24"/>
          <w:szCs w:val="20"/>
          <w:lang w:eastAsia="ru-RU"/>
        </w:rPr>
        <w:t xml:space="preserve">Информационное сообщение о проведении аукциона </w:t>
      </w:r>
      <w:r w:rsidRPr="009115E8">
        <w:rPr>
          <w:rFonts w:ascii="Times New Roman" w:eastAsia="Times New Roman" w:hAnsi="Times New Roman" w:cs="Times New Roman"/>
          <w:sz w:val="24"/>
          <w:szCs w:val="20"/>
          <w:lang w:eastAsia="ru-RU"/>
        </w:rPr>
        <w:t xml:space="preserve">размещается на официальном сайте Российской Федерации для размещения информации о проведении торгов </w:t>
      </w:r>
      <w:hyperlink r:id="rId7" w:history="1">
        <w:r w:rsidRPr="009115E8">
          <w:rPr>
            <w:rFonts w:ascii="Times New Roman" w:eastAsia="Times New Roman" w:hAnsi="Times New Roman" w:cs="Times New Roman"/>
            <w:color w:val="0000FF"/>
            <w:sz w:val="24"/>
            <w:szCs w:val="20"/>
            <w:u w:val="single"/>
            <w:lang w:eastAsia="ru-RU"/>
          </w:rPr>
          <w:t>www.torgi.gov.ru</w:t>
        </w:r>
      </w:hyperlink>
      <w:r w:rsidRPr="009115E8">
        <w:rPr>
          <w:rFonts w:ascii="Times New Roman" w:eastAsia="Times New Roman" w:hAnsi="Times New Roman" w:cs="Times New Roman"/>
          <w:sz w:val="24"/>
          <w:szCs w:val="20"/>
          <w:lang w:eastAsia="ru-RU"/>
        </w:rPr>
        <w:t xml:space="preserve">, официальном сайте Продавца, на электронной </w:t>
      </w:r>
      <w:r w:rsidR="00A3767C">
        <w:rPr>
          <w:rFonts w:ascii="Times New Roman" w:eastAsia="Times New Roman" w:hAnsi="Times New Roman" w:cs="Times New Roman"/>
          <w:sz w:val="24"/>
          <w:szCs w:val="20"/>
          <w:lang w:eastAsia="ru-RU"/>
        </w:rPr>
        <w:t>площадке</w:t>
      </w:r>
      <w:r w:rsidRPr="009115E8">
        <w:rPr>
          <w:rFonts w:ascii="Times New Roman" w:eastAsia="Times New Roman" w:hAnsi="Times New Roman" w:cs="Times New Roman"/>
          <w:b/>
          <w:sz w:val="24"/>
          <w:szCs w:val="24"/>
          <w:lang w:eastAsia="ru-RU"/>
        </w:rPr>
        <w:t xml:space="preserve"> </w:t>
      </w:r>
      <w:hyperlink r:id="rId8" w:history="1">
        <w:r w:rsidRPr="009115E8">
          <w:rPr>
            <w:rFonts w:ascii="Times New Roman" w:eastAsia="Times New Roman" w:hAnsi="Times New Roman" w:cs="Times New Roman"/>
            <w:color w:val="0000FF"/>
            <w:sz w:val="24"/>
            <w:szCs w:val="24"/>
            <w:u w:val="single"/>
            <w:lang w:eastAsia="ru-RU"/>
          </w:rPr>
          <w:t>https://roseltorg.ru</w:t>
        </w:r>
      </w:hyperlink>
    </w:p>
    <w:p w:rsidR="00934278" w:rsidRPr="009115E8" w:rsidRDefault="00934278" w:rsidP="0093427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w:t>
      </w:r>
      <w:r w:rsidR="00A3767C">
        <w:rPr>
          <w:rFonts w:ascii="Times New Roman" w:eastAsia="Times New Roman" w:hAnsi="Times New Roman" w:cs="Times New Roman"/>
          <w:sz w:val="24"/>
          <w:szCs w:val="24"/>
          <w:lang w:eastAsia="ru-RU"/>
        </w:rPr>
        <w:t>ня поступления запроса Продавец</w:t>
      </w:r>
      <w:r w:rsidRPr="009115E8">
        <w:rPr>
          <w:rFonts w:ascii="Times New Roman" w:eastAsia="Times New Roman" w:hAnsi="Times New Roman" w:cs="Times New Roman"/>
          <w:sz w:val="24"/>
          <w:szCs w:val="24"/>
          <w:lang w:eastAsia="ru-RU"/>
        </w:rPr>
        <w:t xml:space="preserve">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934278" w:rsidRPr="009115E8" w:rsidRDefault="00934278" w:rsidP="00934278">
      <w:pPr>
        <w:widowControl w:val="0"/>
        <w:tabs>
          <w:tab w:val="left" w:pos="0"/>
        </w:tabs>
        <w:spacing w:after="0" w:line="240" w:lineRule="auto"/>
        <w:ind w:firstLine="567"/>
        <w:jc w:val="both"/>
        <w:outlineLvl w:val="0"/>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16"/>
          <w:lang w:eastAsia="ru-RU"/>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w:t>
      </w:r>
      <w:r w:rsidR="00A3767C">
        <w:rPr>
          <w:rFonts w:ascii="Times New Roman" w:eastAsia="Times New Roman" w:hAnsi="Times New Roman" w:cs="Times New Roman"/>
          <w:sz w:val="24"/>
          <w:szCs w:val="16"/>
          <w:lang w:eastAsia="ru-RU"/>
        </w:rPr>
        <w:t>ества может быть направлен на э</w:t>
      </w:r>
      <w:r w:rsidRPr="009115E8">
        <w:rPr>
          <w:rFonts w:ascii="Times New Roman" w:eastAsia="Times New Roman" w:hAnsi="Times New Roman" w:cs="Times New Roman"/>
          <w:sz w:val="24"/>
          <w:szCs w:val="16"/>
          <w:lang w:eastAsia="ru-RU"/>
        </w:rPr>
        <w:t xml:space="preserve">лектронный адрес Продавца </w:t>
      </w:r>
      <w:hyperlink r:id="rId9" w:history="1">
        <w:r w:rsidR="00A3767C" w:rsidRPr="00304F1A">
          <w:rPr>
            <w:rStyle w:val="a3"/>
            <w:rFonts w:ascii="Times New Roman" w:eastAsia="Times New Roman" w:hAnsi="Times New Roman" w:cs="Times New Roman"/>
            <w:sz w:val="24"/>
            <w:szCs w:val="24"/>
            <w:lang w:val="en-US" w:eastAsia="ru-RU"/>
          </w:rPr>
          <w:t>orda</w:t>
        </w:r>
        <w:r w:rsidR="00A3767C" w:rsidRPr="00304F1A">
          <w:rPr>
            <w:rStyle w:val="a3"/>
            <w:rFonts w:ascii="Times New Roman" w:eastAsia="Times New Roman" w:hAnsi="Times New Roman" w:cs="Times New Roman"/>
            <w:sz w:val="24"/>
            <w:szCs w:val="24"/>
            <w:lang w:eastAsia="ru-RU"/>
          </w:rPr>
          <w:t>-</w:t>
        </w:r>
        <w:r w:rsidR="00A3767C" w:rsidRPr="00304F1A">
          <w:rPr>
            <w:rStyle w:val="a3"/>
            <w:rFonts w:ascii="Times New Roman" w:eastAsia="Times New Roman" w:hAnsi="Times New Roman" w:cs="Times New Roman"/>
            <w:sz w:val="24"/>
            <w:szCs w:val="24"/>
            <w:lang w:val="en-US" w:eastAsia="ru-RU"/>
          </w:rPr>
          <w:t>izo</w:t>
        </w:r>
        <w:r w:rsidR="00A3767C" w:rsidRPr="00304F1A">
          <w:rPr>
            <w:rStyle w:val="a3"/>
            <w:rFonts w:ascii="Times New Roman" w:eastAsia="Times New Roman" w:hAnsi="Times New Roman" w:cs="Times New Roman"/>
            <w:sz w:val="24"/>
            <w:szCs w:val="24"/>
            <w:lang w:eastAsia="ru-RU"/>
          </w:rPr>
          <w:t>@</w:t>
        </w:r>
        <w:r w:rsidR="00A3767C" w:rsidRPr="00304F1A">
          <w:rPr>
            <w:rStyle w:val="a3"/>
            <w:rFonts w:ascii="Times New Roman" w:eastAsia="Times New Roman" w:hAnsi="Times New Roman" w:cs="Times New Roman"/>
            <w:sz w:val="24"/>
            <w:szCs w:val="24"/>
            <w:lang w:val="en-US" w:eastAsia="ru-RU"/>
          </w:rPr>
          <w:t>mail</w:t>
        </w:r>
        <w:r w:rsidR="00A3767C" w:rsidRPr="00304F1A">
          <w:rPr>
            <w:rStyle w:val="a3"/>
            <w:rFonts w:ascii="Times New Roman" w:eastAsia="Times New Roman" w:hAnsi="Times New Roman" w:cs="Times New Roman"/>
            <w:sz w:val="24"/>
            <w:szCs w:val="24"/>
            <w:lang w:eastAsia="ru-RU"/>
          </w:rPr>
          <w:t>.</w:t>
        </w:r>
        <w:proofErr w:type="spellStart"/>
        <w:r w:rsidR="00A3767C" w:rsidRPr="00304F1A">
          <w:rPr>
            <w:rStyle w:val="a3"/>
            <w:rFonts w:ascii="Times New Roman" w:eastAsia="Times New Roman" w:hAnsi="Times New Roman" w:cs="Times New Roman"/>
            <w:sz w:val="24"/>
            <w:szCs w:val="24"/>
            <w:lang w:val="en-US" w:eastAsia="ru-RU"/>
          </w:rPr>
          <w:t>ru</w:t>
        </w:r>
        <w:proofErr w:type="spellEnd"/>
      </w:hyperlink>
      <w:r w:rsidRPr="009115E8">
        <w:rPr>
          <w:rFonts w:ascii="Times New Roman" w:eastAsia="Times New Roman" w:hAnsi="Times New Roman" w:cs="Times New Roman"/>
          <w:sz w:val="24"/>
          <w:szCs w:val="16"/>
          <w:lang w:eastAsia="ru-RU"/>
        </w:rPr>
        <w:t>, не позднее, чем за два рабочих дня до даты окончания срока подачи заявок на участие в аукционе.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lastRenderedPageBreak/>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форма подачи заявок и срок отзыва заявок на участие в аукционе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eastAsia="x-none"/>
        </w:rPr>
        <w:t>-заявка, заполненная в соответствии с приложением 1 и 2;</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физические лица и индивидуальные предприниматели – копию всех листов документа, удостоверяющего личность;</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Одно лицо имеет право подать только одну заявку на один объект приватизации.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lastRenderedPageBreak/>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Условия допуска и отказа в допуске к участию в аукционе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1. К участию в процедуре 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допускаются лица, признанные Продавцом в соответствии с Федеральным законом о приватизации участниками.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Претендент не допускается к участию в аукционе по следующим основаниям:</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не подтверждено поступление в установленный срок задатка на счет, указанный в информационном сообщении.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заявка подана лицом, не уполномоченным Претендентом на осуществление таких действий.</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Перечень указанных оснований отказа Претенденту в участии в аукционе является исчерпывающим.</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в открытой части электронной площадки в срок не позднее рабочего дня, следующего за днем принятия указанного решения.</w:t>
      </w: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Отмена и приостановление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 Продавец вправе отменить аукцион не позднее чем за 3 (три) дня до даты проведения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0" w:history="1">
        <w:r w:rsidRPr="009115E8">
          <w:rPr>
            <w:rFonts w:ascii="Times New Roman" w:eastAsia="Times New Roman" w:hAnsi="Times New Roman" w:cs="Times New Roman"/>
            <w:sz w:val="24"/>
            <w:szCs w:val="24"/>
            <w:lang w:val="x-none" w:eastAsia="x-none"/>
          </w:rPr>
          <w:t>www.torgi.gov.ru</w:t>
        </w:r>
      </w:hyperlink>
      <w:r w:rsidRPr="009115E8">
        <w:rPr>
          <w:rFonts w:ascii="Times New Roman" w:eastAsia="Times New Roman" w:hAnsi="Times New Roman" w:cs="Times New Roman"/>
          <w:sz w:val="24"/>
          <w:szCs w:val="24"/>
          <w:lang w:eastAsia="x-none"/>
        </w:rPr>
        <w:t xml:space="preserve"> и </w:t>
      </w:r>
      <w:r w:rsidRPr="009115E8">
        <w:rPr>
          <w:rFonts w:ascii="Times New Roman" w:eastAsia="Times New Roman" w:hAnsi="Times New Roman" w:cs="Times New Roman"/>
          <w:sz w:val="24"/>
          <w:szCs w:val="24"/>
          <w:lang w:val="x-none" w:eastAsia="x-none"/>
        </w:rPr>
        <w:t>в открытой части электронной площадки в срок не позднее рабочего дня, следующего за днем принятия указанного решения.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внесения и возврата задатка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widowControl w:val="0"/>
        <w:shd w:val="clear" w:color="auto" w:fill="FFFFFF"/>
        <w:tabs>
          <w:tab w:val="left" w:pos="709"/>
        </w:tabs>
        <w:spacing w:after="0" w:line="240" w:lineRule="auto"/>
        <w:ind w:left="113" w:firstLine="567"/>
        <w:jc w:val="both"/>
        <w:rPr>
          <w:rFonts w:ascii="Times New Roman" w:eastAsia="Times New Roman" w:hAnsi="Times New Roman" w:cs="Times New Roman"/>
          <w:b/>
          <w:color w:val="000000"/>
          <w:sz w:val="24"/>
          <w:szCs w:val="24"/>
          <w:lang w:eastAsia="x-none"/>
        </w:rPr>
      </w:pPr>
      <w:r w:rsidRPr="009115E8">
        <w:rPr>
          <w:rFonts w:ascii="Times New Roman" w:eastAsia="Times New Roman" w:hAnsi="Times New Roman" w:cs="Times New Roman"/>
          <w:color w:val="000000"/>
          <w:sz w:val="24"/>
          <w:szCs w:val="24"/>
          <w:lang w:eastAsia="x-none"/>
        </w:rPr>
        <w:t xml:space="preserve">   1. 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1" w:history="1">
        <w:r w:rsidRPr="009115E8">
          <w:rPr>
            <w:rFonts w:ascii="Times New Roman" w:eastAsia="Times New Roman" w:hAnsi="Times New Roman" w:cs="Times New Roman"/>
            <w:color w:val="0000FF"/>
            <w:sz w:val="24"/>
            <w:szCs w:val="24"/>
            <w:u w:val="single"/>
            <w:lang w:eastAsia="x-none"/>
          </w:rPr>
          <w:t>https://roseltorg.ru</w:t>
        </w:r>
      </w:hyperlink>
      <w:r w:rsidRPr="009115E8">
        <w:rPr>
          <w:rFonts w:ascii="Times New Roman" w:eastAsia="Times New Roman" w:hAnsi="Times New Roman" w:cs="Times New Roman"/>
          <w:color w:val="000000"/>
          <w:sz w:val="24"/>
          <w:szCs w:val="24"/>
          <w:lang w:eastAsia="x-none"/>
        </w:rPr>
        <w:t xml:space="preserve">, внесшие задаток в размере 20 % от начальной цены имущества, поступивший ко дню торгов на </w:t>
      </w:r>
      <w:r w:rsidRPr="009115E8">
        <w:rPr>
          <w:rFonts w:ascii="Times New Roman" w:eastAsia="Times New Roman" w:hAnsi="Times New Roman" w:cs="Times New Roman"/>
          <w:b/>
          <w:color w:val="000000"/>
          <w:sz w:val="24"/>
          <w:szCs w:val="24"/>
          <w:lang w:eastAsia="x-none"/>
        </w:rPr>
        <w:t>счет Единой ЭТП.</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Порядок возвращения задатка: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lastRenderedPageBreak/>
        <w:t>- участникам аукциона, за исключением его победителя, в течение 5 календарных дней со дня подведения итогов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93427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4.  При уклонении или отказе победителя аукциона от заключения в установленный срок договора купли-продажи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задаток ему не возвращается.</w:t>
      </w:r>
    </w:p>
    <w:p w:rsidR="0034290D" w:rsidRPr="009115E8" w:rsidRDefault="0034290D"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Рассмотрение заявок</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1.  Для участия в аукционе Претенденты перечисляют задаток в размере 20 процентов начальной цены продажи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в счет обеспечения оплаты приобретаемых </w:t>
      </w:r>
      <w:r w:rsidRPr="009115E8">
        <w:rPr>
          <w:rFonts w:ascii="Times New Roman" w:eastAsia="Times New Roman" w:hAnsi="Times New Roman" w:cs="Times New Roman"/>
          <w:sz w:val="24"/>
          <w:szCs w:val="24"/>
          <w:lang w:eastAsia="x-none"/>
        </w:rPr>
        <w:t>объектов</w:t>
      </w:r>
      <w:r w:rsidRPr="009115E8">
        <w:rPr>
          <w:rFonts w:ascii="Times New Roman" w:eastAsia="Times New Roman" w:hAnsi="Times New Roman" w:cs="Times New Roman"/>
          <w:sz w:val="24"/>
          <w:szCs w:val="24"/>
          <w:lang w:val="x-none" w:eastAsia="x-none"/>
        </w:rPr>
        <w:t xml:space="preserve">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2. В день определения участников аукциона, указанный в информационном сообщении о проведении аукциона по продаже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xml:space="preserve">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Претендент приобретает статус участника аукциона с момента подписания протокола о признании Претендентов участниками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2" w:history="1">
        <w:r w:rsidR="001222DC" w:rsidRPr="00304F1A">
          <w:rPr>
            <w:rStyle w:val="a3"/>
            <w:rFonts w:ascii="Times New Roman" w:eastAsia="Times New Roman" w:hAnsi="Times New Roman" w:cs="Times New Roman"/>
            <w:sz w:val="24"/>
            <w:szCs w:val="24"/>
            <w:lang w:val="x-none" w:eastAsia="x-none"/>
          </w:rPr>
          <w:t>www.torgi.gov.ru</w:t>
        </w:r>
      </w:hyperlink>
      <w:r w:rsidR="001222DC">
        <w:rPr>
          <w:rFonts w:ascii="Times New Roman" w:eastAsia="Times New Roman" w:hAnsi="Times New Roman" w:cs="Times New Roman"/>
          <w:sz w:val="24"/>
          <w:szCs w:val="24"/>
          <w:lang w:eastAsia="x-none"/>
        </w:rPr>
        <w:t xml:space="preserve"> </w:t>
      </w:r>
      <w:r w:rsidRPr="009115E8">
        <w:rPr>
          <w:rFonts w:ascii="Times New Roman" w:eastAsia="Times New Roman" w:hAnsi="Times New Roman" w:cs="Times New Roman"/>
          <w:sz w:val="24"/>
          <w:szCs w:val="24"/>
          <w:lang w:val="x-none" w:eastAsia="x-none"/>
        </w:rPr>
        <w:t>и на официальном сайте</w:t>
      </w:r>
      <w:r w:rsidRPr="009115E8">
        <w:rPr>
          <w:rFonts w:ascii="Times New Roman" w:eastAsia="Times New Roman" w:hAnsi="Times New Roman" w:cs="Times New Roman"/>
          <w:sz w:val="24"/>
          <w:szCs w:val="24"/>
          <w:lang w:eastAsia="x-none"/>
        </w:rPr>
        <w:t xml:space="preserve"> Продавца</w:t>
      </w:r>
      <w:r w:rsidRPr="009115E8">
        <w:rPr>
          <w:rFonts w:ascii="Times New Roman" w:eastAsia="Times New Roman" w:hAnsi="Times New Roman" w:cs="Times New Roman"/>
          <w:sz w:val="24"/>
          <w:szCs w:val="24"/>
          <w:lang w:val="x-none" w:eastAsia="x-none"/>
        </w:rPr>
        <w:t>.</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Порядок проведения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 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«Шаг аукциона» устанавливается Продавцом в фиксированной сумме, составляющей </w:t>
      </w:r>
      <w:r w:rsidRPr="009115E8">
        <w:rPr>
          <w:rFonts w:ascii="Times New Roman" w:eastAsia="Times New Roman" w:hAnsi="Times New Roman" w:cs="Times New Roman"/>
          <w:sz w:val="24"/>
          <w:szCs w:val="24"/>
          <w:lang w:eastAsia="x-none"/>
        </w:rPr>
        <w:t>5</w:t>
      </w:r>
      <w:r w:rsidRPr="009115E8">
        <w:rPr>
          <w:rFonts w:ascii="Times New Roman" w:eastAsia="Times New Roman" w:hAnsi="Times New Roman" w:cs="Times New Roman"/>
          <w:sz w:val="24"/>
          <w:szCs w:val="24"/>
          <w:lang w:val="x-none" w:eastAsia="x-none"/>
        </w:rPr>
        <w:t xml:space="preserve"> (</w:t>
      </w:r>
      <w:r w:rsidRPr="009115E8">
        <w:rPr>
          <w:rFonts w:ascii="Times New Roman" w:eastAsia="Times New Roman" w:hAnsi="Times New Roman" w:cs="Times New Roman"/>
          <w:sz w:val="24"/>
          <w:szCs w:val="24"/>
          <w:lang w:eastAsia="x-none"/>
        </w:rPr>
        <w:t>пять</w:t>
      </w:r>
      <w:r w:rsidRPr="009115E8">
        <w:rPr>
          <w:rFonts w:ascii="Times New Roman" w:eastAsia="Times New Roman" w:hAnsi="Times New Roman" w:cs="Times New Roman"/>
          <w:sz w:val="24"/>
          <w:szCs w:val="24"/>
          <w:lang w:val="x-none" w:eastAsia="x-none"/>
        </w:rPr>
        <w:t>) процент</w:t>
      </w:r>
      <w:r w:rsidRPr="009115E8">
        <w:rPr>
          <w:rFonts w:ascii="Times New Roman" w:eastAsia="Times New Roman" w:hAnsi="Times New Roman" w:cs="Times New Roman"/>
          <w:sz w:val="24"/>
          <w:szCs w:val="24"/>
          <w:lang w:eastAsia="x-none"/>
        </w:rPr>
        <w:t>ов</w:t>
      </w:r>
      <w:r w:rsidRPr="009115E8">
        <w:rPr>
          <w:rFonts w:ascii="Times New Roman" w:eastAsia="Times New Roman" w:hAnsi="Times New Roman" w:cs="Times New Roman"/>
          <w:sz w:val="24"/>
          <w:szCs w:val="24"/>
          <w:lang w:val="x-none" w:eastAsia="x-none"/>
        </w:rPr>
        <w:t xml:space="preserve"> начальной цены продажи, и не изменяется в течение всего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2. Со времени начала проведения процедуры аукциона Организатором размещается: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lastRenderedPageBreak/>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поступило предложение о начальной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то время для представления следующих предложений об увеличенной на «шаг аукциона»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продлевается на </w:t>
      </w:r>
      <w:r w:rsidRPr="009115E8">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0 (</w:t>
      </w:r>
      <w:proofErr w:type="spellStart"/>
      <w:r w:rsidRPr="009115E8">
        <w:rPr>
          <w:rFonts w:ascii="Times New Roman" w:eastAsia="Times New Roman" w:hAnsi="Times New Roman" w:cs="Times New Roman"/>
          <w:sz w:val="24"/>
          <w:szCs w:val="24"/>
          <w:lang w:eastAsia="x-none"/>
        </w:rPr>
        <w:t>деся</w:t>
      </w:r>
      <w:r w:rsidRPr="009115E8">
        <w:rPr>
          <w:rFonts w:ascii="Times New Roman" w:eastAsia="Times New Roman" w:hAnsi="Times New Roman" w:cs="Times New Roman"/>
          <w:sz w:val="24"/>
          <w:szCs w:val="24"/>
          <w:lang w:val="x-none" w:eastAsia="x-none"/>
        </w:rPr>
        <w:t>ть</w:t>
      </w:r>
      <w:proofErr w:type="spellEnd"/>
      <w:r w:rsidRPr="009115E8">
        <w:rPr>
          <w:rFonts w:ascii="Times New Roman" w:eastAsia="Times New Roman" w:hAnsi="Times New Roman" w:cs="Times New Roman"/>
          <w:sz w:val="24"/>
          <w:szCs w:val="24"/>
          <w:lang w:val="x-none" w:eastAsia="x-none"/>
        </w:rPr>
        <w:t xml:space="preserve">) минут со времени представления каждого следующего предложения. Если в течение </w:t>
      </w:r>
      <w:r w:rsidRPr="009115E8">
        <w:rPr>
          <w:rFonts w:ascii="Times New Roman" w:eastAsia="Times New Roman" w:hAnsi="Times New Roman" w:cs="Times New Roman"/>
          <w:sz w:val="24"/>
          <w:szCs w:val="24"/>
          <w:lang w:eastAsia="x-none"/>
        </w:rPr>
        <w:t>1</w:t>
      </w:r>
      <w:r w:rsidRPr="009115E8">
        <w:rPr>
          <w:rFonts w:ascii="Times New Roman" w:eastAsia="Times New Roman" w:hAnsi="Times New Roman" w:cs="Times New Roman"/>
          <w:sz w:val="24"/>
          <w:szCs w:val="24"/>
          <w:lang w:val="x-none" w:eastAsia="x-none"/>
        </w:rPr>
        <w:t>0 (</w:t>
      </w:r>
      <w:proofErr w:type="spellStart"/>
      <w:r w:rsidRPr="009115E8">
        <w:rPr>
          <w:rFonts w:ascii="Times New Roman" w:eastAsia="Times New Roman" w:hAnsi="Times New Roman" w:cs="Times New Roman"/>
          <w:sz w:val="24"/>
          <w:szCs w:val="24"/>
          <w:lang w:eastAsia="x-none"/>
        </w:rPr>
        <w:t>деся</w:t>
      </w:r>
      <w:r w:rsidRPr="009115E8">
        <w:rPr>
          <w:rFonts w:ascii="Times New Roman" w:eastAsia="Times New Roman" w:hAnsi="Times New Roman" w:cs="Times New Roman"/>
          <w:sz w:val="24"/>
          <w:szCs w:val="24"/>
          <w:lang w:val="x-none" w:eastAsia="x-none"/>
        </w:rPr>
        <w:t>ть</w:t>
      </w:r>
      <w:proofErr w:type="spellEnd"/>
      <w:r w:rsidRPr="009115E8">
        <w:rPr>
          <w:rFonts w:ascii="Times New Roman" w:eastAsia="Times New Roman" w:hAnsi="Times New Roman" w:cs="Times New Roman"/>
          <w:sz w:val="24"/>
          <w:szCs w:val="24"/>
          <w:lang w:val="x-none" w:eastAsia="x-none"/>
        </w:rPr>
        <w:t xml:space="preserve">) минут после представления последнего предложения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следующее предложение не поступило, аукцион с помощью программно-аппаратных средств электронной площадки завершается;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не поступило ни одного предложения о начальной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является время завершения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4. Во время проведения процедуры аукциона программными средствами электронной площадки обеспечивается: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исключение возможности подачи участником предложения о цене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 не соответствующего увеличению текущей цены на величину «шага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уведомление участника в случае, если предложение этого участника о цене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не может быть принято в связи с подачей аналогичного предложения ранее другим участником.</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5. Победителем аукциона признается участник, предложивший наибольшую цену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6. 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7. Процедура аукциона считается завершенной с момента подписания Продавцом протокола об итогах аукциона. </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8. Аукцион признается несостоявшимся в следующих случаях:</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не было подано ни одной заявки на участие либо ни один из Претендентов не признан участником;</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принято решение о признании только одного Претендента участником;</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xml:space="preserve">- ни один из участников не сделал предложение о начальной цене </w:t>
      </w:r>
      <w:r w:rsidRPr="009115E8">
        <w:rPr>
          <w:rFonts w:ascii="Times New Roman" w:eastAsia="Times New Roman" w:hAnsi="Times New Roman" w:cs="Times New Roman"/>
          <w:sz w:val="24"/>
          <w:szCs w:val="24"/>
          <w:lang w:eastAsia="x-none"/>
        </w:rPr>
        <w:t>имущества</w:t>
      </w:r>
      <w:r w:rsidRPr="009115E8">
        <w:rPr>
          <w:rFonts w:ascii="Times New Roman" w:eastAsia="Times New Roman" w:hAnsi="Times New Roman" w:cs="Times New Roman"/>
          <w:sz w:val="24"/>
          <w:szCs w:val="24"/>
          <w:lang w:val="x-none" w:eastAsia="x-none"/>
        </w:rPr>
        <w:t>.</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9. Решение о признании аукциона несостоявшимся оформляется протоколом об итогах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наименование имущества и иные позволяющие его индивидуализировать сведения;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цена сделки приватизации;</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 фамилия, имя, отчество физического лица или наименовании юридического лица – Победителя торгов.</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Заключение договора купли-продажи по итогам</w:t>
      </w:r>
    </w:p>
    <w:p w:rsidR="00934278" w:rsidRPr="009115E8" w:rsidRDefault="00934278" w:rsidP="00934278">
      <w:pPr>
        <w:shd w:val="clear" w:color="auto" w:fill="FFFFFF"/>
        <w:tabs>
          <w:tab w:val="left" w:pos="709"/>
        </w:tabs>
        <w:spacing w:after="0" w:line="240" w:lineRule="auto"/>
        <w:ind w:left="113" w:firstLine="29"/>
        <w:jc w:val="center"/>
        <w:rPr>
          <w:rFonts w:ascii="Times New Roman" w:eastAsia="Times New Roman" w:hAnsi="Times New Roman" w:cs="Times New Roman"/>
          <w:b/>
          <w:sz w:val="24"/>
          <w:szCs w:val="24"/>
          <w:lang w:val="x-none" w:eastAsia="x-none"/>
        </w:rPr>
      </w:pPr>
      <w:r w:rsidRPr="009115E8">
        <w:rPr>
          <w:rFonts w:ascii="Times New Roman" w:eastAsia="Times New Roman" w:hAnsi="Times New Roman" w:cs="Times New Roman"/>
          <w:b/>
          <w:sz w:val="24"/>
          <w:szCs w:val="24"/>
          <w:lang w:val="x-none" w:eastAsia="x-none"/>
        </w:rPr>
        <w:t>проведения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b/>
          <w:sz w:val="24"/>
          <w:szCs w:val="24"/>
          <w:lang w:val="x-none" w:eastAsia="x-none"/>
        </w:rPr>
        <w:t>1. Договор купли-продажи</w:t>
      </w:r>
      <w:r w:rsidRPr="009115E8">
        <w:rPr>
          <w:rFonts w:ascii="Times New Roman" w:eastAsia="Times New Roman" w:hAnsi="Times New Roman" w:cs="Times New Roman"/>
          <w:sz w:val="24"/>
          <w:szCs w:val="24"/>
          <w:lang w:val="x-none" w:eastAsia="x-none"/>
        </w:rPr>
        <w:t xml:space="preserve"> (приложение 3), заключается между Продавцом и победителем аукциона в соответствии с Гражданским кодексом Российской Федерации, Законом о приватизации </w:t>
      </w:r>
      <w:r w:rsidRPr="009115E8">
        <w:rPr>
          <w:rFonts w:ascii="Times New Roman" w:eastAsia="Times New Roman" w:hAnsi="Times New Roman" w:cs="Times New Roman"/>
          <w:sz w:val="24"/>
          <w:szCs w:val="24"/>
          <w:lang w:eastAsia="x-none"/>
        </w:rPr>
        <w:t xml:space="preserve">в течение 5 </w:t>
      </w:r>
      <w:r w:rsidRPr="009115E8">
        <w:rPr>
          <w:rFonts w:ascii="Times New Roman" w:eastAsia="Times New Roman" w:hAnsi="Times New Roman" w:cs="Times New Roman"/>
          <w:sz w:val="24"/>
          <w:szCs w:val="24"/>
          <w:lang w:val="x-none" w:eastAsia="x-none"/>
        </w:rPr>
        <w:t>(пят</w:t>
      </w:r>
      <w:r w:rsidRPr="009115E8">
        <w:rPr>
          <w:rFonts w:ascii="Times New Roman" w:eastAsia="Times New Roman" w:hAnsi="Times New Roman" w:cs="Times New Roman"/>
          <w:sz w:val="24"/>
          <w:szCs w:val="24"/>
          <w:lang w:eastAsia="x-none"/>
        </w:rPr>
        <w:t>и</w:t>
      </w:r>
      <w:r w:rsidRPr="009115E8">
        <w:rPr>
          <w:rFonts w:ascii="Times New Roman" w:eastAsia="Times New Roman" w:hAnsi="Times New Roman" w:cs="Times New Roman"/>
          <w:sz w:val="24"/>
          <w:szCs w:val="24"/>
          <w:lang w:val="x-none" w:eastAsia="x-none"/>
        </w:rPr>
        <w:t>) рабочи</w:t>
      </w:r>
      <w:r w:rsidRPr="009115E8">
        <w:rPr>
          <w:rFonts w:ascii="Times New Roman" w:eastAsia="Times New Roman" w:hAnsi="Times New Roman" w:cs="Times New Roman"/>
          <w:sz w:val="24"/>
          <w:szCs w:val="24"/>
          <w:lang w:eastAsia="x-none"/>
        </w:rPr>
        <w:t>х</w:t>
      </w:r>
      <w:r w:rsidRPr="009115E8">
        <w:rPr>
          <w:rFonts w:ascii="Times New Roman" w:eastAsia="Times New Roman" w:hAnsi="Times New Roman" w:cs="Times New Roman"/>
          <w:sz w:val="24"/>
          <w:szCs w:val="24"/>
          <w:lang w:val="x-none" w:eastAsia="x-none"/>
        </w:rPr>
        <w:t xml:space="preserve"> д</w:t>
      </w:r>
      <w:r w:rsidRPr="009115E8">
        <w:rPr>
          <w:rFonts w:ascii="Times New Roman" w:eastAsia="Times New Roman" w:hAnsi="Times New Roman" w:cs="Times New Roman"/>
          <w:sz w:val="24"/>
          <w:szCs w:val="24"/>
          <w:lang w:eastAsia="x-none"/>
        </w:rPr>
        <w:t>ней</w:t>
      </w:r>
      <w:r w:rsidRPr="009115E8">
        <w:rPr>
          <w:rFonts w:ascii="Times New Roman" w:eastAsia="Times New Roman" w:hAnsi="Times New Roman" w:cs="Times New Roman"/>
          <w:sz w:val="24"/>
          <w:szCs w:val="24"/>
          <w:lang w:val="x-none" w:eastAsia="x-none"/>
        </w:rPr>
        <w:t xml:space="preserve"> с даты подведения итогов аукциона.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val="x-none" w:eastAsia="x-none"/>
        </w:rPr>
        <w:t>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1222DC" w:rsidRDefault="00934278" w:rsidP="0034290D">
      <w:pPr>
        <w:widowControl w:val="0"/>
        <w:spacing w:after="0" w:line="260" w:lineRule="exact"/>
        <w:ind w:firstLine="567"/>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
          <w:sz w:val="24"/>
          <w:szCs w:val="24"/>
          <w:lang w:eastAsia="ru-RU"/>
        </w:rPr>
        <w:t>2. Оплата за имущество производится</w:t>
      </w:r>
      <w:r w:rsidRPr="009115E8">
        <w:rPr>
          <w:rFonts w:ascii="Times New Roman" w:eastAsia="Times New Roman" w:hAnsi="Times New Roman" w:cs="Times New Roman"/>
          <w:sz w:val="24"/>
          <w:szCs w:val="24"/>
          <w:lang w:eastAsia="ru-RU"/>
        </w:rPr>
        <w:t xml:space="preserve"> Покупателем единовременным платежом: </w:t>
      </w:r>
    </w:p>
    <w:p w:rsidR="0034290D" w:rsidRPr="0034290D" w:rsidRDefault="0034290D" w:rsidP="0034290D">
      <w:pPr>
        <w:widowControl w:val="0"/>
        <w:spacing w:after="0" w:line="260" w:lineRule="exact"/>
        <w:ind w:firstLine="567"/>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Управление финансов (Управление ИЗО л/счет 059510093)</w:t>
      </w:r>
    </w:p>
    <w:p w:rsidR="0034290D" w:rsidRPr="0034290D" w:rsidRDefault="0034290D" w:rsidP="0034290D">
      <w:pPr>
        <w:widowControl w:val="0"/>
        <w:spacing w:after="0" w:line="260" w:lineRule="exact"/>
        <w:ind w:firstLine="567"/>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ИНН 5917005880, КПП 591701001</w:t>
      </w:r>
    </w:p>
    <w:p w:rsidR="0034290D" w:rsidRPr="0034290D" w:rsidRDefault="0034290D" w:rsidP="0034290D">
      <w:pPr>
        <w:widowControl w:val="0"/>
        <w:spacing w:after="0" w:line="260" w:lineRule="exact"/>
        <w:ind w:firstLine="567"/>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lastRenderedPageBreak/>
        <w:t xml:space="preserve">Отделение Пермь Банка России//УФК по Пермскому краю г. Пермь, </w:t>
      </w:r>
    </w:p>
    <w:p w:rsidR="0034290D" w:rsidRPr="0034290D" w:rsidRDefault="0034290D" w:rsidP="0034290D">
      <w:pPr>
        <w:widowControl w:val="0"/>
        <w:spacing w:after="0" w:line="260" w:lineRule="exact"/>
        <w:ind w:firstLine="567"/>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р/с 03232643575380005600</w:t>
      </w:r>
    </w:p>
    <w:p w:rsidR="0034290D" w:rsidRPr="0034290D" w:rsidRDefault="0034290D" w:rsidP="0034290D">
      <w:pPr>
        <w:widowControl w:val="0"/>
        <w:spacing w:after="0" w:line="260" w:lineRule="exact"/>
        <w:ind w:firstLine="567"/>
        <w:jc w:val="both"/>
        <w:rPr>
          <w:rFonts w:ascii="Times New Roman" w:eastAsia="Times New Roman" w:hAnsi="Times New Roman" w:cs="Times New Roman"/>
          <w:sz w:val="24"/>
          <w:szCs w:val="24"/>
          <w:lang w:eastAsia="ru-RU"/>
        </w:rPr>
      </w:pPr>
      <w:proofErr w:type="spellStart"/>
      <w:r w:rsidRPr="0034290D">
        <w:rPr>
          <w:rFonts w:ascii="Times New Roman" w:eastAsia="Times New Roman" w:hAnsi="Times New Roman" w:cs="Times New Roman"/>
          <w:sz w:val="24"/>
          <w:szCs w:val="24"/>
          <w:lang w:eastAsia="ru-RU"/>
        </w:rPr>
        <w:t>кор</w:t>
      </w:r>
      <w:proofErr w:type="spellEnd"/>
      <w:r w:rsidRPr="0034290D">
        <w:rPr>
          <w:rFonts w:ascii="Times New Roman" w:eastAsia="Times New Roman" w:hAnsi="Times New Roman" w:cs="Times New Roman"/>
          <w:sz w:val="24"/>
          <w:szCs w:val="24"/>
          <w:lang w:eastAsia="ru-RU"/>
        </w:rPr>
        <w:t>. счет 40102810145370000048</w:t>
      </w:r>
    </w:p>
    <w:p w:rsidR="0034290D" w:rsidRPr="0034290D" w:rsidRDefault="0034290D" w:rsidP="0034290D">
      <w:pPr>
        <w:widowControl w:val="0"/>
        <w:spacing w:after="0" w:line="260" w:lineRule="exact"/>
        <w:ind w:firstLine="567"/>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 xml:space="preserve">БИК 015773997, </w:t>
      </w:r>
    </w:p>
    <w:p w:rsidR="0034290D" w:rsidRPr="0034290D" w:rsidRDefault="0034290D" w:rsidP="0034290D">
      <w:pPr>
        <w:widowControl w:val="0"/>
        <w:spacing w:after="0" w:line="260" w:lineRule="exact"/>
        <w:ind w:firstLine="567"/>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 xml:space="preserve">КБК 95111402043140000410, </w:t>
      </w:r>
    </w:p>
    <w:p w:rsidR="00934278" w:rsidRDefault="0034290D" w:rsidP="0034290D">
      <w:pPr>
        <w:widowControl w:val="0"/>
        <w:spacing w:after="0" w:line="260" w:lineRule="exact"/>
        <w:ind w:firstLine="567"/>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Код ОКТМО: 57538000</w:t>
      </w:r>
    </w:p>
    <w:p w:rsidR="00934278" w:rsidRPr="009115E8" w:rsidRDefault="00934278" w:rsidP="00934278">
      <w:pPr>
        <w:widowControl w:val="0"/>
        <w:spacing w:after="0" w:line="220" w:lineRule="exact"/>
        <w:ind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eastAsia="x-none"/>
        </w:rPr>
        <w:t>3</w:t>
      </w:r>
      <w:r w:rsidRPr="009115E8">
        <w:rPr>
          <w:rFonts w:ascii="Times New Roman" w:eastAsia="Times New Roman" w:hAnsi="Times New Roman" w:cs="Times New Roman"/>
          <w:sz w:val="24"/>
          <w:szCs w:val="24"/>
          <w:lang w:val="x-none" w:eastAsia="x-none"/>
        </w:rPr>
        <w:t xml:space="preserve">. Факт оплаты имущества подтверждается выпиской со счета, указанного в договоре купли-продажи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xml:space="preserve">. </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9115E8">
        <w:rPr>
          <w:rFonts w:ascii="Times New Roman" w:eastAsia="Times New Roman" w:hAnsi="Times New Roman" w:cs="Times New Roman"/>
          <w:sz w:val="24"/>
          <w:szCs w:val="24"/>
          <w:lang w:eastAsia="x-none"/>
        </w:rPr>
        <w:t>4</w:t>
      </w:r>
      <w:r w:rsidRPr="009115E8">
        <w:rPr>
          <w:rFonts w:ascii="Times New Roman" w:eastAsia="Times New Roman" w:hAnsi="Times New Roman" w:cs="Times New Roman"/>
          <w:sz w:val="24"/>
          <w:szCs w:val="24"/>
          <w:lang w:val="x-none" w:eastAsia="x-none"/>
        </w:rPr>
        <w:t xml:space="preserve">. При уклонении или отказе победителя аукциона от заключения в установленный срок договора купли-продажи </w:t>
      </w:r>
      <w:r w:rsidRPr="009115E8">
        <w:rPr>
          <w:rFonts w:ascii="Times New Roman" w:eastAsia="Times New Roman" w:hAnsi="Times New Roman" w:cs="Times New Roman"/>
          <w:sz w:val="24"/>
          <w:szCs w:val="24"/>
          <w:lang w:eastAsia="x-none"/>
        </w:rPr>
        <w:t>объекта</w:t>
      </w:r>
      <w:r w:rsidRPr="009115E8">
        <w:rPr>
          <w:rFonts w:ascii="Times New Roman" w:eastAsia="Times New Roman" w:hAnsi="Times New Roman" w:cs="Times New Roman"/>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9115E8">
        <w:rPr>
          <w:rFonts w:ascii="Times New Roman" w:eastAsia="Times New Roman" w:hAnsi="Times New Roman" w:cs="Times New Roman"/>
          <w:sz w:val="24"/>
          <w:szCs w:val="24"/>
          <w:lang w:val="x-none" w:eastAsia="x-none"/>
        </w:rPr>
        <w:t xml:space="preserve">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w:t>
      </w:r>
      <w:r w:rsidRPr="009115E8">
        <w:rPr>
          <w:rFonts w:ascii="Times New Roman" w:eastAsia="Times New Roman" w:hAnsi="Times New Roman" w:cs="Times New Roman"/>
          <w:sz w:val="24"/>
          <w:szCs w:val="24"/>
          <w:lang w:eastAsia="x-none"/>
        </w:rPr>
        <w:t>аукционной документации</w:t>
      </w:r>
      <w:r w:rsidRPr="009115E8">
        <w:rPr>
          <w:rFonts w:ascii="Times New Roman" w:eastAsia="Times New Roman" w:hAnsi="Times New Roman" w:cs="Times New Roman"/>
          <w:sz w:val="24"/>
          <w:szCs w:val="24"/>
          <w:lang w:val="x-none" w:eastAsia="x-none"/>
        </w:rPr>
        <w:t xml:space="preserve">) с данного участника (покупателя) взимается штраф в размере задатка (20% от начальной цены </w:t>
      </w:r>
      <w:r w:rsidRPr="009115E8">
        <w:rPr>
          <w:rFonts w:ascii="Times New Roman" w:eastAsia="Times New Roman" w:hAnsi="Times New Roman" w:cs="Times New Roman"/>
          <w:sz w:val="24"/>
          <w:szCs w:val="24"/>
          <w:lang w:eastAsia="x-none"/>
        </w:rPr>
        <w:t>имущества).</w:t>
      </w:r>
    </w:p>
    <w:p w:rsidR="00934278" w:rsidRPr="009115E8" w:rsidRDefault="00934278" w:rsidP="00934278">
      <w:pPr>
        <w:shd w:val="clear" w:color="auto" w:fill="FFFFFF"/>
        <w:tabs>
          <w:tab w:val="left" w:pos="709"/>
        </w:tabs>
        <w:spacing w:after="0" w:line="240" w:lineRule="auto"/>
        <w:ind w:left="113" w:firstLine="567"/>
        <w:jc w:val="both"/>
        <w:rPr>
          <w:rFonts w:ascii="Times New Roman" w:eastAsia="Times New Roman" w:hAnsi="Times New Roman" w:cs="Times New Roman"/>
          <w:color w:val="000000"/>
          <w:sz w:val="24"/>
          <w:szCs w:val="24"/>
          <w:lang w:val="x-none" w:eastAsia="x-none"/>
        </w:rPr>
      </w:pPr>
      <w:r w:rsidRPr="009115E8">
        <w:rPr>
          <w:rFonts w:ascii="Times New Roman" w:eastAsia="Times New Roman" w:hAnsi="Times New Roman" w:cs="Times New Roman"/>
          <w:sz w:val="24"/>
          <w:szCs w:val="24"/>
          <w:lang w:eastAsia="x-none"/>
        </w:rPr>
        <w:t xml:space="preserve">5. </w:t>
      </w:r>
      <w:r w:rsidRPr="009115E8">
        <w:rPr>
          <w:rFonts w:ascii="Times New Roman" w:eastAsia="Times New Roman" w:hAnsi="Times New Roman" w:cs="Times New Roman"/>
          <w:b/>
          <w:color w:val="000000"/>
          <w:sz w:val="24"/>
          <w:szCs w:val="24"/>
          <w:lang w:val="x-none" w:eastAsia="x-none"/>
        </w:rPr>
        <w:t>Передача движимого имущества</w:t>
      </w:r>
      <w:r w:rsidRPr="009115E8">
        <w:rPr>
          <w:rFonts w:ascii="Times New Roman" w:eastAsia="Times New Roman" w:hAnsi="Times New Roman" w:cs="Times New Roman"/>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934278" w:rsidRPr="009115E8" w:rsidRDefault="00934278" w:rsidP="00934278">
      <w:pPr>
        <w:spacing w:after="0" w:line="240" w:lineRule="auto"/>
        <w:ind w:firstLine="709"/>
        <w:jc w:val="both"/>
        <w:rPr>
          <w:rFonts w:ascii="Times New Roman" w:eastAsia="Times New Roman" w:hAnsi="Times New Roman" w:cs="Times New Roman"/>
          <w:sz w:val="23"/>
          <w:szCs w:val="23"/>
          <w:u w:val="single"/>
          <w:lang w:eastAsia="ru-RU"/>
        </w:rPr>
      </w:pPr>
      <w:r w:rsidRPr="009115E8">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w:t>
      </w:r>
      <w:r>
        <w:rPr>
          <w:rFonts w:ascii="Times New Roman" w:eastAsia="Times New Roman" w:hAnsi="Times New Roman" w:cs="Times New Roman"/>
          <w:sz w:val="24"/>
          <w:szCs w:val="20"/>
          <w:lang w:eastAsia="ru-RU"/>
        </w:rPr>
        <w:t>Ординс</w:t>
      </w:r>
      <w:r w:rsidRPr="009115E8">
        <w:rPr>
          <w:rFonts w:ascii="Times New Roman" w:eastAsia="Times New Roman" w:hAnsi="Times New Roman" w:cs="Times New Roman"/>
          <w:sz w:val="24"/>
          <w:szCs w:val="20"/>
          <w:lang w:eastAsia="ru-RU"/>
        </w:rPr>
        <w:t>кого муниципального округа,</w:t>
      </w:r>
      <w:r w:rsidRPr="009115E8">
        <w:rPr>
          <w:rFonts w:ascii="Times New Roman" w:eastAsia="Times New Roman" w:hAnsi="Times New Roman" w:cs="Times New Roman"/>
          <w:sz w:val="24"/>
          <w:szCs w:val="24"/>
          <w:lang w:eastAsia="ru-RU"/>
        </w:rPr>
        <w:t xml:space="preserve"> официальном сайте Российской Федерации </w:t>
      </w:r>
      <w:hyperlink r:id="rId13" w:history="1">
        <w:r w:rsidRPr="009115E8">
          <w:rPr>
            <w:rFonts w:ascii="Times New Roman" w:eastAsia="Times New Roman" w:hAnsi="Times New Roman" w:cs="Times New Roman"/>
            <w:sz w:val="24"/>
            <w:szCs w:val="24"/>
            <w:u w:val="single"/>
            <w:lang w:eastAsia="ru-RU"/>
          </w:rPr>
          <w:t>www.torgi.gov.ru</w:t>
        </w:r>
      </w:hyperlink>
      <w:r w:rsidRPr="009115E8">
        <w:rPr>
          <w:rFonts w:ascii="Times New Roman" w:eastAsia="Times New Roman" w:hAnsi="Times New Roman" w:cs="Times New Roman"/>
          <w:sz w:val="24"/>
          <w:szCs w:val="24"/>
          <w:lang w:eastAsia="ru-RU"/>
        </w:rPr>
        <w:t xml:space="preserve">, сайте организатора торгов </w:t>
      </w:r>
      <w:hyperlink r:id="rId14" w:history="1">
        <w:r w:rsidRPr="009115E8">
          <w:rPr>
            <w:rFonts w:ascii="Times New Roman" w:eastAsia="Times New Roman" w:hAnsi="Times New Roman" w:cs="Times New Roman"/>
            <w:color w:val="0000FF"/>
            <w:sz w:val="24"/>
            <w:szCs w:val="24"/>
            <w:u w:val="single"/>
            <w:lang w:eastAsia="ru-RU"/>
          </w:rPr>
          <w:t>https://roseltorg.ru</w:t>
        </w:r>
      </w:hyperlink>
      <w:r w:rsidRPr="009115E8">
        <w:rPr>
          <w:rFonts w:ascii="Times New Roman" w:eastAsia="Times New Roman" w:hAnsi="Times New Roman" w:cs="Times New Roman"/>
          <w:sz w:val="23"/>
          <w:szCs w:val="23"/>
          <w:u w:val="single"/>
          <w:lang w:eastAsia="ru-RU"/>
        </w:rPr>
        <w:t xml:space="preserve">. </w:t>
      </w:r>
    </w:p>
    <w:p w:rsidR="00934278" w:rsidRPr="009115E8" w:rsidRDefault="00934278" w:rsidP="00934278">
      <w:pPr>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3"/>
          <w:szCs w:val="23"/>
          <w:lang w:eastAsia="ru-RU"/>
        </w:rPr>
        <w:t>Т</w:t>
      </w:r>
      <w:r w:rsidRPr="009115E8">
        <w:rPr>
          <w:rFonts w:ascii="Times New Roman" w:eastAsia="Times New Roman" w:hAnsi="Times New Roman" w:cs="Times New Roman"/>
          <w:sz w:val="24"/>
          <w:szCs w:val="24"/>
          <w:lang w:eastAsia="ru-RU"/>
        </w:rPr>
        <w:t xml:space="preserve">ел. для справок: 8 </w:t>
      </w:r>
      <w:r w:rsidRPr="009115E8">
        <w:rPr>
          <w:rFonts w:ascii="Times New Roman" w:eastAsia="Times New Roman" w:hAnsi="Times New Roman" w:cs="Times New Roman"/>
          <w:b/>
          <w:sz w:val="24"/>
          <w:szCs w:val="24"/>
          <w:lang w:eastAsia="ru-RU"/>
        </w:rPr>
        <w:t>(34258) 2-03-21.</w:t>
      </w:r>
    </w:p>
    <w:p w:rsidR="001222DC" w:rsidRDefault="001222DC" w:rsidP="00934278">
      <w:pPr>
        <w:widowControl w:val="0"/>
        <w:autoSpaceDE w:val="0"/>
        <w:autoSpaceDN w:val="0"/>
        <w:adjustRightInd w:val="0"/>
        <w:spacing w:after="0" w:line="223" w:lineRule="auto"/>
        <w:ind w:right="-284"/>
        <w:rPr>
          <w:rFonts w:ascii="Times New Roman" w:eastAsia="Times New Roman" w:hAnsi="Times New Roman" w:cs="Times New Roman"/>
          <w:b/>
          <w:sz w:val="24"/>
          <w:szCs w:val="24"/>
          <w:lang w:eastAsia="ru-RU"/>
        </w:rPr>
        <w:sectPr w:rsidR="001222DC" w:rsidSect="009115E8">
          <w:pgSz w:w="11906" w:h="16838"/>
          <w:pgMar w:top="340" w:right="567" w:bottom="567" w:left="1418" w:header="708" w:footer="708" w:gutter="0"/>
          <w:cols w:space="708"/>
          <w:docGrid w:linePitch="360"/>
        </w:sectPr>
      </w:pPr>
    </w:p>
    <w:p w:rsidR="00934278" w:rsidRPr="009115E8" w:rsidRDefault="00934278" w:rsidP="00934278">
      <w:pPr>
        <w:widowControl w:val="0"/>
        <w:autoSpaceDE w:val="0"/>
        <w:autoSpaceDN w:val="0"/>
        <w:adjustRightInd w:val="0"/>
        <w:spacing w:after="0" w:line="223" w:lineRule="auto"/>
        <w:ind w:left="-567" w:right="-284"/>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lastRenderedPageBreak/>
        <w:t xml:space="preserve">ПРИЛОЖЕНИЯ </w:t>
      </w: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sz w:val="20"/>
          <w:szCs w:val="20"/>
          <w:lang w:eastAsia="ru-RU"/>
        </w:rPr>
        <w:t>Приложение 1</w:t>
      </w:r>
      <w:r w:rsidRPr="009115E8">
        <w:rPr>
          <w:rFonts w:ascii="Times New Roman" w:eastAsia="Times New Roman" w:hAnsi="Times New Roman" w:cs="Times New Roman"/>
          <w:bCs/>
          <w:sz w:val="20"/>
          <w:szCs w:val="20"/>
          <w:lang w:eastAsia="ru-RU"/>
        </w:rPr>
        <w:t xml:space="preserve"> </w:t>
      </w:r>
    </w:p>
    <w:p w:rsidR="00934278" w:rsidRPr="009115E8" w:rsidRDefault="00934278" w:rsidP="00934278">
      <w:pPr>
        <w:widowControl w:val="0"/>
        <w:autoSpaceDE w:val="0"/>
        <w:autoSpaceDN w:val="0"/>
        <w:adjustRightInd w:val="0"/>
        <w:spacing w:after="0" w:line="223" w:lineRule="auto"/>
        <w:ind w:left="-567" w:right="-284"/>
        <w:jc w:val="right"/>
        <w:rPr>
          <w:rFonts w:ascii="Times New Roman" w:eastAsia="Times New Roman" w:hAnsi="Times New Roman" w:cs="Times New Roman"/>
          <w:i/>
          <w:sz w:val="24"/>
          <w:szCs w:val="24"/>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b/>
          <w:sz w:val="28"/>
          <w:szCs w:val="28"/>
          <w:lang w:eastAsia="ru-RU"/>
        </w:rPr>
      </w:pPr>
      <w:r w:rsidRPr="009115E8">
        <w:rPr>
          <w:rFonts w:ascii="Times New Roman" w:eastAsia="Times New Roman" w:hAnsi="Times New Roman" w:cs="Times New Roman"/>
          <w:b/>
          <w:sz w:val="28"/>
          <w:szCs w:val="28"/>
          <w:lang w:eastAsia="ru-RU"/>
        </w:rPr>
        <w:t>АО «Единая электронная торговая площадка»</w:t>
      </w:r>
    </w:p>
    <w:p w:rsidR="00934278" w:rsidRPr="009115E8" w:rsidRDefault="00934278" w:rsidP="00934278">
      <w:pPr>
        <w:widowControl w:val="0"/>
        <w:spacing w:after="0" w:line="240" w:lineRule="auto"/>
        <w:jc w:val="center"/>
        <w:rPr>
          <w:rFonts w:ascii="Times New Roman" w:eastAsia="Times New Roman" w:hAnsi="Times New Roman" w:cs="Times New Roman"/>
          <w:b/>
          <w:sz w:val="20"/>
          <w:szCs w:val="20"/>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b/>
          <w:sz w:val="20"/>
          <w:szCs w:val="20"/>
          <w:lang w:eastAsia="ru-RU"/>
        </w:rPr>
      </w:pPr>
      <w:r w:rsidRPr="009115E8">
        <w:rPr>
          <w:rFonts w:ascii="Times New Roman" w:eastAsia="Times New Roman" w:hAnsi="Times New Roman" w:cs="Times New Roman"/>
          <w:b/>
          <w:sz w:val="20"/>
          <w:szCs w:val="20"/>
          <w:lang w:eastAsia="ru-RU"/>
        </w:rPr>
        <w:t>ЗАЯВКА НА УЧАСТИЕ В ТОРГАХ</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(для физических лиц)</w:t>
      </w:r>
    </w:p>
    <w:p w:rsidR="00934278" w:rsidRPr="009115E8" w:rsidRDefault="00934278" w:rsidP="00934278">
      <w:pPr>
        <w:widowControl w:val="0"/>
        <w:spacing w:after="120" w:line="480" w:lineRule="auto"/>
        <w:ind w:left="-284"/>
        <w:jc w:val="center"/>
        <w:rPr>
          <w:rFonts w:ascii="Times New Roman" w:eastAsia="Times New Roman" w:hAnsi="Times New Roman" w:cs="Times New Roman"/>
          <w:b/>
          <w:i/>
          <w:lang w:val="x-none" w:eastAsia="x-none"/>
        </w:rPr>
      </w:pPr>
      <w:r w:rsidRPr="009115E8">
        <w:rPr>
          <w:rFonts w:ascii="Times New Roman" w:eastAsia="Times New Roman" w:hAnsi="Times New Roman" w:cs="Times New Roman"/>
          <w:b/>
          <w:i/>
          <w:lang w:val="x-none" w:eastAsia="x-none"/>
        </w:rPr>
        <w:t>(все графы заполняются  в электронном виде)</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Заявка подана: </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(фамилия, имя, отчество, дата </w:t>
      </w:r>
      <w:proofErr w:type="gramStart"/>
      <w:r w:rsidRPr="009115E8">
        <w:rPr>
          <w:rFonts w:ascii="Times New Roman" w:eastAsia="Times New Roman" w:hAnsi="Times New Roman" w:cs="Times New Roman"/>
          <w:sz w:val="20"/>
          <w:szCs w:val="20"/>
          <w:lang w:eastAsia="ru-RU"/>
        </w:rPr>
        <w:t>рождения  лица</w:t>
      </w:r>
      <w:proofErr w:type="gramEnd"/>
      <w:r w:rsidRPr="009115E8">
        <w:rPr>
          <w:rFonts w:ascii="Times New Roman" w:eastAsia="Times New Roman" w:hAnsi="Times New Roman" w:cs="Times New Roman"/>
          <w:sz w:val="20"/>
          <w:szCs w:val="20"/>
          <w:lang w:eastAsia="ru-RU"/>
        </w:rPr>
        <w:t>, подающего заявку)</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именуемый далее Претендент, удостоверение личности ________________________________________ ________________________________________________________________________________________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(наименование документа, серия, дата и место выдачи)</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электронной почты Претендента 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lang w:eastAsia="ru-RU"/>
        </w:rPr>
      </w:pP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контактный </w:t>
      </w:r>
      <w:proofErr w:type="gramStart"/>
      <w:r w:rsidRPr="009115E8">
        <w:rPr>
          <w:rFonts w:ascii="Times New Roman" w:eastAsia="Times New Roman" w:hAnsi="Times New Roman" w:cs="Times New Roman"/>
          <w:lang w:eastAsia="ru-RU"/>
        </w:rPr>
        <w:t>телефон  Претендента</w:t>
      </w:r>
      <w:proofErr w:type="gramEnd"/>
      <w:r w:rsidRPr="009115E8">
        <w:rPr>
          <w:rFonts w:ascii="Times New Roman" w:eastAsia="Times New Roman" w:hAnsi="Times New Roman" w:cs="Times New Roman"/>
          <w:lang w:eastAsia="ru-RU"/>
        </w:rPr>
        <w:t xml:space="preserve"> __________________________________________________________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Претендента, банковские реквизиты, ___________________________________________________ 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Доверенное лицо Претендента (ФИО) 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действует на основании ___________________________________________________________________</w:t>
      </w: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удостоверение личности доверенного лица __________________________________________________</w:t>
      </w:r>
      <w:proofErr w:type="gramStart"/>
      <w:r w:rsidRPr="009115E8">
        <w:rPr>
          <w:rFonts w:ascii="Times New Roman" w:eastAsia="Times New Roman" w:hAnsi="Times New Roman" w:cs="Times New Roman"/>
          <w:lang w:eastAsia="ru-RU"/>
        </w:rPr>
        <w:t>_  _</w:t>
      </w:r>
      <w:proofErr w:type="gramEnd"/>
      <w:r w:rsidRPr="009115E8">
        <w:rPr>
          <w:rFonts w:ascii="Times New Roman" w:eastAsia="Times New Roman" w:hAnsi="Times New Roman" w:cs="Times New Roman"/>
          <w:lang w:eastAsia="ru-RU"/>
        </w:rPr>
        <w:t>_______________________________________________________________________________________</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(наименование документа, серия, дата и место выдачи)</w:t>
      </w:r>
    </w:p>
    <w:p w:rsidR="00934278" w:rsidRPr="009115E8" w:rsidRDefault="00934278" w:rsidP="00934278">
      <w:pPr>
        <w:widowControl w:val="0"/>
        <w:spacing w:after="0" w:line="240" w:lineRule="auto"/>
        <w:jc w:val="both"/>
        <w:rPr>
          <w:rFonts w:ascii="Times New Roman" w:eastAsia="Times New Roman" w:hAnsi="Times New Roman" w:cs="Times New Roman"/>
          <w:b/>
          <w:sz w:val="20"/>
          <w:szCs w:val="24"/>
          <w:lang w:eastAsia="ru-RU"/>
        </w:rPr>
      </w:pPr>
    </w:p>
    <w:p w:rsidR="00934278" w:rsidRPr="009115E8" w:rsidRDefault="00934278" w:rsidP="00934278">
      <w:pPr>
        <w:widowControl w:val="0"/>
        <w:spacing w:after="0" w:line="240" w:lineRule="auto"/>
        <w:rPr>
          <w:rFonts w:ascii="Times New Roman" w:eastAsia="Times New Roman" w:hAnsi="Times New Roman" w:cs="Times New Roman"/>
          <w:sz w:val="20"/>
          <w:szCs w:val="20"/>
          <w:lang w:eastAsia="ru-RU"/>
        </w:rPr>
      </w:pPr>
      <w:r w:rsidRPr="009115E8">
        <w:rPr>
          <w:rFonts w:ascii="Times New Roman" w:eastAsia="Times New Roman" w:hAnsi="Times New Roman" w:cs="Times New Roman"/>
          <w:b/>
          <w:lang w:eastAsia="ru-RU"/>
        </w:rPr>
        <w:t>принимая решение об участии в торгах по продаже</w:t>
      </w:r>
      <w:r w:rsidRPr="009115E8">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ab/>
      </w:r>
      <w:r w:rsidRPr="009115E8">
        <w:rPr>
          <w:rFonts w:ascii="Times New Roman" w:eastAsia="Times New Roman" w:hAnsi="Times New Roman" w:cs="Times New Roman"/>
          <w:sz w:val="20"/>
          <w:szCs w:val="20"/>
          <w:lang w:eastAsia="ru-RU"/>
        </w:rPr>
        <w:tab/>
        <w:t>(наименование имущества, его основные характеристики и местонахождение, код лота)</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(далее – Имущество)</w:t>
      </w:r>
    </w:p>
    <w:p w:rsidR="00934278" w:rsidRPr="009115E8" w:rsidRDefault="00934278" w:rsidP="00934278">
      <w:pPr>
        <w:widowControl w:val="0"/>
        <w:spacing w:after="0" w:line="240" w:lineRule="auto"/>
        <w:jc w:val="both"/>
        <w:rPr>
          <w:rFonts w:ascii="Times New Roman" w:eastAsia="Times New Roman" w:hAnsi="Times New Roman" w:cs="Times New Roman"/>
          <w:b/>
          <w:sz w:val="20"/>
          <w:szCs w:val="24"/>
          <w:lang w:eastAsia="ru-RU"/>
        </w:rPr>
      </w:pPr>
    </w:p>
    <w:p w:rsidR="00934278" w:rsidRPr="009115E8" w:rsidRDefault="00934278" w:rsidP="00934278">
      <w:pPr>
        <w:widowControl w:val="0"/>
        <w:spacing w:after="0" w:line="240" w:lineRule="auto"/>
        <w:ind w:right="-1"/>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обязуюсь:</w:t>
      </w:r>
    </w:p>
    <w:p w:rsidR="00934278" w:rsidRPr="009115E8" w:rsidRDefault="00934278" w:rsidP="00934278">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115E8">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5" w:history="1">
        <w:r w:rsidRPr="009115E8">
          <w:rPr>
            <w:rFonts w:ascii="Times New Roman" w:eastAsia="Times New Roman" w:hAnsi="Times New Roman" w:cs="Times New Roman"/>
            <w:sz w:val="18"/>
            <w:szCs w:val="18"/>
            <w:lang w:eastAsia="ru-RU"/>
          </w:rPr>
          <w:t>https://roseltorg.ru</w:t>
        </w:r>
      </w:hyperlink>
      <w:r w:rsidRPr="009115E8">
        <w:rPr>
          <w:rFonts w:ascii="Times New Roman" w:eastAsia="Times New Roman" w:hAnsi="Times New Roman" w:cs="Times New Roman"/>
          <w:lang w:eastAsia="ru-RU"/>
        </w:rPr>
        <w:t xml:space="preserve">), размещенном на сайте </w:t>
      </w:r>
      <w:hyperlink r:id="rId16" w:history="1">
        <w:r w:rsidRPr="009115E8">
          <w:rPr>
            <w:rFonts w:ascii="Times New Roman" w:eastAsia="Times New Roman" w:hAnsi="Times New Roman" w:cs="Times New Roman"/>
            <w:lang w:eastAsia="ru-RU"/>
          </w:rPr>
          <w:t>https://roseltorg.ru</w:t>
        </w:r>
      </w:hyperlink>
      <w:r w:rsidRPr="009115E8">
        <w:rPr>
          <w:rFonts w:ascii="Times New Roman" w:eastAsia="Times New Roman" w:hAnsi="Times New Roman" w:cs="Times New Roman"/>
          <w:lang w:eastAsia="ru-RU"/>
        </w:rPr>
        <w:t xml:space="preserve">, а также официальном </w:t>
      </w:r>
      <w:proofErr w:type="gramStart"/>
      <w:r w:rsidRPr="009115E8">
        <w:rPr>
          <w:rFonts w:ascii="Times New Roman" w:eastAsia="Times New Roman" w:hAnsi="Times New Roman" w:cs="Times New Roman"/>
          <w:lang w:eastAsia="ru-RU"/>
        </w:rPr>
        <w:t>сайте  №</w:t>
      </w:r>
      <w:proofErr w:type="gramEnd"/>
      <w:r w:rsidRPr="009115E8">
        <w:rPr>
          <w:rFonts w:ascii="Times New Roman" w:eastAsia="Times New Roman" w:hAnsi="Times New Roman" w:cs="Times New Roman"/>
          <w:lang w:eastAsia="ru-RU"/>
        </w:rPr>
        <w:t>_____ от _____________20__г.</w:t>
      </w:r>
      <w:r w:rsidRPr="009115E8">
        <w:rPr>
          <w:rFonts w:ascii="Times New Roman" w:eastAsia="Times New Roman" w:hAnsi="Times New Roman" w:cs="Times New Roman"/>
          <w:sz w:val="18"/>
          <w:szCs w:val="18"/>
          <w:lang w:eastAsia="ru-RU"/>
        </w:rPr>
        <w:t xml:space="preserve"> </w:t>
      </w:r>
    </w:p>
    <w:p w:rsidR="00934278" w:rsidRPr="009115E8" w:rsidRDefault="00934278" w:rsidP="00934278">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 случае признания победителем торгов:</w:t>
      </w:r>
    </w:p>
    <w:p w:rsidR="00934278" w:rsidRPr="009115E8" w:rsidRDefault="00934278" w:rsidP="00934278">
      <w:pPr>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34278" w:rsidRPr="009115E8" w:rsidRDefault="00934278" w:rsidP="00934278">
      <w:pPr>
        <w:widowControl w:val="0"/>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 - в </w:t>
      </w:r>
      <w:proofErr w:type="gramStart"/>
      <w:r w:rsidRPr="009115E8">
        <w:rPr>
          <w:rFonts w:ascii="Times New Roman" w:eastAsia="Times New Roman" w:hAnsi="Times New Roman" w:cs="Times New Roman"/>
          <w:lang w:eastAsia="ru-RU"/>
        </w:rPr>
        <w:t>установленных  законодательством</w:t>
      </w:r>
      <w:proofErr w:type="gramEnd"/>
      <w:r w:rsidRPr="009115E8">
        <w:rPr>
          <w:rFonts w:ascii="Times New Roman" w:eastAsia="Times New Roman" w:hAnsi="Times New Roman" w:cs="Times New Roman"/>
          <w:lang w:eastAsia="ru-RU"/>
        </w:rPr>
        <w:t xml:space="preserve"> случаях получить согласие антимонопольного органа.</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Мне известно, что</w:t>
      </w:r>
      <w:r w:rsidRPr="009115E8">
        <w:rPr>
          <w:rFonts w:ascii="Times New Roman" w:eastAsia="Times New Roman" w:hAnsi="Times New Roman" w:cs="Times New Roman"/>
          <w:lang w:eastAsia="ru-RU"/>
        </w:rPr>
        <w:t xml:space="preserve">: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1.</w:t>
      </w:r>
      <w:r w:rsidRPr="009115E8">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2</w:t>
      </w:r>
      <w:r w:rsidRPr="009115E8">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lastRenderedPageBreak/>
        <w:t>3.</w:t>
      </w:r>
      <w:r w:rsidRPr="009115E8">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b/>
          <w:lang w:val="x-none" w:eastAsia="x-none"/>
        </w:rPr>
        <w:t>4.</w:t>
      </w:r>
      <w:r w:rsidRPr="009115E8">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5.</w:t>
      </w:r>
      <w:r w:rsidRPr="009115E8">
        <w:rPr>
          <w:rFonts w:ascii="Times New Roman" w:eastAsia="Times New Roman" w:hAnsi="Times New Roman" w:cs="Times New Roman"/>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eastAsia="x-none"/>
        </w:rPr>
        <w:t>6</w:t>
      </w:r>
      <w:r w:rsidRPr="009115E8">
        <w:rPr>
          <w:rFonts w:ascii="Times New Roman" w:eastAsia="Times New Roman" w:hAnsi="Times New Roman" w:cs="Times New Roman"/>
          <w:b/>
          <w:lang w:val="x-none" w:eastAsia="x-none"/>
        </w:rPr>
        <w:t>.</w:t>
      </w:r>
      <w:r w:rsidRPr="009115E8">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34278" w:rsidRPr="009115E8" w:rsidRDefault="00934278" w:rsidP="00934278">
      <w:pPr>
        <w:widowControl w:val="0"/>
        <w:spacing w:after="0" w:line="240" w:lineRule="auto"/>
        <w:rPr>
          <w:rFonts w:ascii="Times New Roman" w:eastAsia="Times New Roman" w:hAnsi="Times New Roman" w:cs="Times New Roman"/>
          <w:lang w:eastAsia="ru-RU"/>
        </w:rPr>
      </w:pPr>
      <w:r w:rsidRPr="009115E8">
        <w:rPr>
          <w:rFonts w:ascii="Times New Roman" w:eastAsia="Times New Roman" w:hAnsi="Times New Roman" w:cs="Times New Roman"/>
          <w:sz w:val="20"/>
          <w:szCs w:val="20"/>
          <w:lang w:eastAsia="ru-RU"/>
        </w:rPr>
        <w:tab/>
      </w:r>
      <w:r w:rsidRPr="009115E8">
        <w:rPr>
          <w:rFonts w:ascii="Times New Roman" w:eastAsia="Times New Roman" w:hAnsi="Times New Roman" w:cs="Times New Roman"/>
          <w:lang w:eastAsia="ru-RU"/>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proofErr w:type="gramStart"/>
      <w:r w:rsidRPr="009115E8">
        <w:rPr>
          <w:rFonts w:ascii="Times New Roman" w:eastAsia="Times New Roman" w:hAnsi="Times New Roman" w:cs="Times New Roman"/>
          <w:lang w:eastAsia="ru-RU"/>
        </w:rPr>
        <w:t>Я  подтверждаю</w:t>
      </w:r>
      <w:proofErr w:type="gramEnd"/>
      <w:r w:rsidRPr="009115E8">
        <w:rPr>
          <w:rFonts w:ascii="Times New Roman" w:eastAsia="Times New Roman" w:hAnsi="Times New Roman" w:cs="Times New Roman"/>
          <w:lang w:eastAsia="ru-RU"/>
        </w:rPr>
        <w:t>,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Я согласен на обработку своих персональных данных и персональных данных доверителя (в случае передоверия).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Претендент _______________                                         Дата_____________________         </w:t>
      </w:r>
    </w:p>
    <w:p w:rsidR="00934278" w:rsidRPr="009115E8" w:rsidRDefault="00934278" w:rsidP="00934278">
      <w:pPr>
        <w:widowControl w:val="0"/>
        <w:tabs>
          <w:tab w:val="left" w:pos="504"/>
        </w:tabs>
        <w:autoSpaceDE w:val="0"/>
        <w:autoSpaceDN w:val="0"/>
        <w:adjustRightInd w:val="0"/>
        <w:spacing w:after="0" w:line="240" w:lineRule="auto"/>
        <w:ind w:left="-567" w:right="-284"/>
        <w:rPr>
          <w:rFonts w:ascii="Times New Roman" w:eastAsia="Times New Roman" w:hAnsi="Times New Roman" w:cs="Times New Roman"/>
          <w:sz w:val="24"/>
          <w:szCs w:val="24"/>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right="-284"/>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w:t>
      </w:r>
    </w:p>
    <w:p w:rsidR="00934278" w:rsidRPr="009115E8" w:rsidRDefault="00934278" w:rsidP="00934278">
      <w:pPr>
        <w:widowControl w:val="0"/>
        <w:autoSpaceDE w:val="0"/>
        <w:autoSpaceDN w:val="0"/>
        <w:adjustRightInd w:val="0"/>
        <w:spacing w:after="0" w:line="240" w:lineRule="auto"/>
        <w:ind w:left="-567" w:right="-284"/>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sz w:val="20"/>
          <w:szCs w:val="20"/>
          <w:lang w:eastAsia="ru-RU"/>
        </w:rPr>
        <w:lastRenderedPageBreak/>
        <w:t>Приложение 2</w:t>
      </w:r>
      <w:r w:rsidRPr="009115E8">
        <w:rPr>
          <w:rFonts w:ascii="Times New Roman" w:eastAsia="Times New Roman" w:hAnsi="Times New Roman" w:cs="Times New Roman"/>
          <w:bCs/>
          <w:sz w:val="20"/>
          <w:szCs w:val="20"/>
          <w:lang w:eastAsia="ru-RU"/>
        </w:rPr>
        <w:t xml:space="preserve"> </w:t>
      </w:r>
    </w:p>
    <w:p w:rsidR="00934278" w:rsidRPr="009115E8" w:rsidRDefault="00934278" w:rsidP="00934278">
      <w:pPr>
        <w:widowControl w:val="0"/>
        <w:spacing w:after="0" w:line="240" w:lineRule="auto"/>
        <w:ind w:left="5812" w:firstLine="142"/>
        <w:jc w:val="right"/>
        <w:rPr>
          <w:rFonts w:ascii="Times New Roman" w:eastAsia="Times New Roman" w:hAnsi="Times New Roman" w:cs="Times New Roman"/>
          <w:bCs/>
          <w:i/>
          <w:sz w:val="24"/>
          <w:szCs w:val="24"/>
          <w:lang w:eastAsia="ru-RU"/>
        </w:rPr>
      </w:pPr>
    </w:p>
    <w:p w:rsidR="00934278" w:rsidRPr="009115E8" w:rsidRDefault="00934278" w:rsidP="00934278">
      <w:pPr>
        <w:widowControl w:val="0"/>
        <w:spacing w:after="0" w:line="240" w:lineRule="auto"/>
        <w:ind w:right="554"/>
        <w:jc w:val="center"/>
        <w:rPr>
          <w:rFonts w:ascii="Times New Roman" w:eastAsia="Times New Roman" w:hAnsi="Times New Roman" w:cs="Times New Roman"/>
          <w:b/>
          <w:sz w:val="20"/>
          <w:szCs w:val="20"/>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b/>
          <w:sz w:val="28"/>
          <w:szCs w:val="28"/>
          <w:lang w:eastAsia="ru-RU"/>
        </w:rPr>
      </w:pPr>
      <w:r w:rsidRPr="009115E8">
        <w:rPr>
          <w:rFonts w:ascii="Times New Roman" w:eastAsia="Times New Roman" w:hAnsi="Times New Roman" w:cs="Times New Roman"/>
          <w:b/>
          <w:sz w:val="28"/>
          <w:szCs w:val="28"/>
          <w:lang w:eastAsia="ru-RU"/>
        </w:rPr>
        <w:t>АО «Единая электронная торговая площадка»</w:t>
      </w:r>
    </w:p>
    <w:p w:rsidR="00934278" w:rsidRPr="009115E8" w:rsidRDefault="00934278" w:rsidP="00934278">
      <w:pPr>
        <w:widowControl w:val="0"/>
        <w:spacing w:after="0" w:line="240" w:lineRule="auto"/>
        <w:jc w:val="center"/>
        <w:rPr>
          <w:rFonts w:ascii="Times New Roman" w:eastAsia="Times New Roman" w:hAnsi="Times New Roman" w:cs="Times New Roman"/>
          <w:b/>
          <w:sz w:val="20"/>
          <w:szCs w:val="20"/>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b/>
          <w:sz w:val="20"/>
          <w:szCs w:val="20"/>
          <w:lang w:eastAsia="ru-RU"/>
        </w:rPr>
      </w:pPr>
      <w:r w:rsidRPr="009115E8">
        <w:rPr>
          <w:rFonts w:ascii="Times New Roman" w:eastAsia="Times New Roman" w:hAnsi="Times New Roman" w:cs="Times New Roman"/>
          <w:b/>
          <w:sz w:val="20"/>
          <w:szCs w:val="20"/>
          <w:lang w:eastAsia="ru-RU"/>
        </w:rPr>
        <w:t>ЗАЯВКА НА УЧАСТИЕ В ТОРГАХ</w:t>
      </w: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(для юридических лиц)</w:t>
      </w:r>
    </w:p>
    <w:p w:rsidR="00934278" w:rsidRPr="009115E8" w:rsidRDefault="00934278" w:rsidP="00934278">
      <w:pPr>
        <w:widowControl w:val="0"/>
        <w:spacing w:after="120" w:line="480" w:lineRule="auto"/>
        <w:ind w:left="-284"/>
        <w:jc w:val="center"/>
        <w:rPr>
          <w:rFonts w:ascii="Times New Roman" w:eastAsia="Times New Roman" w:hAnsi="Times New Roman" w:cs="Times New Roman"/>
          <w:b/>
          <w:i/>
          <w:lang w:val="x-none" w:eastAsia="x-none"/>
        </w:rPr>
      </w:pPr>
      <w:r w:rsidRPr="009115E8">
        <w:rPr>
          <w:rFonts w:ascii="Times New Roman" w:eastAsia="Times New Roman" w:hAnsi="Times New Roman" w:cs="Times New Roman"/>
          <w:b/>
          <w:i/>
          <w:lang w:val="x-none" w:eastAsia="x-none"/>
        </w:rPr>
        <w:t>(все графы заполняются  в электронном виде)</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xml:space="preserve">Заявка подана: </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w:t>
      </w:r>
    </w:p>
    <w:p w:rsidR="00934278" w:rsidRPr="009115E8" w:rsidRDefault="00934278" w:rsidP="00934278">
      <w:pPr>
        <w:widowControl w:val="0"/>
        <w:spacing w:after="0" w:line="240" w:lineRule="auto"/>
        <w:ind w:firstLine="720"/>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(полное наименование юридического лица, ИНН, подающего заявку)</w:t>
      </w:r>
    </w:p>
    <w:p w:rsidR="00934278" w:rsidRPr="009115E8" w:rsidRDefault="00934278" w:rsidP="00934278">
      <w:pPr>
        <w:widowControl w:val="0"/>
        <w:spacing w:after="120" w:line="240" w:lineRule="auto"/>
        <w:jc w:val="center"/>
        <w:rPr>
          <w:rFonts w:ascii="Times New Roman" w:eastAsia="Times New Roman" w:hAnsi="Times New Roman" w:cs="Times New Roman"/>
          <w:sz w:val="20"/>
          <w:szCs w:val="20"/>
          <w:lang w:val="x-none" w:eastAsia="x-none"/>
        </w:rPr>
      </w:pPr>
      <w:r w:rsidRPr="009115E8">
        <w:rPr>
          <w:rFonts w:ascii="Times New Roman" w:eastAsia="Times New Roman" w:hAnsi="Times New Roman" w:cs="Times New Roman"/>
          <w:lang w:val="x-none" w:eastAsia="x-none"/>
        </w:rPr>
        <w:t>_____________________________________________________, именуемый далее Претендент, в лице ______________________________________________________________________________________,</w:t>
      </w:r>
      <w:r w:rsidRPr="009115E8">
        <w:rPr>
          <w:rFonts w:ascii="Times New Roman" w:eastAsia="Times New Roman" w:hAnsi="Times New Roman" w:cs="Times New Roman"/>
          <w:sz w:val="20"/>
          <w:szCs w:val="20"/>
          <w:lang w:val="x-none" w:eastAsia="x-none"/>
        </w:rPr>
        <w:tab/>
      </w:r>
      <w:r w:rsidRPr="009115E8">
        <w:rPr>
          <w:rFonts w:ascii="Times New Roman" w:eastAsia="Times New Roman" w:hAnsi="Times New Roman" w:cs="Times New Roman"/>
          <w:sz w:val="20"/>
          <w:szCs w:val="20"/>
          <w:lang w:val="x-none" w:eastAsia="x-none"/>
        </w:rPr>
        <w:tab/>
        <w:t>(Фамилия, имя, отчество, должность )</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действующего на основании 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адрес электронной почты Претендента 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банковские реквизиты Претендента 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юридический адрес Претендента 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фактический адрес Претендента, 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 xml:space="preserve"> контактный телефон Претендента 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p>
    <w:p w:rsidR="00934278" w:rsidRPr="009115E8" w:rsidRDefault="00934278" w:rsidP="00934278">
      <w:pPr>
        <w:widowControl w:val="0"/>
        <w:spacing w:after="0" w:line="240" w:lineRule="auto"/>
        <w:jc w:val="center"/>
        <w:rPr>
          <w:rFonts w:ascii="Times New Roman" w:eastAsia="Times New Roman" w:hAnsi="Times New Roman" w:cs="Times New Roman"/>
          <w:sz w:val="20"/>
          <w:szCs w:val="20"/>
          <w:lang w:eastAsia="ru-RU"/>
        </w:rPr>
      </w:pPr>
      <w:r w:rsidRPr="009115E8">
        <w:rPr>
          <w:rFonts w:ascii="Times New Roman" w:eastAsia="Times New Roman" w:hAnsi="Times New Roman" w:cs="Times New Roman"/>
          <w:b/>
          <w:lang w:eastAsia="ru-RU"/>
        </w:rPr>
        <w:t>принимая решение об участии в торгах по продаже</w:t>
      </w:r>
      <w:r w:rsidRPr="009115E8">
        <w:rPr>
          <w:rFonts w:ascii="Times New Roman" w:eastAsia="Times New Roman" w:hAnsi="Times New Roman" w:cs="Times New Roman"/>
          <w:sz w:val="20"/>
          <w:szCs w:val="20"/>
          <w:lang w:eastAsia="ru-RU"/>
        </w:rPr>
        <w:t xml:space="preserve"> _________________________________________________________________________________________________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eastAsia="ru-RU"/>
        </w:rPr>
      </w:pPr>
      <w:r w:rsidRPr="009115E8">
        <w:rPr>
          <w:rFonts w:ascii="Times New Roman" w:eastAsia="Times New Roman" w:hAnsi="Times New Roman" w:cs="Times New Roman"/>
          <w:sz w:val="20"/>
          <w:szCs w:val="20"/>
          <w:lang w:eastAsia="ru-RU"/>
        </w:rPr>
        <w:tab/>
      </w:r>
      <w:r w:rsidRPr="009115E8">
        <w:rPr>
          <w:rFonts w:ascii="Calibri" w:eastAsia="Times New Roman" w:hAnsi="Calibri" w:cs="Times New Roman"/>
          <w:sz w:val="20"/>
          <w:szCs w:val="20"/>
          <w:lang w:eastAsia="ru-RU"/>
        </w:rPr>
        <w:tab/>
      </w:r>
      <w:r w:rsidRPr="009115E8">
        <w:rPr>
          <w:rFonts w:ascii="Times New Roman" w:eastAsia="Times New Roman" w:hAnsi="Times New Roman" w:cs="Times New Roman"/>
          <w:sz w:val="20"/>
          <w:szCs w:val="20"/>
          <w:lang w:eastAsia="ru-RU"/>
        </w:rPr>
        <w:t>(наименование имущества, его основные характеристики и местонахождение, код лота)</w:t>
      </w:r>
    </w:p>
    <w:p w:rsidR="00934278" w:rsidRPr="009115E8" w:rsidRDefault="00934278" w:rsidP="00934278">
      <w:pPr>
        <w:widowControl w:val="0"/>
        <w:spacing w:after="0" w:line="240" w:lineRule="auto"/>
        <w:jc w:val="both"/>
        <w:rPr>
          <w:rFonts w:ascii="Times New Roman" w:eastAsia="Times New Roman" w:hAnsi="Times New Roman" w:cs="Times New Roman"/>
          <w:sz w:val="20"/>
          <w:szCs w:val="20"/>
          <w:lang w:val="en-US" w:eastAsia="ru-RU"/>
        </w:rPr>
      </w:pPr>
      <w:r w:rsidRPr="009115E8">
        <w:rPr>
          <w:rFonts w:ascii="Times New Roman" w:eastAsia="Times New Roman" w:hAnsi="Times New Roman" w:cs="Times New Roman"/>
          <w:sz w:val="20"/>
          <w:szCs w:val="20"/>
          <w:lang w:eastAsia="ru-RU"/>
        </w:rPr>
        <w:t>________________________________________________________________________________________________</w:t>
      </w:r>
    </w:p>
    <w:p w:rsidR="00934278" w:rsidRPr="009115E8" w:rsidRDefault="00934278" w:rsidP="00934278">
      <w:pPr>
        <w:widowControl w:val="0"/>
        <w:spacing w:after="0" w:line="240" w:lineRule="auto"/>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(далее – Имущество)</w:t>
      </w:r>
    </w:p>
    <w:p w:rsidR="00934278" w:rsidRPr="009115E8" w:rsidRDefault="00934278" w:rsidP="00934278">
      <w:pPr>
        <w:widowControl w:val="0"/>
        <w:spacing w:after="0" w:line="240" w:lineRule="auto"/>
        <w:jc w:val="both"/>
        <w:rPr>
          <w:rFonts w:ascii="Times New Roman" w:eastAsia="Times New Roman" w:hAnsi="Times New Roman" w:cs="Times New Roman"/>
          <w:b/>
          <w:lang w:eastAsia="ru-RU"/>
        </w:rPr>
      </w:pPr>
    </w:p>
    <w:p w:rsidR="00934278" w:rsidRPr="009115E8" w:rsidRDefault="00934278" w:rsidP="00934278">
      <w:pPr>
        <w:widowControl w:val="0"/>
        <w:spacing w:after="0" w:line="240" w:lineRule="auto"/>
        <w:ind w:right="-1"/>
        <w:jc w:val="both"/>
        <w:rPr>
          <w:rFonts w:ascii="Times New Roman" w:eastAsia="Times New Roman" w:hAnsi="Times New Roman" w:cs="Times New Roman"/>
          <w:b/>
          <w:lang w:eastAsia="ru-RU"/>
        </w:rPr>
      </w:pPr>
      <w:r w:rsidRPr="009115E8">
        <w:rPr>
          <w:rFonts w:ascii="Times New Roman" w:eastAsia="Times New Roman" w:hAnsi="Times New Roman" w:cs="Times New Roman"/>
          <w:b/>
          <w:lang w:eastAsia="ru-RU"/>
        </w:rPr>
        <w:t>обязуюсь:</w:t>
      </w:r>
    </w:p>
    <w:p w:rsidR="00934278" w:rsidRPr="009115E8" w:rsidRDefault="00934278" w:rsidP="00934278">
      <w:pPr>
        <w:widowControl w:val="0"/>
        <w:numPr>
          <w:ilvl w:val="0"/>
          <w:numId w:val="2"/>
        </w:num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115E8">
        <w:rPr>
          <w:rFonts w:ascii="Times New Roman" w:eastAsia="Times New Roman" w:hAnsi="Times New Roman" w:cs="Times New Roman"/>
          <w:sz w:val="18"/>
          <w:szCs w:val="18"/>
          <w:lang w:eastAsia="ru-RU"/>
        </w:rPr>
        <w:t xml:space="preserve">указывается код лота с электронной торговой площадки   </w:t>
      </w:r>
      <w:hyperlink r:id="rId17" w:history="1">
        <w:r w:rsidRPr="009115E8">
          <w:rPr>
            <w:rFonts w:ascii="Times New Roman" w:eastAsia="Times New Roman" w:hAnsi="Times New Roman" w:cs="Times New Roman"/>
            <w:sz w:val="18"/>
            <w:szCs w:val="18"/>
            <w:lang w:eastAsia="ru-RU"/>
          </w:rPr>
          <w:t>https://roseltorg.ru</w:t>
        </w:r>
      </w:hyperlink>
      <w:r w:rsidRPr="009115E8">
        <w:rPr>
          <w:rFonts w:ascii="Times New Roman" w:eastAsia="Times New Roman" w:hAnsi="Times New Roman" w:cs="Times New Roman"/>
          <w:lang w:eastAsia="ru-RU"/>
        </w:rPr>
        <w:t xml:space="preserve">), размещенном на сайте </w:t>
      </w:r>
      <w:hyperlink r:id="rId18" w:history="1">
        <w:r w:rsidRPr="009115E8">
          <w:rPr>
            <w:rFonts w:ascii="Times New Roman" w:eastAsia="Times New Roman" w:hAnsi="Times New Roman" w:cs="Times New Roman"/>
            <w:lang w:eastAsia="ru-RU"/>
          </w:rPr>
          <w:t>https://roseltorg.ru</w:t>
        </w:r>
      </w:hyperlink>
      <w:r w:rsidR="001222DC">
        <w:rPr>
          <w:rFonts w:ascii="Times New Roman" w:eastAsia="Times New Roman" w:hAnsi="Times New Roman" w:cs="Times New Roman"/>
          <w:lang w:eastAsia="ru-RU"/>
        </w:rPr>
        <w:t>, а также официальном сайте</w:t>
      </w:r>
      <w:r w:rsidRPr="009115E8">
        <w:rPr>
          <w:rFonts w:ascii="Times New Roman" w:eastAsia="Times New Roman" w:hAnsi="Times New Roman" w:cs="Times New Roman"/>
          <w:lang w:eastAsia="ru-RU"/>
        </w:rPr>
        <w:t xml:space="preserve"> №_____ от _____________20__г.</w:t>
      </w:r>
      <w:r w:rsidRPr="009115E8">
        <w:rPr>
          <w:rFonts w:ascii="Times New Roman" w:eastAsia="Times New Roman" w:hAnsi="Times New Roman" w:cs="Times New Roman"/>
          <w:sz w:val="18"/>
          <w:szCs w:val="18"/>
          <w:lang w:eastAsia="ru-RU"/>
        </w:rPr>
        <w:t xml:space="preserve"> </w:t>
      </w:r>
    </w:p>
    <w:p w:rsidR="00934278" w:rsidRPr="009115E8" w:rsidRDefault="00934278" w:rsidP="00934278">
      <w:pPr>
        <w:widowControl w:val="0"/>
        <w:numPr>
          <w:ilvl w:val="0"/>
          <w:numId w:val="2"/>
        </w:numPr>
        <w:overflowPunct w:val="0"/>
        <w:autoSpaceDE w:val="0"/>
        <w:autoSpaceDN w:val="0"/>
        <w:adjustRightInd w:val="0"/>
        <w:spacing w:after="0" w:line="240" w:lineRule="auto"/>
        <w:ind w:firstLine="728"/>
        <w:jc w:val="both"/>
        <w:textAlignment w:val="baseline"/>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В случае признания победителем торгов:</w:t>
      </w:r>
    </w:p>
    <w:p w:rsidR="00934278" w:rsidRPr="009115E8" w:rsidRDefault="00934278" w:rsidP="00934278">
      <w:pPr>
        <w:tabs>
          <w:tab w:val="left" w:pos="709"/>
        </w:tabs>
        <w:spacing w:after="0" w:line="240" w:lineRule="auto"/>
        <w:ind w:firstLine="426"/>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934278" w:rsidRPr="009115E8" w:rsidRDefault="001222DC" w:rsidP="00934278">
      <w:pPr>
        <w:widowControl w:val="0"/>
        <w:tabs>
          <w:tab w:val="left" w:pos="709"/>
        </w:tabs>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в установленных </w:t>
      </w:r>
      <w:r w:rsidR="00934278" w:rsidRPr="009115E8">
        <w:rPr>
          <w:rFonts w:ascii="Times New Roman" w:eastAsia="Times New Roman" w:hAnsi="Times New Roman" w:cs="Times New Roman"/>
          <w:lang w:eastAsia="ru-RU"/>
        </w:rPr>
        <w:t>законодательством случаях получить согласие антимонопольного органа.</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Мне известно, что</w:t>
      </w:r>
      <w:r w:rsidRPr="009115E8">
        <w:rPr>
          <w:rFonts w:ascii="Times New Roman" w:eastAsia="Times New Roman" w:hAnsi="Times New Roman" w:cs="Times New Roman"/>
          <w:lang w:eastAsia="ru-RU"/>
        </w:rPr>
        <w:t xml:space="preserve">: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b/>
          <w:lang w:eastAsia="ru-RU"/>
        </w:rPr>
        <w:t>1.</w:t>
      </w:r>
      <w:r w:rsidRPr="009115E8">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2</w:t>
      </w:r>
      <w:r w:rsidRPr="009115E8">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lang w:val="x-none" w:eastAsia="x-none"/>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3.</w:t>
      </w:r>
      <w:r w:rsidRPr="009115E8">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b/>
          <w:lang w:val="x-none" w:eastAsia="x-none"/>
        </w:rPr>
        <w:lastRenderedPageBreak/>
        <w:t>4.</w:t>
      </w:r>
      <w:r w:rsidRPr="009115E8">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val="x-none" w:eastAsia="x-none"/>
        </w:rPr>
        <w:t>5.</w:t>
      </w:r>
      <w:r w:rsidRPr="009115E8">
        <w:rPr>
          <w:rFonts w:ascii="Times New Roman" w:eastAsia="Times New Roman" w:hAnsi="Times New Roman" w:cs="Times New Roman"/>
          <w:lang w:val="x-none" w:eastAsia="x-none"/>
        </w:rPr>
        <w:t xml:space="preserve"> Вышеуказанный объект продажи осмотрен и претензий к Продавцу по поводу технического состояния объекта не имеется.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val="x-none" w:eastAsia="x-none"/>
        </w:rPr>
      </w:pPr>
      <w:r w:rsidRPr="009115E8">
        <w:rPr>
          <w:rFonts w:ascii="Times New Roman" w:eastAsia="Times New Roman" w:hAnsi="Times New Roman" w:cs="Times New Roman"/>
          <w:b/>
          <w:lang w:eastAsia="x-none"/>
        </w:rPr>
        <w:t>6</w:t>
      </w:r>
      <w:r w:rsidRPr="009115E8">
        <w:rPr>
          <w:rFonts w:ascii="Times New Roman" w:eastAsia="Times New Roman" w:hAnsi="Times New Roman" w:cs="Times New Roman"/>
          <w:b/>
          <w:lang w:val="x-none" w:eastAsia="x-none"/>
        </w:rPr>
        <w:t>.</w:t>
      </w:r>
      <w:r w:rsidRPr="009115E8">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934278" w:rsidRPr="009115E8" w:rsidRDefault="00934278" w:rsidP="00934278">
      <w:pPr>
        <w:widowControl w:val="0"/>
        <w:spacing w:after="0" w:line="240" w:lineRule="auto"/>
        <w:ind w:right="-284" w:firstLine="567"/>
        <w:contextualSpacing/>
        <w:jc w:val="both"/>
        <w:rPr>
          <w:rFonts w:ascii="Times New Roman" w:eastAsia="Times New Roman" w:hAnsi="Times New Roman" w:cs="Times New Roman"/>
          <w:lang w:eastAsia="ru-RU"/>
        </w:rPr>
      </w:pPr>
    </w:p>
    <w:p w:rsidR="00934278" w:rsidRPr="009115E8" w:rsidRDefault="00934278" w:rsidP="00934278">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34278" w:rsidRPr="009115E8" w:rsidRDefault="00934278" w:rsidP="00934278">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34278" w:rsidRPr="009115E8" w:rsidRDefault="00934278" w:rsidP="00934278">
      <w:pPr>
        <w:autoSpaceDE w:val="0"/>
        <w:autoSpaceDN w:val="0"/>
        <w:adjustRightInd w:val="0"/>
        <w:spacing w:after="0" w:line="240" w:lineRule="auto"/>
        <w:ind w:right="-284" w:firstLine="567"/>
        <w:jc w:val="both"/>
        <w:outlineLvl w:val="0"/>
        <w:rPr>
          <w:rFonts w:ascii="Times New Roman" w:eastAsia="Calibri" w:hAnsi="Times New Roman" w:cs="Times New Roman"/>
          <w:b/>
          <w:bCs/>
          <w:lang w:eastAsia="ru-RU"/>
        </w:rPr>
      </w:pPr>
      <w:r w:rsidRPr="009115E8">
        <w:rPr>
          <w:rFonts w:ascii="Times New Roman" w:eastAsia="Calibri" w:hAnsi="Times New Roman" w:cs="Times New Roman"/>
          <w:b/>
          <w:bCs/>
          <w:lang w:eastAsia="ru-RU"/>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934278" w:rsidRPr="009115E8" w:rsidRDefault="00934278" w:rsidP="00934278">
      <w:pPr>
        <w:widowControl w:val="0"/>
        <w:spacing w:after="0" w:line="240" w:lineRule="auto"/>
        <w:ind w:right="-284" w:firstLine="567"/>
        <w:contextualSpacing/>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подтверждаем</w:t>
      </w:r>
      <w:r w:rsidRPr="009115E8">
        <w:rPr>
          <w:rFonts w:ascii="Times New Roman" w:eastAsia="Times New Roman" w:hAnsi="Times New Roman" w:cs="Times New Roman"/>
          <w:bCs/>
          <w:lang w:eastAsia="ru-RU"/>
        </w:rPr>
        <w:t>,</w:t>
      </w:r>
      <w:r w:rsidRPr="009115E8">
        <w:rPr>
          <w:rFonts w:ascii="Times New Roman" w:eastAsia="Times New Roman" w:hAnsi="Times New Roman" w:cs="Times New Roman"/>
          <w:lang w:eastAsia="ru-RU"/>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ru-RU"/>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x-none"/>
        </w:rPr>
      </w:pPr>
      <w:r w:rsidRPr="009115E8">
        <w:rPr>
          <w:rFonts w:ascii="Times New Roman" w:eastAsia="Times New Roman" w:hAnsi="Times New Roman" w:cs="Times New Roman"/>
          <w:lang w:eastAsia="ru-RU"/>
        </w:rPr>
        <w:t>Мы согласны на обработку своих персональных данных и персональных данных доверителя (в случае передоверия).</w:t>
      </w:r>
      <w:r w:rsidRPr="009115E8">
        <w:rPr>
          <w:rFonts w:ascii="Times New Roman" w:eastAsia="Times New Roman" w:hAnsi="Times New Roman" w:cs="Times New Roman"/>
          <w:lang w:eastAsia="x-none"/>
        </w:rPr>
        <w:t xml:space="preserve">       </w:t>
      </w: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x-none"/>
        </w:rPr>
      </w:pP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x-none"/>
        </w:rPr>
      </w:pPr>
    </w:p>
    <w:p w:rsidR="00934278" w:rsidRPr="009115E8" w:rsidRDefault="00934278" w:rsidP="00934278">
      <w:pPr>
        <w:widowControl w:val="0"/>
        <w:spacing w:after="0" w:line="240" w:lineRule="auto"/>
        <w:ind w:firstLine="567"/>
        <w:jc w:val="both"/>
        <w:rPr>
          <w:rFonts w:ascii="Times New Roman" w:eastAsia="Times New Roman" w:hAnsi="Times New Roman" w:cs="Times New Roman"/>
          <w:lang w:eastAsia="ru-RU"/>
        </w:rPr>
      </w:pPr>
      <w:r w:rsidRPr="009115E8">
        <w:rPr>
          <w:rFonts w:ascii="Times New Roman" w:eastAsia="Times New Roman" w:hAnsi="Times New Roman" w:cs="Times New Roman"/>
          <w:lang w:eastAsia="x-none"/>
        </w:rPr>
        <w:t xml:space="preserve">Претендент___________________                                       Дата______________    </w:t>
      </w:r>
    </w:p>
    <w:p w:rsidR="00934278" w:rsidRPr="009115E8" w:rsidRDefault="00934278" w:rsidP="00934278">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9115E8">
        <w:rPr>
          <w:rFonts w:ascii="Times New Roman" w:eastAsia="Times New Roman" w:hAnsi="Times New Roman" w:cs="Times New Roman"/>
          <w:bCs/>
          <w:sz w:val="24"/>
          <w:szCs w:val="24"/>
          <w:lang w:eastAsia="ru-RU"/>
        </w:rPr>
        <w:br w:type="page"/>
      </w:r>
      <w:r w:rsidRPr="009115E8">
        <w:rPr>
          <w:rFonts w:ascii="Times New Roman" w:eastAsia="Times New Roman" w:hAnsi="Times New Roman" w:cs="Times New Roman"/>
          <w:bCs/>
          <w:sz w:val="20"/>
          <w:szCs w:val="20"/>
          <w:lang w:eastAsia="ru-RU"/>
        </w:rPr>
        <w:lastRenderedPageBreak/>
        <w:t xml:space="preserve">Приложение 3 </w:t>
      </w:r>
    </w:p>
    <w:p w:rsidR="00934278" w:rsidRPr="009115E8" w:rsidRDefault="00934278" w:rsidP="00934278">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9115E8">
        <w:rPr>
          <w:rFonts w:ascii="Times New Roman" w:eastAsia="Times New Roman" w:hAnsi="Times New Roman" w:cs="Times New Roman"/>
          <w:b/>
          <w:sz w:val="24"/>
          <w:szCs w:val="24"/>
          <w:lang w:eastAsia="ru-RU"/>
        </w:rPr>
        <w:t xml:space="preserve">      </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ДОГОВОР № ____</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купли - продажи муниципального имущества</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с. Орда                                                                            </w:t>
      </w:r>
      <w:r w:rsidR="001222DC">
        <w:rPr>
          <w:rFonts w:ascii="Times New Roman" w:eastAsia="Times New Roman" w:hAnsi="Times New Roman" w:cs="Times New Roman"/>
          <w:bCs/>
          <w:sz w:val="24"/>
          <w:szCs w:val="24"/>
          <w:lang w:eastAsia="ru-RU"/>
        </w:rPr>
        <w:t xml:space="preserve">             </w:t>
      </w:r>
      <w:r w:rsidRPr="009115E8">
        <w:rPr>
          <w:rFonts w:ascii="Times New Roman" w:eastAsia="Times New Roman" w:hAnsi="Times New Roman" w:cs="Times New Roman"/>
          <w:bCs/>
          <w:sz w:val="24"/>
          <w:szCs w:val="24"/>
          <w:lang w:eastAsia="ru-RU"/>
        </w:rPr>
        <w:t xml:space="preserve">                           </w:t>
      </w:r>
      <w:proofErr w:type="gramStart"/>
      <w:r w:rsidRPr="009115E8">
        <w:rPr>
          <w:rFonts w:ascii="Times New Roman" w:eastAsia="Times New Roman" w:hAnsi="Times New Roman" w:cs="Times New Roman"/>
          <w:bCs/>
          <w:sz w:val="24"/>
          <w:szCs w:val="24"/>
          <w:lang w:eastAsia="ru-RU"/>
        </w:rPr>
        <w:t xml:space="preserve">   «</w:t>
      </w:r>
      <w:proofErr w:type="gramEnd"/>
      <w:r w:rsidRPr="009115E8">
        <w:rPr>
          <w:rFonts w:ascii="Times New Roman" w:eastAsia="Times New Roman" w:hAnsi="Times New Roman" w:cs="Times New Roman"/>
          <w:bCs/>
          <w:sz w:val="24"/>
          <w:szCs w:val="24"/>
          <w:lang w:eastAsia="ru-RU"/>
        </w:rPr>
        <w:t xml:space="preserve">__» ____ 20___ года </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9115E8">
        <w:rPr>
          <w:rFonts w:ascii="Times New Roman" w:eastAsia="Times New Roman" w:hAnsi="Times New Roman" w:cs="Times New Roman"/>
          <w:b/>
          <w:bCs/>
          <w:sz w:val="24"/>
          <w:szCs w:val="24"/>
          <w:lang w:eastAsia="ru-RU"/>
        </w:rPr>
        <w:t>г</w:t>
      </w:r>
      <w:r w:rsidRPr="009115E8">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Предмет Договора</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934278" w:rsidRPr="009115E8" w:rsidRDefault="00934278" w:rsidP="00934278">
      <w:pPr>
        <w:widowControl w:val="0"/>
        <w:numPr>
          <w:ilvl w:val="2"/>
          <w:numId w:val="4"/>
        </w:numPr>
        <w:autoSpaceDE w:val="0"/>
        <w:autoSpaceDN w:val="0"/>
        <w:adjustRightInd w:val="0"/>
        <w:spacing w:after="0" w:line="240" w:lineRule="auto"/>
        <w:ind w:left="0"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________________________________________</w:t>
      </w:r>
    </w:p>
    <w:p w:rsidR="00934278" w:rsidRPr="009115E8" w:rsidRDefault="00934278" w:rsidP="0093427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1.2. Имущество принадлежит Продавцу на основании:</w:t>
      </w:r>
    </w:p>
    <w:p w:rsidR="00934278" w:rsidRPr="009115E8" w:rsidRDefault="00934278" w:rsidP="00934278">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1.2.1. _________________________________________</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Цена продажи Имущества и порядок расчетов</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bCs/>
          <w:sz w:val="24"/>
          <w:szCs w:val="24"/>
          <w:lang w:eastAsia="ru-RU"/>
        </w:rPr>
        <w:t xml:space="preserve">2.1. </w:t>
      </w:r>
      <w:r w:rsidRPr="009115E8">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9115E8">
        <w:rPr>
          <w:rFonts w:ascii="Times New Roman" w:eastAsia="Times New Roman" w:hAnsi="Times New Roman" w:cs="Times New Roman"/>
          <w:b/>
          <w:sz w:val="24"/>
          <w:szCs w:val="24"/>
          <w:lang w:eastAsia="ar-SA"/>
        </w:rPr>
        <w:t>______________</w:t>
      </w:r>
      <w:r w:rsidRPr="009115E8">
        <w:rPr>
          <w:rFonts w:ascii="Times New Roman" w:eastAsia="Times New Roman" w:hAnsi="Times New Roman" w:cs="Times New Roman"/>
          <w:b/>
          <w:bCs/>
          <w:sz w:val="24"/>
          <w:szCs w:val="24"/>
          <w:lang w:eastAsia="ru-RU"/>
        </w:rPr>
        <w:t xml:space="preserve"> рубля (________________________________)</w:t>
      </w:r>
      <w:r w:rsidRPr="009115E8">
        <w:rPr>
          <w:rFonts w:ascii="Times New Roman" w:eastAsia="Times New Roman" w:hAnsi="Times New Roman" w:cs="Times New Roman"/>
          <w:sz w:val="24"/>
          <w:szCs w:val="24"/>
          <w:lang w:eastAsia="ru-RU"/>
        </w:rPr>
        <w:t>, в том числе НДС (20%) - __________</w:t>
      </w:r>
      <w:r w:rsidRPr="009115E8">
        <w:rPr>
          <w:rFonts w:ascii="Times New Roman" w:eastAsia="Times New Roman" w:hAnsi="Times New Roman" w:cs="Times New Roman"/>
          <w:b/>
          <w:bCs/>
          <w:sz w:val="24"/>
          <w:szCs w:val="24"/>
          <w:lang w:eastAsia="ru-RU"/>
        </w:rPr>
        <w:t xml:space="preserve"> рубля (________________________________)</w:t>
      </w:r>
      <w:r w:rsidRPr="009115E8">
        <w:rPr>
          <w:rFonts w:ascii="Times New Roman" w:eastAsia="Times New Roman" w:hAnsi="Times New Roman" w:cs="Times New Roman"/>
          <w:sz w:val="24"/>
          <w:szCs w:val="24"/>
          <w:lang w:eastAsia="ru-RU"/>
        </w:rPr>
        <w:t>, без учета НДС - _______________</w:t>
      </w:r>
      <w:r w:rsidRPr="009115E8">
        <w:rPr>
          <w:rFonts w:ascii="Times New Roman" w:eastAsia="Times New Roman" w:hAnsi="Times New Roman" w:cs="Times New Roman"/>
          <w:b/>
          <w:bCs/>
          <w:sz w:val="24"/>
          <w:szCs w:val="24"/>
          <w:lang w:eastAsia="ru-RU"/>
        </w:rPr>
        <w:t xml:space="preserve"> рублей (_____________________________________________________)</w:t>
      </w:r>
      <w:r w:rsidRPr="009115E8">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934278" w:rsidRPr="009115E8" w:rsidRDefault="00934278" w:rsidP="00934278">
      <w:pPr>
        <w:widowControl w:val="0"/>
        <w:spacing w:after="0" w:line="228" w:lineRule="auto"/>
        <w:ind w:firstLine="851"/>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Согласно </w:t>
      </w:r>
      <w:proofErr w:type="spellStart"/>
      <w:r w:rsidRPr="009115E8">
        <w:rPr>
          <w:rFonts w:ascii="Times New Roman" w:eastAsia="Times New Roman" w:hAnsi="Times New Roman" w:cs="Times New Roman"/>
          <w:sz w:val="24"/>
          <w:szCs w:val="24"/>
          <w:lang w:eastAsia="ru-RU"/>
        </w:rPr>
        <w:t>абз</w:t>
      </w:r>
      <w:proofErr w:type="spellEnd"/>
      <w:r w:rsidRPr="009115E8">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934278" w:rsidRPr="009115E8" w:rsidRDefault="00934278" w:rsidP="00934278">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2.2. Задаток в </w:t>
      </w:r>
      <w:proofErr w:type="gramStart"/>
      <w:r w:rsidRPr="009115E8">
        <w:rPr>
          <w:rFonts w:ascii="Times New Roman" w:eastAsia="Times New Roman" w:hAnsi="Times New Roman" w:cs="Times New Roman"/>
          <w:sz w:val="24"/>
          <w:szCs w:val="24"/>
          <w:lang w:eastAsia="ru-RU"/>
        </w:rPr>
        <w:t xml:space="preserve">сумме </w:t>
      </w:r>
      <w:r w:rsidRPr="009115E8">
        <w:rPr>
          <w:rFonts w:ascii="Times New Roman" w:eastAsia="Times New Roman" w:hAnsi="Times New Roman" w:cs="Times New Roman"/>
          <w:b/>
          <w:bCs/>
          <w:sz w:val="24"/>
          <w:szCs w:val="24"/>
          <w:lang w:eastAsia="ru-RU"/>
        </w:rPr>
        <w:t xml:space="preserve"> </w:t>
      </w:r>
      <w:r w:rsidRPr="009115E8">
        <w:rPr>
          <w:rFonts w:ascii="Times New Roman" w:eastAsia="Times New Roman" w:hAnsi="Times New Roman" w:cs="Times New Roman"/>
          <w:b/>
          <w:sz w:val="24"/>
          <w:szCs w:val="24"/>
          <w:lang w:eastAsia="ru-RU"/>
        </w:rPr>
        <w:t>_</w:t>
      </w:r>
      <w:proofErr w:type="gramEnd"/>
      <w:r w:rsidRPr="009115E8">
        <w:rPr>
          <w:rFonts w:ascii="Times New Roman" w:eastAsia="Times New Roman" w:hAnsi="Times New Roman" w:cs="Times New Roman"/>
          <w:b/>
          <w:sz w:val="24"/>
          <w:szCs w:val="24"/>
          <w:lang w:eastAsia="ru-RU"/>
        </w:rPr>
        <w:t>_______________ ( ________________________________________)</w:t>
      </w:r>
      <w:r w:rsidRPr="009115E8">
        <w:rPr>
          <w:rFonts w:ascii="Times New Roman" w:eastAsia="Times New Roman" w:hAnsi="Times New Roman" w:cs="Times New Roman"/>
          <w:sz w:val="24"/>
          <w:szCs w:val="24"/>
          <w:lang w:eastAsia="ru-RU"/>
        </w:rPr>
        <w:t xml:space="preserve"> внесен </w:t>
      </w:r>
      <w:r w:rsidRPr="009115E8">
        <w:rPr>
          <w:rFonts w:ascii="Times New Roman" w:eastAsia="Times New Roman" w:hAnsi="Times New Roman" w:cs="Times New Roman"/>
          <w:b/>
          <w:bCs/>
          <w:sz w:val="24"/>
          <w:szCs w:val="24"/>
          <w:lang w:eastAsia="ru-RU"/>
        </w:rPr>
        <w:t xml:space="preserve">Покупателем </w:t>
      </w:r>
      <w:r w:rsidRPr="009115E8">
        <w:rPr>
          <w:rFonts w:ascii="Times New Roman" w:eastAsia="Times New Roman" w:hAnsi="Times New Roman" w:cs="Times New Roman"/>
          <w:sz w:val="24"/>
          <w:szCs w:val="24"/>
          <w:lang w:eastAsia="ru-RU"/>
        </w:rPr>
        <w:t xml:space="preserve">на расчетный счет </w:t>
      </w:r>
      <w:r w:rsidRPr="009115E8">
        <w:rPr>
          <w:rFonts w:ascii="Times New Roman" w:eastAsia="Times New Roman" w:hAnsi="Times New Roman" w:cs="Times New Roman"/>
          <w:b/>
          <w:bCs/>
          <w:sz w:val="24"/>
          <w:szCs w:val="24"/>
          <w:lang w:eastAsia="ru-RU"/>
        </w:rPr>
        <w:t xml:space="preserve">Продавца </w:t>
      </w:r>
      <w:r w:rsidRPr="009115E8">
        <w:rPr>
          <w:rFonts w:ascii="Times New Roman" w:eastAsia="Times New Roman" w:hAnsi="Times New Roman" w:cs="Times New Roman"/>
          <w:sz w:val="24"/>
          <w:szCs w:val="24"/>
          <w:lang w:eastAsia="ru-RU"/>
        </w:rPr>
        <w:t>и засчитывается в счет оплаты имущества.</w:t>
      </w:r>
    </w:p>
    <w:p w:rsidR="00934278" w:rsidRPr="009115E8" w:rsidRDefault="00934278" w:rsidP="00934278">
      <w:pPr>
        <w:widowControl w:val="0"/>
        <w:spacing w:after="0" w:line="240" w:lineRule="auto"/>
        <w:jc w:val="both"/>
        <w:rPr>
          <w:rFonts w:ascii="Times New Roman" w:eastAsia="Times New Roman" w:hAnsi="Times New Roman" w:cs="Times New Roman"/>
          <w:sz w:val="24"/>
          <w:szCs w:val="24"/>
          <w:lang w:eastAsia="ru-RU"/>
        </w:rPr>
      </w:pPr>
      <w:r w:rsidRPr="009115E8">
        <w:rPr>
          <w:rFonts w:ascii="Times New Roman" w:eastAsia="Times New Roman" w:hAnsi="Times New Roman" w:cs="Times New Roman"/>
          <w:sz w:val="24"/>
          <w:szCs w:val="24"/>
          <w:lang w:eastAsia="ru-RU"/>
        </w:rPr>
        <w:t xml:space="preserve">3.3. За вычетом суммы задатка </w:t>
      </w:r>
      <w:r w:rsidRPr="009115E8">
        <w:rPr>
          <w:rFonts w:ascii="Times New Roman" w:eastAsia="Times New Roman" w:hAnsi="Times New Roman" w:cs="Times New Roman"/>
          <w:b/>
          <w:bCs/>
          <w:sz w:val="24"/>
          <w:szCs w:val="24"/>
          <w:lang w:eastAsia="ru-RU"/>
        </w:rPr>
        <w:t>Покупатель</w:t>
      </w:r>
      <w:r w:rsidRPr="009115E8">
        <w:rPr>
          <w:rFonts w:ascii="Times New Roman" w:eastAsia="Times New Roman" w:hAnsi="Times New Roman" w:cs="Times New Roman"/>
          <w:sz w:val="24"/>
          <w:szCs w:val="24"/>
          <w:lang w:eastAsia="ru-RU"/>
        </w:rPr>
        <w:t xml:space="preserve"> обязан уплатить ___________________</w:t>
      </w:r>
      <w:r w:rsidRPr="009115E8">
        <w:rPr>
          <w:rFonts w:ascii="Times New Roman" w:eastAsia="Times New Roman" w:hAnsi="Times New Roman" w:cs="Times New Roman"/>
          <w:b/>
          <w:bCs/>
          <w:sz w:val="24"/>
          <w:szCs w:val="24"/>
          <w:lang w:eastAsia="ru-RU"/>
        </w:rPr>
        <w:t xml:space="preserve"> рублей</w:t>
      </w:r>
      <w:r w:rsidRPr="009115E8">
        <w:rPr>
          <w:rFonts w:ascii="Times New Roman" w:eastAsia="Times New Roman" w:hAnsi="Times New Roman" w:cs="Times New Roman"/>
          <w:b/>
          <w:sz w:val="24"/>
          <w:szCs w:val="24"/>
          <w:lang w:eastAsia="ru-RU"/>
        </w:rPr>
        <w:t xml:space="preserve"> (____________________________________________)</w:t>
      </w:r>
      <w:r w:rsidRPr="009115E8">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Управление финансов (Управление ИЗО л/счет 059510093)</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ИНН 5917005880, КПП 591701001</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 xml:space="preserve">Отделение Пермь Банка России//УФК по Пермскому краю г. Пермь, </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р/с 03232643575380005600</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proofErr w:type="spellStart"/>
      <w:r w:rsidRPr="0034290D">
        <w:rPr>
          <w:rFonts w:ascii="Times New Roman" w:eastAsia="Times New Roman" w:hAnsi="Times New Roman" w:cs="Times New Roman"/>
          <w:sz w:val="24"/>
          <w:szCs w:val="24"/>
          <w:lang w:eastAsia="ru-RU"/>
        </w:rPr>
        <w:t>кор</w:t>
      </w:r>
      <w:proofErr w:type="spellEnd"/>
      <w:r w:rsidRPr="0034290D">
        <w:rPr>
          <w:rFonts w:ascii="Times New Roman" w:eastAsia="Times New Roman" w:hAnsi="Times New Roman" w:cs="Times New Roman"/>
          <w:sz w:val="24"/>
          <w:szCs w:val="24"/>
          <w:lang w:eastAsia="ru-RU"/>
        </w:rPr>
        <w:t>. счет 40102810145370000048</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 xml:space="preserve">БИК 015773997, </w:t>
      </w:r>
    </w:p>
    <w:p w:rsidR="0034290D" w:rsidRP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 xml:space="preserve">КБК 95111402043140000410, </w:t>
      </w:r>
    </w:p>
    <w:p w:rsidR="0034290D" w:rsidRDefault="0034290D" w:rsidP="0034290D">
      <w:pPr>
        <w:widowControl w:val="0"/>
        <w:spacing w:after="0" w:line="240" w:lineRule="auto"/>
        <w:ind w:firstLine="709"/>
        <w:jc w:val="both"/>
        <w:rPr>
          <w:rFonts w:ascii="Times New Roman" w:eastAsia="Times New Roman" w:hAnsi="Times New Roman" w:cs="Times New Roman"/>
          <w:sz w:val="24"/>
          <w:szCs w:val="24"/>
          <w:lang w:eastAsia="ru-RU"/>
        </w:rPr>
      </w:pPr>
      <w:r w:rsidRPr="0034290D">
        <w:rPr>
          <w:rFonts w:ascii="Times New Roman" w:eastAsia="Times New Roman" w:hAnsi="Times New Roman" w:cs="Times New Roman"/>
          <w:sz w:val="24"/>
          <w:szCs w:val="24"/>
          <w:lang w:eastAsia="ru-RU"/>
        </w:rPr>
        <w:t>Код ОКТМО: 57538000</w:t>
      </w:r>
    </w:p>
    <w:p w:rsidR="00934278" w:rsidRPr="009115E8" w:rsidRDefault="0034290D" w:rsidP="0034290D">
      <w:pPr>
        <w:widowControl w:val="0"/>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 Датой</w:t>
      </w:r>
      <w:r w:rsidR="00934278" w:rsidRPr="009115E8">
        <w:rPr>
          <w:rFonts w:ascii="Times New Roman" w:eastAsia="Times New Roman" w:hAnsi="Times New Roman" w:cs="Times New Roman"/>
          <w:sz w:val="24"/>
          <w:szCs w:val="24"/>
          <w:lang w:eastAsia="ru-RU"/>
        </w:rPr>
        <w:t xml:space="preserve"> оплаты Покупателем Имущества считается дата списания денежных средств со счета Покупателя. Факт оплаты имущества подтверждается выпиской со счета Продавца о </w:t>
      </w:r>
      <w:r w:rsidR="00934278" w:rsidRPr="009115E8">
        <w:rPr>
          <w:rFonts w:ascii="Times New Roman" w:eastAsia="Times New Roman" w:hAnsi="Times New Roman" w:cs="Times New Roman"/>
          <w:sz w:val="24"/>
          <w:szCs w:val="24"/>
          <w:lang w:eastAsia="ru-RU"/>
        </w:rPr>
        <w:lastRenderedPageBreak/>
        <w:t>поступлении денежных средств.</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 </w:t>
      </w:r>
    </w:p>
    <w:p w:rsidR="00934278" w:rsidRPr="009115E8" w:rsidRDefault="00934278" w:rsidP="0093427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Права и обязанности Сторон</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 Продавец обязуется:</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 Покупатель обязан:</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Ответственность Сторон</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w:t>
      </w:r>
      <w:r w:rsidRPr="009115E8">
        <w:rPr>
          <w:rFonts w:ascii="Times New Roman" w:eastAsia="Times New Roman" w:hAnsi="Times New Roman" w:cs="Times New Roman"/>
          <w:bCs/>
          <w:sz w:val="24"/>
          <w:szCs w:val="24"/>
          <w:lang w:eastAsia="ru-RU"/>
        </w:rPr>
        <w:lastRenderedPageBreak/>
        <w:t>сумма задатка ему не возвращается.</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Рассмотрение споров</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115E8">
        <w:rPr>
          <w:rFonts w:ascii="Times New Roman" w:eastAsia="Times New Roman" w:hAnsi="Times New Roman" w:cs="Times New Roman"/>
          <w:b/>
          <w:bCs/>
          <w:sz w:val="24"/>
          <w:szCs w:val="24"/>
          <w:lang w:eastAsia="ru-RU"/>
        </w:rPr>
        <w:t>Дополнительные условия</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Реквизиты Сторон</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934278" w:rsidRPr="009115E8" w:rsidTr="00294D25">
        <w:tc>
          <w:tcPr>
            <w:tcW w:w="4253" w:type="dxa"/>
            <w:shd w:val="clear" w:color="auto" w:fill="auto"/>
          </w:tcPr>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Продавец:</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 /___________/</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М. П.</w:t>
            </w:r>
          </w:p>
        </w:tc>
        <w:tc>
          <w:tcPr>
            <w:tcW w:w="5245" w:type="dxa"/>
            <w:shd w:val="clear" w:color="auto" w:fill="auto"/>
          </w:tcPr>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Покупатель: </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 /___________/</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br w:type="page"/>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lastRenderedPageBreak/>
        <w:t>АКТ приема – передачи</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934278" w:rsidRPr="009115E8" w:rsidRDefault="00934278" w:rsidP="0093427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с. Орда                                                                                             </w:t>
      </w:r>
      <w:proofErr w:type="gramStart"/>
      <w:r w:rsidRPr="009115E8">
        <w:rPr>
          <w:rFonts w:ascii="Times New Roman" w:eastAsia="Times New Roman" w:hAnsi="Times New Roman" w:cs="Times New Roman"/>
          <w:bCs/>
          <w:sz w:val="24"/>
          <w:szCs w:val="24"/>
          <w:lang w:eastAsia="ru-RU"/>
        </w:rPr>
        <w:t xml:space="preserve">   «</w:t>
      </w:r>
      <w:proofErr w:type="gramEnd"/>
      <w:r w:rsidRPr="009115E8">
        <w:rPr>
          <w:rFonts w:ascii="Times New Roman" w:eastAsia="Times New Roman" w:hAnsi="Times New Roman" w:cs="Times New Roman"/>
          <w:bCs/>
          <w:sz w:val="24"/>
          <w:szCs w:val="24"/>
          <w:lang w:eastAsia="ru-RU"/>
        </w:rPr>
        <w:t xml:space="preserve">__» __________ 20__ года </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2.1.</w:t>
      </w:r>
      <w:r w:rsidRPr="009115E8">
        <w:rPr>
          <w:rFonts w:ascii="Times New Roman" w:eastAsia="Times New Roman" w:hAnsi="Times New Roman" w:cs="Times New Roman"/>
          <w:bCs/>
          <w:sz w:val="24"/>
          <w:szCs w:val="24"/>
          <w:lang w:eastAsia="ru-RU"/>
        </w:rPr>
        <w:tab/>
        <w:t>_____________________________________________________.</w:t>
      </w:r>
    </w:p>
    <w:p w:rsidR="00934278" w:rsidRPr="009115E8" w:rsidRDefault="00934278" w:rsidP="00195BA5">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9115E8">
        <w:rPr>
          <w:rFonts w:ascii="Times New Roman" w:eastAsia="Times New Roman" w:hAnsi="Times New Roman" w:cs="Times New Roman"/>
          <w:bCs/>
          <w:sz w:val="24"/>
          <w:szCs w:val="24"/>
          <w:lang w:eastAsia="ru-RU"/>
        </w:rPr>
        <w:t>Росреестра</w:t>
      </w:r>
      <w:proofErr w:type="spellEnd"/>
      <w:r w:rsidRPr="009115E8">
        <w:rPr>
          <w:rFonts w:ascii="Times New Roman" w:eastAsia="Times New Roman" w:hAnsi="Times New Roman" w:cs="Times New Roman"/>
          <w:bCs/>
          <w:sz w:val="24"/>
          <w:szCs w:val="24"/>
          <w:lang w:eastAsia="ru-RU"/>
        </w:rPr>
        <w:t xml:space="preserve"> по Пермскому краю.</w:t>
      </w:r>
    </w:p>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934278" w:rsidRPr="009115E8" w:rsidTr="00294D25">
        <w:tc>
          <w:tcPr>
            <w:tcW w:w="4253" w:type="dxa"/>
          </w:tcPr>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Продавец:</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___________________ /___________/</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М. П.</w:t>
            </w:r>
          </w:p>
        </w:tc>
        <w:tc>
          <w:tcPr>
            <w:tcW w:w="5245" w:type="dxa"/>
          </w:tcPr>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 xml:space="preserve">Покупатель: </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9115E8">
              <w:rPr>
                <w:rFonts w:ascii="Times New Roman" w:eastAsia="Times New Roman" w:hAnsi="Times New Roman" w:cs="Times New Roman"/>
                <w:bCs/>
                <w:sz w:val="24"/>
                <w:szCs w:val="24"/>
                <w:lang w:eastAsia="ru-RU"/>
              </w:rPr>
              <w:t>_____________ /___________/</w:t>
            </w:r>
          </w:p>
          <w:p w:rsidR="00934278" w:rsidRPr="009115E8" w:rsidRDefault="00934278" w:rsidP="00294D2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934278" w:rsidRPr="009115E8" w:rsidRDefault="00934278" w:rsidP="00934278">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934278" w:rsidRPr="009115E8" w:rsidRDefault="00934278" w:rsidP="00934278">
      <w:pPr>
        <w:widowControl w:val="0"/>
        <w:spacing w:after="0" w:line="240" w:lineRule="auto"/>
        <w:rPr>
          <w:rFonts w:ascii="Times New Roman" w:eastAsia="Times New Roman" w:hAnsi="Times New Roman" w:cs="Times New Roman"/>
          <w:sz w:val="20"/>
          <w:szCs w:val="20"/>
          <w:lang w:eastAsia="ru-RU"/>
        </w:rPr>
      </w:pPr>
    </w:p>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934278" w:rsidRDefault="00934278" w:rsidP="00934278"/>
    <w:p w:rsidR="00B44989" w:rsidRDefault="00B44989"/>
    <w:sectPr w:rsidR="00B44989" w:rsidSect="009115E8">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36F653D"/>
    <w:multiLevelType w:val="hybridMultilevel"/>
    <w:tmpl w:val="ABAA166C"/>
    <w:lvl w:ilvl="0" w:tplc="23AE303A">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2"/>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CE6"/>
    <w:rsid w:val="001222DC"/>
    <w:rsid w:val="00191EC5"/>
    <w:rsid w:val="00195BA5"/>
    <w:rsid w:val="0034290D"/>
    <w:rsid w:val="0036059F"/>
    <w:rsid w:val="00367DDB"/>
    <w:rsid w:val="00462CE6"/>
    <w:rsid w:val="008E6079"/>
    <w:rsid w:val="00934278"/>
    <w:rsid w:val="00935E2A"/>
    <w:rsid w:val="00A3767C"/>
    <w:rsid w:val="00B44989"/>
    <w:rsid w:val="00BF6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C746C-D41D-45B7-B1E8-F8E16126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2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37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eltorg.ru" TargetMode="External"/><Relationship Id="rId13" Type="http://schemas.openxmlformats.org/officeDocument/2006/relationships/hyperlink" Target="http://www.torgi.gov.ru" TargetMode="External"/><Relationship Id="rId18" Type="http://schemas.openxmlformats.org/officeDocument/2006/relationships/hyperlink" Target="https://roseltorg.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s://roseltorg.ru" TargetMode="External"/><Relationship Id="rId2" Type="http://schemas.openxmlformats.org/officeDocument/2006/relationships/styles" Target="styles.xml"/><Relationship Id="rId16" Type="http://schemas.openxmlformats.org/officeDocument/2006/relationships/hyperlink" Target="https://roseltorg.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oseltorg.ru" TargetMode="External"/><Relationship Id="rId11" Type="http://schemas.openxmlformats.org/officeDocument/2006/relationships/hyperlink" Target="https://roseltorg.ru" TargetMode="External"/><Relationship Id="rId5" Type="http://schemas.openxmlformats.org/officeDocument/2006/relationships/hyperlink" Target="mailto:arhber@mail.ru" TargetMode="External"/><Relationship Id="rId15" Type="http://schemas.openxmlformats.org/officeDocument/2006/relationships/hyperlink" Target="https://roseltorg.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da-izo@mail.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18</Pages>
  <Words>7801</Words>
  <Characters>44470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УИЗО 2</dc:creator>
  <cp:keywords/>
  <dc:description/>
  <cp:lastModifiedBy>Нуриахметова Татьяна Анатольевна</cp:lastModifiedBy>
  <cp:revision>8</cp:revision>
  <dcterms:created xsi:type="dcterms:W3CDTF">2022-04-14T05:29:00Z</dcterms:created>
  <dcterms:modified xsi:type="dcterms:W3CDTF">2022-09-09T06:18:00Z</dcterms:modified>
</cp:coreProperties>
</file>